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7DC3" w14:textId="77777777" w:rsidR="00CA448D" w:rsidRPr="005F6D6A" w:rsidRDefault="00CA448D" w:rsidP="00CA448D">
      <w:pPr>
        <w:pStyle w:val="SCH1"/>
        <w:rPr>
          <w:lang w:val="da-DK"/>
        </w:rPr>
      </w:pPr>
      <w:r w:rsidRPr="005F6D6A">
        <w:rPr>
          <w:lang w:val="da-DK"/>
        </w:rPr>
        <w:t>Fødevarehygiejne &amp; -sikkerhed</w:t>
      </w:r>
    </w:p>
    <w:p w14:paraId="492D72D6" w14:textId="77777777" w:rsidR="00CA448D" w:rsidRPr="0040461B" w:rsidRDefault="00CA448D" w:rsidP="00CA448D">
      <w:pPr>
        <w:jc w:val="center"/>
        <w:rPr>
          <w:lang w:val="da-DK"/>
        </w:rPr>
      </w:pPr>
    </w:p>
    <w:p w14:paraId="6F9B6324" w14:textId="40D0C507" w:rsidR="00CA448D" w:rsidRDefault="00CA448D" w:rsidP="00CA448D">
      <w:pPr>
        <w:pStyle w:val="SCH2"/>
        <w:rPr>
          <w:lang w:val="da-DK"/>
        </w:rPr>
      </w:pPr>
      <w:r w:rsidRPr="005F6D6A">
        <w:rPr>
          <w:lang w:val="da-DK"/>
        </w:rPr>
        <w:t xml:space="preserve">Fødevaresikkerhed vs. fødevarekvalitet </w:t>
      </w:r>
    </w:p>
    <w:p w14:paraId="242382A0" w14:textId="77777777" w:rsidR="00FD7BFC" w:rsidRPr="005F6D6A" w:rsidRDefault="00FD7BFC" w:rsidP="00CA448D">
      <w:pPr>
        <w:pStyle w:val="SCH2"/>
        <w:rPr>
          <w:lang w:val="da-DK"/>
        </w:rPr>
      </w:pPr>
    </w:p>
    <w:p w14:paraId="5FED9E25" w14:textId="77777777" w:rsidR="00CA448D" w:rsidRPr="00BE5218" w:rsidRDefault="00CA448D" w:rsidP="00E65EB5">
      <w:pPr>
        <w:pStyle w:val="SCN"/>
        <w:numPr>
          <w:ilvl w:val="0"/>
          <w:numId w:val="2"/>
        </w:numPr>
        <w:rPr>
          <w:lang w:val="da-DK"/>
        </w:rPr>
      </w:pPr>
      <w:r w:rsidRPr="5E4CB813">
        <w:rPr>
          <w:lang w:val="da-DK"/>
        </w:rPr>
        <w:t>Hvad betyder mærkningen “sidste anvendelsesdato”?</w:t>
      </w:r>
    </w:p>
    <w:p w14:paraId="50B2D005" w14:textId="35E6A4F9" w:rsidR="00CA448D" w:rsidRDefault="00CA448D" w:rsidP="00CA448D">
      <w:pPr>
        <w:pStyle w:val="SCN"/>
        <w:rPr>
          <w:lang w:val="da-DK"/>
        </w:rPr>
      </w:pPr>
    </w:p>
    <w:p w14:paraId="6C53A425" w14:textId="5FCD086A" w:rsidR="00CA448D" w:rsidRDefault="00CA448D" w:rsidP="00CA448D">
      <w:pPr>
        <w:pStyle w:val="SCN"/>
        <w:rPr>
          <w:lang w:val="da-DK"/>
        </w:rPr>
      </w:pPr>
    </w:p>
    <w:p w14:paraId="57C8B6C7" w14:textId="4A18DC30" w:rsidR="00CA448D" w:rsidRDefault="00CA448D" w:rsidP="00CA448D">
      <w:pPr>
        <w:pStyle w:val="SCN"/>
        <w:rPr>
          <w:lang w:val="da-DK"/>
        </w:rPr>
      </w:pPr>
    </w:p>
    <w:p w14:paraId="36C40CDB" w14:textId="1A2E0B39" w:rsidR="00CA448D" w:rsidRDefault="00CA448D" w:rsidP="00CA448D">
      <w:pPr>
        <w:pStyle w:val="SCN"/>
        <w:rPr>
          <w:lang w:val="da-DK"/>
        </w:rPr>
      </w:pPr>
    </w:p>
    <w:p w14:paraId="73713F21" w14:textId="77777777" w:rsidR="00CA448D" w:rsidRPr="00BE5218" w:rsidRDefault="00CA448D" w:rsidP="00CA448D">
      <w:pPr>
        <w:pStyle w:val="SCN"/>
        <w:rPr>
          <w:lang w:val="da-DK"/>
        </w:rPr>
      </w:pPr>
    </w:p>
    <w:p w14:paraId="76E33A36" w14:textId="2325EF4E" w:rsidR="00CA448D" w:rsidRPr="00BE5218" w:rsidRDefault="00CA448D" w:rsidP="00E65EB5">
      <w:pPr>
        <w:pStyle w:val="SCN"/>
        <w:numPr>
          <w:ilvl w:val="0"/>
          <w:numId w:val="2"/>
        </w:numPr>
        <w:rPr>
          <w:lang w:val="da-DK"/>
        </w:rPr>
      </w:pPr>
      <w:r w:rsidRPr="5E4CB813">
        <w:rPr>
          <w:lang w:val="da-DK"/>
        </w:rPr>
        <w:t>Hvilken type fødevarer har mærkning med ”sidste anvendels</w:t>
      </w:r>
      <w:r w:rsidR="00A31297">
        <w:rPr>
          <w:lang w:val="da-DK"/>
        </w:rPr>
        <w:t>es</w:t>
      </w:r>
      <w:r w:rsidRPr="5E4CB813">
        <w:rPr>
          <w:lang w:val="da-DK"/>
        </w:rPr>
        <w:t>dato”?</w:t>
      </w:r>
    </w:p>
    <w:p w14:paraId="7312B3B0" w14:textId="3C9A0CA5" w:rsidR="00CA448D" w:rsidRDefault="00CA448D" w:rsidP="00CA448D">
      <w:pPr>
        <w:pStyle w:val="SCN"/>
        <w:rPr>
          <w:lang w:val="da-DK"/>
        </w:rPr>
      </w:pPr>
    </w:p>
    <w:p w14:paraId="7CE3FD44" w14:textId="5178060C" w:rsidR="00CA448D" w:rsidRDefault="00CA448D" w:rsidP="00CA448D">
      <w:pPr>
        <w:pStyle w:val="SCN"/>
        <w:rPr>
          <w:lang w:val="da-DK"/>
        </w:rPr>
      </w:pPr>
    </w:p>
    <w:p w14:paraId="048CED61" w14:textId="2D7B4EBF" w:rsidR="00CA448D" w:rsidRDefault="00CA448D" w:rsidP="00CA448D">
      <w:pPr>
        <w:pStyle w:val="SCN"/>
        <w:rPr>
          <w:lang w:val="da-DK"/>
        </w:rPr>
      </w:pPr>
    </w:p>
    <w:p w14:paraId="6E88CB2D" w14:textId="10E77CBB" w:rsidR="00CA448D" w:rsidRDefault="00CA448D" w:rsidP="00CA448D">
      <w:pPr>
        <w:pStyle w:val="SCN"/>
        <w:rPr>
          <w:lang w:val="da-DK"/>
        </w:rPr>
      </w:pPr>
    </w:p>
    <w:p w14:paraId="1BA8BD52" w14:textId="77777777" w:rsidR="00CA448D" w:rsidRPr="00BE5218" w:rsidRDefault="00CA448D" w:rsidP="00CA448D">
      <w:pPr>
        <w:pStyle w:val="SCN"/>
        <w:rPr>
          <w:lang w:val="da-DK"/>
        </w:rPr>
      </w:pPr>
    </w:p>
    <w:p w14:paraId="2F846891" w14:textId="77777777" w:rsidR="00CA448D" w:rsidRPr="00BE5218" w:rsidRDefault="00CA448D" w:rsidP="00E65EB5">
      <w:pPr>
        <w:pStyle w:val="SCN"/>
        <w:numPr>
          <w:ilvl w:val="0"/>
          <w:numId w:val="2"/>
        </w:numPr>
        <w:rPr>
          <w:lang w:val="da-DK"/>
        </w:rPr>
      </w:pPr>
      <w:r w:rsidRPr="5E4CB813">
        <w:rPr>
          <w:lang w:val="da-DK"/>
        </w:rPr>
        <w:t>Hvad betyder mærkningen “bedst før” ?</w:t>
      </w:r>
    </w:p>
    <w:p w14:paraId="3C0AB7CE" w14:textId="2B072899" w:rsidR="00CA448D" w:rsidRDefault="00CA448D" w:rsidP="00CA448D">
      <w:pPr>
        <w:pStyle w:val="SCN"/>
        <w:rPr>
          <w:lang w:val="da-DK"/>
        </w:rPr>
      </w:pPr>
    </w:p>
    <w:p w14:paraId="4CAD4455" w14:textId="2E23470C" w:rsidR="00CA448D" w:rsidRDefault="00CA448D" w:rsidP="00CA448D">
      <w:pPr>
        <w:pStyle w:val="SCN"/>
        <w:rPr>
          <w:lang w:val="da-DK"/>
        </w:rPr>
      </w:pPr>
    </w:p>
    <w:p w14:paraId="1A696CDB" w14:textId="5981CAB3" w:rsidR="00CA448D" w:rsidRDefault="00CA448D" w:rsidP="00CA448D">
      <w:pPr>
        <w:pStyle w:val="SCN"/>
        <w:rPr>
          <w:lang w:val="da-DK"/>
        </w:rPr>
      </w:pPr>
    </w:p>
    <w:p w14:paraId="634A1742" w14:textId="2C6B1DD6" w:rsidR="00CA448D" w:rsidRDefault="00CA448D" w:rsidP="00CA448D">
      <w:pPr>
        <w:pStyle w:val="SCN"/>
        <w:rPr>
          <w:lang w:val="da-DK"/>
        </w:rPr>
      </w:pPr>
    </w:p>
    <w:p w14:paraId="246472EF" w14:textId="77777777" w:rsidR="00CA448D" w:rsidRPr="00BE5218" w:rsidRDefault="00CA448D" w:rsidP="00CA448D">
      <w:pPr>
        <w:pStyle w:val="SCN"/>
        <w:rPr>
          <w:lang w:val="da-DK"/>
        </w:rPr>
      </w:pPr>
    </w:p>
    <w:p w14:paraId="023A26F1" w14:textId="77777777" w:rsidR="00CA448D" w:rsidRPr="000C4ECD" w:rsidRDefault="00CA448D" w:rsidP="00E65EB5">
      <w:pPr>
        <w:pStyle w:val="SCN"/>
        <w:numPr>
          <w:ilvl w:val="0"/>
          <w:numId w:val="2"/>
        </w:numPr>
        <w:rPr>
          <w:lang w:val="da-DK"/>
        </w:rPr>
      </w:pPr>
      <w:r w:rsidRPr="5E4CB813">
        <w:rPr>
          <w:lang w:val="da-DK"/>
        </w:rPr>
        <w:t>Hvilken type fødevarer har mærkning med ”bedst før”?</w:t>
      </w:r>
    </w:p>
    <w:p w14:paraId="41FE874C" w14:textId="404DEC54" w:rsidR="00CA448D" w:rsidRDefault="00CA448D" w:rsidP="00CA448D">
      <w:pPr>
        <w:pStyle w:val="SCN"/>
        <w:rPr>
          <w:lang w:val="da-DK"/>
        </w:rPr>
      </w:pPr>
    </w:p>
    <w:p w14:paraId="0870326D" w14:textId="534B4641" w:rsidR="00CA448D" w:rsidRDefault="00CA448D" w:rsidP="00CA448D">
      <w:pPr>
        <w:pStyle w:val="SCN"/>
        <w:rPr>
          <w:lang w:val="da-DK"/>
        </w:rPr>
      </w:pPr>
    </w:p>
    <w:p w14:paraId="09D31078" w14:textId="012B91CE" w:rsidR="00CA448D" w:rsidRDefault="00CA448D" w:rsidP="00CA448D">
      <w:pPr>
        <w:pStyle w:val="SCN"/>
        <w:rPr>
          <w:lang w:val="da-DK"/>
        </w:rPr>
      </w:pPr>
    </w:p>
    <w:p w14:paraId="7F8546E0" w14:textId="36FD04AD" w:rsidR="00CA448D" w:rsidRDefault="00CA448D" w:rsidP="00CA448D">
      <w:pPr>
        <w:pStyle w:val="SCN"/>
        <w:rPr>
          <w:lang w:val="da-DK"/>
        </w:rPr>
      </w:pPr>
    </w:p>
    <w:p w14:paraId="23A92542" w14:textId="77777777" w:rsidR="00CA448D" w:rsidRDefault="00CA448D" w:rsidP="00CA448D">
      <w:pPr>
        <w:pStyle w:val="SCN"/>
        <w:rPr>
          <w:lang w:val="da-DK"/>
        </w:rPr>
      </w:pPr>
    </w:p>
    <w:p w14:paraId="5C993A80" w14:textId="77777777" w:rsidR="00CA448D" w:rsidRPr="00BE5218" w:rsidRDefault="00CA448D" w:rsidP="00E65EB5">
      <w:pPr>
        <w:pStyle w:val="SCN"/>
        <w:numPr>
          <w:ilvl w:val="0"/>
          <w:numId w:val="2"/>
        </w:numPr>
        <w:rPr>
          <w:lang w:val="da-DK"/>
        </w:rPr>
      </w:pPr>
      <w:r w:rsidRPr="5E4CB813">
        <w:rPr>
          <w:lang w:val="da-DK"/>
        </w:rPr>
        <w:t>Definer begrebet “fødevaresikkerhed”. Hvilken mærkning er forbundet med det?</w:t>
      </w:r>
    </w:p>
    <w:p w14:paraId="54858551" w14:textId="7A1211D6" w:rsidR="00CA448D" w:rsidRDefault="00CA448D" w:rsidP="00CA448D">
      <w:pPr>
        <w:pStyle w:val="SCN"/>
        <w:rPr>
          <w:lang w:val="da-DK"/>
        </w:rPr>
      </w:pPr>
    </w:p>
    <w:p w14:paraId="22432BB1" w14:textId="05EFDCFA" w:rsidR="00CA448D" w:rsidRDefault="00CA448D" w:rsidP="00CA448D">
      <w:pPr>
        <w:pStyle w:val="SCN"/>
        <w:rPr>
          <w:lang w:val="da-DK"/>
        </w:rPr>
      </w:pPr>
    </w:p>
    <w:p w14:paraId="5DFD14B9" w14:textId="5110D5FF" w:rsidR="00CA448D" w:rsidRDefault="00CA448D" w:rsidP="00CA448D">
      <w:pPr>
        <w:pStyle w:val="SCN"/>
        <w:rPr>
          <w:lang w:val="da-DK"/>
        </w:rPr>
      </w:pPr>
    </w:p>
    <w:p w14:paraId="0DEE7AD8" w14:textId="10EB76D4" w:rsidR="00CA448D" w:rsidRDefault="00CA448D" w:rsidP="00CA448D">
      <w:pPr>
        <w:pStyle w:val="SCN"/>
        <w:rPr>
          <w:lang w:val="da-DK"/>
        </w:rPr>
      </w:pPr>
    </w:p>
    <w:p w14:paraId="343A6BFF" w14:textId="77777777" w:rsidR="00CA448D" w:rsidRPr="00BE5218" w:rsidRDefault="00CA448D" w:rsidP="00CA448D">
      <w:pPr>
        <w:pStyle w:val="SCN"/>
        <w:rPr>
          <w:lang w:val="da-DK"/>
        </w:rPr>
      </w:pPr>
    </w:p>
    <w:p w14:paraId="76F20F00" w14:textId="3A4EF4CE" w:rsidR="00E65EB5" w:rsidRPr="00D270CB" w:rsidRDefault="00CA448D" w:rsidP="00D270CB">
      <w:pPr>
        <w:pStyle w:val="SCN"/>
        <w:numPr>
          <w:ilvl w:val="0"/>
          <w:numId w:val="2"/>
        </w:numPr>
        <w:rPr>
          <w:lang w:val="da-DK"/>
        </w:rPr>
      </w:pPr>
      <w:r w:rsidRPr="5E4CB813">
        <w:rPr>
          <w:lang w:val="da-DK"/>
        </w:rPr>
        <w:t>Definer begrebet “fødevarekvalitet”. Hvilken mærkning er forbundet med det?</w:t>
      </w:r>
    </w:p>
    <w:sectPr w:rsidR="00E65EB5" w:rsidRPr="00D270CB" w:rsidSect="003A4244">
      <w:headerReference w:type="default" r:id="rId10"/>
      <w:footerReference w:type="default" r:id="rId11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4568" w14:textId="77777777" w:rsidR="00282302" w:rsidRDefault="00282302" w:rsidP="00AA1827">
      <w:pPr>
        <w:spacing w:after="0" w:line="240" w:lineRule="auto"/>
      </w:pPr>
      <w:r>
        <w:separator/>
      </w:r>
    </w:p>
  </w:endnote>
  <w:endnote w:type="continuationSeparator" w:id="0">
    <w:p w14:paraId="3BC74699" w14:textId="77777777" w:rsidR="00282302" w:rsidRDefault="00282302" w:rsidP="00AA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940E" w14:textId="77777777" w:rsidR="0057598E" w:rsidRPr="00D10660" w:rsidRDefault="0057598E" w:rsidP="0057598E">
    <w:pPr>
      <w:pStyle w:val="Footer"/>
      <w:rPr>
        <w:rFonts w:ascii="Arial" w:hAnsi="Arial" w:cs="Arial"/>
        <w:sz w:val="20"/>
        <w:szCs w:val="20"/>
        <w:lang w:val="da-DK"/>
      </w:rPr>
    </w:pPr>
    <w:r w:rsidRPr="00D10660">
      <w:rPr>
        <w:noProof/>
        <w:sz w:val="20"/>
        <w:szCs w:val="20"/>
        <w:lang w:val="da-DK" w:eastAsia="da-DK"/>
      </w:rPr>
      <w:drawing>
        <wp:anchor distT="0" distB="0" distL="114300" distR="114300" simplePos="0" relativeHeight="251663360" behindDoc="0" locked="0" layoutInCell="1" allowOverlap="1" wp14:anchorId="29ACC1A4" wp14:editId="2C6B0221">
          <wp:simplePos x="0" y="0"/>
          <wp:positionH relativeFrom="margin">
            <wp:posOffset>62865</wp:posOffset>
          </wp:positionH>
          <wp:positionV relativeFrom="paragraph">
            <wp:posOffset>5715</wp:posOffset>
          </wp:positionV>
          <wp:extent cx="495300" cy="329565"/>
          <wp:effectExtent l="0" t="0" r="0" b="0"/>
          <wp:wrapSquare wrapText="bothSides"/>
          <wp:docPr id="19" name="Picture 8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0660">
      <w:rPr>
        <w:rFonts w:ascii="Arial" w:hAnsi="Arial" w:cs="Arial"/>
        <w:sz w:val="20"/>
        <w:szCs w:val="20"/>
        <w:lang w:val="da-DK"/>
      </w:rPr>
      <w:t>Dette project har modtaget støtte fra EU’s Horizon 2020 forsknings- og innovationsprogram under tilskudsaftale nr 727580.</w:t>
    </w:r>
  </w:p>
  <w:p w14:paraId="36C1CD34" w14:textId="1ECE86DB" w:rsidR="0046767A" w:rsidRPr="005F6D6A" w:rsidRDefault="0046767A">
    <w:pPr>
      <w:pStyle w:val="Footer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A18E" w14:textId="77777777" w:rsidR="00282302" w:rsidRDefault="00282302" w:rsidP="00AA1827">
      <w:pPr>
        <w:spacing w:after="0" w:line="240" w:lineRule="auto"/>
      </w:pPr>
      <w:r>
        <w:separator/>
      </w:r>
    </w:p>
  </w:footnote>
  <w:footnote w:type="continuationSeparator" w:id="0">
    <w:p w14:paraId="187545B7" w14:textId="77777777" w:rsidR="00282302" w:rsidRDefault="00282302" w:rsidP="00AA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99EE" w14:textId="0D2CFDA1" w:rsidR="005F18EB" w:rsidRDefault="007C6923" w:rsidP="00AA1827">
    <w:pPr>
      <w:pStyle w:val="Header"/>
    </w:pPr>
    <w:r w:rsidRPr="00E96DA8">
      <w:rPr>
        <w:noProof/>
        <w:lang w:val="da-DK" w:eastAsia="da-DK"/>
      </w:rPr>
      <w:drawing>
        <wp:anchor distT="0" distB="0" distL="114300" distR="114300" simplePos="0" relativeHeight="251661312" behindDoc="1" locked="0" layoutInCell="1" allowOverlap="1" wp14:anchorId="6164C2D8" wp14:editId="32D18F16">
          <wp:simplePos x="0" y="0"/>
          <wp:positionH relativeFrom="margin">
            <wp:posOffset>5212715</wp:posOffset>
          </wp:positionH>
          <wp:positionV relativeFrom="paragraph">
            <wp:posOffset>-347980</wp:posOffset>
          </wp:positionV>
          <wp:extent cx="1473200" cy="785495"/>
          <wp:effectExtent l="0" t="0" r="0" b="0"/>
          <wp:wrapSquare wrapText="bothSides"/>
          <wp:docPr id="28" name="Picture 11">
            <a:extLst xmlns:a="http://schemas.openxmlformats.org/drawingml/2006/main">
              <a:ext uri="{FF2B5EF4-FFF2-40B4-BE49-F238E27FC236}">
                <a16:creationId xmlns:a16="http://schemas.microsoft.com/office/drawing/2014/main" id="{CD50B3D0-5B11-4944-8A00-94AE256ADB61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1">
                    <a:extLst>
                      <a:ext uri="{FF2B5EF4-FFF2-40B4-BE49-F238E27FC236}">
                        <a16:creationId xmlns:a16="http://schemas.microsoft.com/office/drawing/2014/main" id="{CD50B3D0-5B11-4944-8A00-94AE256ADB61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67A" w:rsidRPr="00E96DA8">
      <w:rPr>
        <w:noProof/>
        <w:lang w:val="da-DK" w:eastAsia="da-DK"/>
      </w:rPr>
      <w:drawing>
        <wp:inline distT="0" distB="0" distL="0" distR="0" wp14:anchorId="724E868A" wp14:editId="71D3F83D">
          <wp:extent cx="2163445" cy="352425"/>
          <wp:effectExtent l="0" t="0" r="8255" b="9525"/>
          <wp:docPr id="29" name="Picture 29" descr="SafeConsume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78"/>
                  <a:stretch/>
                </pic:blipFill>
                <pic:spPr bwMode="auto">
                  <a:xfrm>
                    <a:off x="0" y="0"/>
                    <a:ext cx="21634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080272" w14:textId="5E49E737" w:rsidR="005F18EB" w:rsidRDefault="005F1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41E5"/>
    <w:multiLevelType w:val="hybridMultilevel"/>
    <w:tmpl w:val="A928E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25516"/>
    <w:multiLevelType w:val="hybridMultilevel"/>
    <w:tmpl w:val="A928E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B0565"/>
    <w:multiLevelType w:val="hybridMultilevel"/>
    <w:tmpl w:val="3A22A268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23771"/>
    <w:multiLevelType w:val="hybridMultilevel"/>
    <w:tmpl w:val="3E269A62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047B"/>
    <w:multiLevelType w:val="hybridMultilevel"/>
    <w:tmpl w:val="1BDC2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47C57"/>
    <w:multiLevelType w:val="hybridMultilevel"/>
    <w:tmpl w:val="043AA1D2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11C4A"/>
    <w:multiLevelType w:val="hybridMultilevel"/>
    <w:tmpl w:val="D5142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927D3"/>
    <w:multiLevelType w:val="hybridMultilevel"/>
    <w:tmpl w:val="18107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4201"/>
    <w:multiLevelType w:val="hybridMultilevel"/>
    <w:tmpl w:val="B7361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B5"/>
    <w:rsid w:val="000109B8"/>
    <w:rsid w:val="00021296"/>
    <w:rsid w:val="00047D18"/>
    <w:rsid w:val="000604E3"/>
    <w:rsid w:val="000610A5"/>
    <w:rsid w:val="00065287"/>
    <w:rsid w:val="000A1FC3"/>
    <w:rsid w:val="000D45A0"/>
    <w:rsid w:val="000F7E20"/>
    <w:rsid w:val="00100B15"/>
    <w:rsid w:val="00110021"/>
    <w:rsid w:val="00114255"/>
    <w:rsid w:val="00121D2C"/>
    <w:rsid w:val="001228B0"/>
    <w:rsid w:val="00122FA9"/>
    <w:rsid w:val="00127867"/>
    <w:rsid w:val="00140C90"/>
    <w:rsid w:val="001673C9"/>
    <w:rsid w:val="00172C0B"/>
    <w:rsid w:val="00187EE2"/>
    <w:rsid w:val="001A0201"/>
    <w:rsid w:val="001B76CA"/>
    <w:rsid w:val="001C13B3"/>
    <w:rsid w:val="001D0E7F"/>
    <w:rsid w:val="001E367F"/>
    <w:rsid w:val="001F0E67"/>
    <w:rsid w:val="001F5C9A"/>
    <w:rsid w:val="00221F1E"/>
    <w:rsid w:val="002369A4"/>
    <w:rsid w:val="00267630"/>
    <w:rsid w:val="00282302"/>
    <w:rsid w:val="00284ADD"/>
    <w:rsid w:val="002A1E19"/>
    <w:rsid w:val="002B21FC"/>
    <w:rsid w:val="002F11D2"/>
    <w:rsid w:val="002F6B0F"/>
    <w:rsid w:val="0031219E"/>
    <w:rsid w:val="00317802"/>
    <w:rsid w:val="0032060E"/>
    <w:rsid w:val="00331213"/>
    <w:rsid w:val="003402DA"/>
    <w:rsid w:val="00384940"/>
    <w:rsid w:val="003943B8"/>
    <w:rsid w:val="003966F5"/>
    <w:rsid w:val="00397D10"/>
    <w:rsid w:val="003A4244"/>
    <w:rsid w:val="003D4875"/>
    <w:rsid w:val="003D5C3D"/>
    <w:rsid w:val="003E3938"/>
    <w:rsid w:val="004040D5"/>
    <w:rsid w:val="00412911"/>
    <w:rsid w:val="00443561"/>
    <w:rsid w:val="00452195"/>
    <w:rsid w:val="0045706A"/>
    <w:rsid w:val="00457EF0"/>
    <w:rsid w:val="0046767A"/>
    <w:rsid w:val="00494CD9"/>
    <w:rsid w:val="004C010E"/>
    <w:rsid w:val="004E0E88"/>
    <w:rsid w:val="00507D67"/>
    <w:rsid w:val="00514660"/>
    <w:rsid w:val="00531D2C"/>
    <w:rsid w:val="005379B9"/>
    <w:rsid w:val="00542853"/>
    <w:rsid w:val="005456F9"/>
    <w:rsid w:val="0055472B"/>
    <w:rsid w:val="0055532F"/>
    <w:rsid w:val="0057598E"/>
    <w:rsid w:val="00590E8E"/>
    <w:rsid w:val="00593C24"/>
    <w:rsid w:val="00596D86"/>
    <w:rsid w:val="005A6CB1"/>
    <w:rsid w:val="005D10F0"/>
    <w:rsid w:val="005F18EB"/>
    <w:rsid w:val="005F6D6A"/>
    <w:rsid w:val="0060748C"/>
    <w:rsid w:val="00610C14"/>
    <w:rsid w:val="00611134"/>
    <w:rsid w:val="00642C26"/>
    <w:rsid w:val="006612F4"/>
    <w:rsid w:val="006661A6"/>
    <w:rsid w:val="006729BC"/>
    <w:rsid w:val="006823DF"/>
    <w:rsid w:val="00694F4F"/>
    <w:rsid w:val="006A1D85"/>
    <w:rsid w:val="006B487A"/>
    <w:rsid w:val="006E2417"/>
    <w:rsid w:val="0071518D"/>
    <w:rsid w:val="0074175F"/>
    <w:rsid w:val="00742F13"/>
    <w:rsid w:val="00776BC0"/>
    <w:rsid w:val="0078521F"/>
    <w:rsid w:val="00785ED9"/>
    <w:rsid w:val="007C6923"/>
    <w:rsid w:val="007D0533"/>
    <w:rsid w:val="00802301"/>
    <w:rsid w:val="00810802"/>
    <w:rsid w:val="008311BD"/>
    <w:rsid w:val="008400C5"/>
    <w:rsid w:val="00847055"/>
    <w:rsid w:val="008655EE"/>
    <w:rsid w:val="008661D3"/>
    <w:rsid w:val="008878D6"/>
    <w:rsid w:val="00891436"/>
    <w:rsid w:val="008A7C82"/>
    <w:rsid w:val="008B0B98"/>
    <w:rsid w:val="008B2E7E"/>
    <w:rsid w:val="008B37E2"/>
    <w:rsid w:val="008E4BD0"/>
    <w:rsid w:val="008E70AD"/>
    <w:rsid w:val="00905087"/>
    <w:rsid w:val="00916C7C"/>
    <w:rsid w:val="009258AD"/>
    <w:rsid w:val="00927268"/>
    <w:rsid w:val="00952DD1"/>
    <w:rsid w:val="009572D6"/>
    <w:rsid w:val="00960C7A"/>
    <w:rsid w:val="00965ACA"/>
    <w:rsid w:val="0099063A"/>
    <w:rsid w:val="009B5E74"/>
    <w:rsid w:val="009D7F0F"/>
    <w:rsid w:val="009E2EB1"/>
    <w:rsid w:val="009E48E4"/>
    <w:rsid w:val="009E65AE"/>
    <w:rsid w:val="00A10757"/>
    <w:rsid w:val="00A202B5"/>
    <w:rsid w:val="00A22648"/>
    <w:rsid w:val="00A31297"/>
    <w:rsid w:val="00A365DC"/>
    <w:rsid w:val="00A50B4C"/>
    <w:rsid w:val="00A50EB1"/>
    <w:rsid w:val="00A53E8E"/>
    <w:rsid w:val="00A76955"/>
    <w:rsid w:val="00AA1827"/>
    <w:rsid w:val="00B03358"/>
    <w:rsid w:val="00B458D4"/>
    <w:rsid w:val="00B603D4"/>
    <w:rsid w:val="00B6485E"/>
    <w:rsid w:val="00B7313F"/>
    <w:rsid w:val="00B7720D"/>
    <w:rsid w:val="00B80E2A"/>
    <w:rsid w:val="00BD19BB"/>
    <w:rsid w:val="00BD6838"/>
    <w:rsid w:val="00C10FCA"/>
    <w:rsid w:val="00C3351B"/>
    <w:rsid w:val="00C624AA"/>
    <w:rsid w:val="00C7276F"/>
    <w:rsid w:val="00C81C3A"/>
    <w:rsid w:val="00CA448D"/>
    <w:rsid w:val="00CB5274"/>
    <w:rsid w:val="00CC6163"/>
    <w:rsid w:val="00CD3C86"/>
    <w:rsid w:val="00CE5D0A"/>
    <w:rsid w:val="00D006C4"/>
    <w:rsid w:val="00D12749"/>
    <w:rsid w:val="00D232B1"/>
    <w:rsid w:val="00D26729"/>
    <w:rsid w:val="00D270CB"/>
    <w:rsid w:val="00D5084A"/>
    <w:rsid w:val="00D66791"/>
    <w:rsid w:val="00D73377"/>
    <w:rsid w:val="00D85B12"/>
    <w:rsid w:val="00D95BC8"/>
    <w:rsid w:val="00D96650"/>
    <w:rsid w:val="00DA6E23"/>
    <w:rsid w:val="00DB1C4A"/>
    <w:rsid w:val="00DB6388"/>
    <w:rsid w:val="00DD0FB7"/>
    <w:rsid w:val="00DD4720"/>
    <w:rsid w:val="00E11340"/>
    <w:rsid w:val="00E1485E"/>
    <w:rsid w:val="00E253D0"/>
    <w:rsid w:val="00E51987"/>
    <w:rsid w:val="00E65EB5"/>
    <w:rsid w:val="00E81FAA"/>
    <w:rsid w:val="00E908A8"/>
    <w:rsid w:val="00E963DF"/>
    <w:rsid w:val="00EA2ED1"/>
    <w:rsid w:val="00EB2772"/>
    <w:rsid w:val="00EB6ABE"/>
    <w:rsid w:val="00EC2D5D"/>
    <w:rsid w:val="00EC7474"/>
    <w:rsid w:val="00ED3EC7"/>
    <w:rsid w:val="00EE0732"/>
    <w:rsid w:val="00EF1BAC"/>
    <w:rsid w:val="00EF3422"/>
    <w:rsid w:val="00F04F1B"/>
    <w:rsid w:val="00F16678"/>
    <w:rsid w:val="00F200D2"/>
    <w:rsid w:val="00F36C91"/>
    <w:rsid w:val="00F45C50"/>
    <w:rsid w:val="00F54C18"/>
    <w:rsid w:val="00F5503F"/>
    <w:rsid w:val="00F55463"/>
    <w:rsid w:val="00F66A1D"/>
    <w:rsid w:val="00F71379"/>
    <w:rsid w:val="00FC1033"/>
    <w:rsid w:val="00FD055E"/>
    <w:rsid w:val="00FD7BFC"/>
    <w:rsid w:val="00FF083E"/>
    <w:rsid w:val="05DCC94D"/>
    <w:rsid w:val="087B72A4"/>
    <w:rsid w:val="1CAD07B8"/>
    <w:rsid w:val="2D33DD20"/>
    <w:rsid w:val="3B8E7CB2"/>
    <w:rsid w:val="434C5528"/>
    <w:rsid w:val="47D77CBD"/>
    <w:rsid w:val="6A8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5D97"/>
  <w15:chartTrackingRefBased/>
  <w15:docId w15:val="{B14AB3BB-B1D2-45AC-8418-3E30F8B3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B5"/>
  </w:style>
  <w:style w:type="paragraph" w:styleId="Heading1">
    <w:name w:val="heading 1"/>
    <w:aliases w:val="SC Heading1"/>
    <w:basedOn w:val="Normal"/>
    <w:next w:val="Normal"/>
    <w:link w:val="Heading1Char"/>
    <w:uiPriority w:val="9"/>
    <w:qFormat/>
    <w:rsid w:val="002F6B0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SCH3"/>
    <w:next w:val="Normal"/>
    <w:link w:val="Heading2Char"/>
    <w:uiPriority w:val="9"/>
    <w:unhideWhenUsed/>
    <w:qFormat/>
    <w:rsid w:val="00B80E2A"/>
    <w:pPr>
      <w:outlineLvl w:val="1"/>
    </w:pPr>
  </w:style>
  <w:style w:type="paragraph" w:styleId="Heading3">
    <w:name w:val="heading 3"/>
    <w:aliases w:val="SC Heading 3"/>
    <w:basedOn w:val="Normal"/>
    <w:next w:val="Normal"/>
    <w:link w:val="Heading3Char"/>
    <w:uiPriority w:val="9"/>
    <w:unhideWhenUsed/>
    <w:qFormat/>
    <w:rsid w:val="002F6B0F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styleId="Heading4">
    <w:name w:val="heading 4"/>
    <w:aliases w:val="SCH4"/>
    <w:basedOn w:val="Normal"/>
    <w:next w:val="Normal"/>
    <w:link w:val="Heading4Char"/>
    <w:uiPriority w:val="9"/>
    <w:unhideWhenUsed/>
    <w:qFormat/>
    <w:rsid w:val="00742F13"/>
    <w:pPr>
      <w:keepNext/>
      <w:keepLines/>
      <w:spacing w:before="40" w:after="0"/>
      <w:outlineLvl w:val="3"/>
    </w:pPr>
    <w:rPr>
      <w:rFonts w:ascii="Arial" w:eastAsiaTheme="majorEastAsia" w:hAnsi="Arial" w:cstheme="majorBidi"/>
      <w:iCs/>
      <w:color w:val="00535C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2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18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827"/>
  </w:style>
  <w:style w:type="paragraph" w:styleId="Footer">
    <w:name w:val="footer"/>
    <w:basedOn w:val="Normal"/>
    <w:link w:val="Foot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827"/>
  </w:style>
  <w:style w:type="character" w:styleId="Hyperlink">
    <w:name w:val="Hyperlink"/>
    <w:basedOn w:val="DefaultParagraphFont"/>
    <w:uiPriority w:val="99"/>
    <w:unhideWhenUsed/>
    <w:rsid w:val="006E24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241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B6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0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D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485E"/>
    <w:pPr>
      <w:spacing w:after="0" w:line="240" w:lineRule="auto"/>
    </w:pPr>
  </w:style>
  <w:style w:type="character" w:customStyle="1" w:styleId="Heading1Char">
    <w:name w:val="Heading 1 Char"/>
    <w:aliases w:val="SC Heading1 Char"/>
    <w:basedOn w:val="DefaultParagraphFont"/>
    <w:link w:val="Heading1"/>
    <w:uiPriority w:val="9"/>
    <w:rsid w:val="002F6B0F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B80E2A"/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customStyle="1" w:styleId="paragraph">
    <w:name w:val="paragraph"/>
    <w:basedOn w:val="Normal"/>
    <w:rsid w:val="002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21F1E"/>
  </w:style>
  <w:style w:type="character" w:customStyle="1" w:styleId="apple-converted-space">
    <w:name w:val="apple-converted-space"/>
    <w:basedOn w:val="DefaultParagraphFont"/>
    <w:rsid w:val="00221F1E"/>
  </w:style>
  <w:style w:type="character" w:customStyle="1" w:styleId="spellingerror">
    <w:name w:val="spellingerror"/>
    <w:basedOn w:val="DefaultParagraphFont"/>
    <w:rsid w:val="00221F1E"/>
  </w:style>
  <w:style w:type="character" w:customStyle="1" w:styleId="eop">
    <w:name w:val="eop"/>
    <w:basedOn w:val="DefaultParagraphFont"/>
    <w:rsid w:val="00221F1E"/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rsid w:val="002F6B0F"/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customStyle="1" w:styleId="SCH3">
    <w:name w:val="SCH3"/>
    <w:basedOn w:val="Heading3"/>
    <w:link w:val="SCH3Char"/>
    <w:qFormat/>
    <w:rsid w:val="00B80E2A"/>
  </w:style>
  <w:style w:type="paragraph" w:customStyle="1" w:styleId="SCH2">
    <w:name w:val="SCH2"/>
    <w:basedOn w:val="Heading2"/>
    <w:link w:val="SCH2Char"/>
    <w:qFormat/>
    <w:rsid w:val="0055472B"/>
    <w:rPr>
      <w:sz w:val="40"/>
    </w:rPr>
  </w:style>
  <w:style w:type="character" w:customStyle="1" w:styleId="SCH3Char">
    <w:name w:val="SCH3 Char"/>
    <w:basedOn w:val="Heading3Char"/>
    <w:link w:val="SCH3"/>
    <w:rsid w:val="00B80E2A"/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customStyle="1" w:styleId="SCH1">
    <w:name w:val="SCH1"/>
    <w:basedOn w:val="Heading1"/>
    <w:link w:val="SCH1Char"/>
    <w:qFormat/>
    <w:rsid w:val="00B80E2A"/>
  </w:style>
  <w:style w:type="character" w:customStyle="1" w:styleId="SCH2Char">
    <w:name w:val="SCH2 Char"/>
    <w:basedOn w:val="Heading2Char"/>
    <w:link w:val="SCH2"/>
    <w:rsid w:val="0055472B"/>
    <w:rPr>
      <w:rFonts w:ascii="Arial" w:eastAsiaTheme="majorEastAsia" w:hAnsi="Arial" w:cstheme="majorBidi"/>
      <w:color w:val="00707C" w:themeColor="accent1"/>
      <w:sz w:val="40"/>
      <w:szCs w:val="24"/>
    </w:rPr>
  </w:style>
  <w:style w:type="paragraph" w:customStyle="1" w:styleId="SCN">
    <w:name w:val="SCN"/>
    <w:basedOn w:val="Normal"/>
    <w:link w:val="SCNChar"/>
    <w:qFormat/>
    <w:rsid w:val="00B80E2A"/>
    <w:rPr>
      <w:rFonts w:ascii="Arial" w:hAnsi="Arial"/>
      <w:sz w:val="24"/>
    </w:rPr>
  </w:style>
  <w:style w:type="character" w:customStyle="1" w:styleId="SCH1Char">
    <w:name w:val="SCH1 Char"/>
    <w:basedOn w:val="Heading1Char"/>
    <w:link w:val="SCH1"/>
    <w:rsid w:val="00B80E2A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4Char">
    <w:name w:val="Heading 4 Char"/>
    <w:aliases w:val="SCH4 Char"/>
    <w:basedOn w:val="DefaultParagraphFont"/>
    <w:link w:val="Heading4"/>
    <w:uiPriority w:val="9"/>
    <w:rsid w:val="00742F13"/>
    <w:rPr>
      <w:rFonts w:ascii="Arial" w:eastAsiaTheme="majorEastAsia" w:hAnsi="Arial" w:cstheme="majorBidi"/>
      <w:iCs/>
      <w:color w:val="00535C" w:themeColor="accent1" w:themeShade="BF"/>
      <w:sz w:val="24"/>
    </w:rPr>
  </w:style>
  <w:style w:type="character" w:customStyle="1" w:styleId="SCNChar">
    <w:name w:val="SCN Char"/>
    <w:basedOn w:val="DefaultParagraphFont"/>
    <w:link w:val="SCN"/>
    <w:rsid w:val="00B80E2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55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194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34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7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978">
          <w:marLeft w:val="122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36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90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1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83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28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92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298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580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1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97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68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6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6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194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11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9865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06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25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2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37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92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5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4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39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69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16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466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8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4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2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14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07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Georgia"/>
        <a:ea typeface=""/>
        <a:cs typeface=""/>
      </a:majorFont>
      <a:minorFont>
        <a:latin typeface="Microsoft Sans Serif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A209E806-7918-4DA6-9257-EA7620E65B2E}" vid="{DFD43733-1097-4E47-BAC8-3C1DE5DD036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49556-7F63-4108-9FA3-A8C9CBD9903E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1fb14ad6-309a-489a-a37a-efadb6fb7c1d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7AAADB-61CA-45FA-A716-C6EB4850B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05083-574D-4815-8CA7-7672CA000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Liam Clayton</cp:lastModifiedBy>
  <cp:revision>2</cp:revision>
  <dcterms:created xsi:type="dcterms:W3CDTF">2022-12-19T11:50:00Z</dcterms:created>
  <dcterms:modified xsi:type="dcterms:W3CDTF">2022-12-19T11:50:00Z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