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3AB09" w14:textId="77777777" w:rsidR="00674A75" w:rsidRPr="001F72B1" w:rsidRDefault="00674A75" w:rsidP="00674A75">
      <w:pPr>
        <w:pStyle w:val="Titre1"/>
        <w:rPr>
          <w:b w:val="0"/>
          <w:bCs/>
        </w:rPr>
      </w:pPr>
      <w:r w:rsidRPr="00E75ADA">
        <w:t>Traitement des infections</w:t>
      </w:r>
    </w:p>
    <w:p w14:paraId="451538DC" w14:textId="77777777" w:rsidR="00674A75" w:rsidRDefault="00674A75" w:rsidP="00674A75">
      <w:pPr>
        <w:pStyle w:val="Titre1"/>
        <w:rPr>
          <w:bCs/>
          <w:sz w:val="36"/>
          <w:szCs w:val="36"/>
        </w:rPr>
      </w:pPr>
      <w:r w:rsidRPr="00C61642">
        <w:rPr>
          <w:noProof/>
          <w:sz w:val="36"/>
          <w:szCs w:val="36"/>
          <w:lang w:eastAsia="fr-FR"/>
        </w:rPr>
        <w:t>Situations à discuter</w:t>
      </w:r>
    </w:p>
    <w:p w14:paraId="5A33196D" w14:textId="77777777" w:rsidR="00674A75" w:rsidRDefault="00674A75" w:rsidP="00674A75">
      <w:pPr>
        <w:pStyle w:val="Titre1"/>
        <w:rPr>
          <w:bCs/>
          <w:sz w:val="36"/>
          <w:szCs w:val="36"/>
        </w:rPr>
      </w:pPr>
      <w:r w:rsidRPr="00E75ADA">
        <w:rPr>
          <w:noProof/>
          <w:lang w:eastAsia="fr-FR"/>
        </w:rPr>
        <w:drawing>
          <wp:anchor distT="0" distB="0" distL="114300" distR="114300" simplePos="0" relativeHeight="251658752" behindDoc="0" locked="0" layoutInCell="1" allowOverlap="1" wp14:anchorId="73DB1E1B" wp14:editId="381EF994">
            <wp:simplePos x="0" y="0"/>
            <wp:positionH relativeFrom="column">
              <wp:posOffset>6180455</wp:posOffset>
            </wp:positionH>
            <wp:positionV relativeFrom="page">
              <wp:posOffset>1192340</wp:posOffset>
            </wp:positionV>
            <wp:extent cx="751840" cy="781050"/>
            <wp:effectExtent l="0" t="0" r="0" b="0"/>
            <wp:wrapSquare wrapText="bothSides"/>
            <wp:docPr id="56" name="Image 56" descr="Logo e-Bug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sz w:val="36"/>
          <w:szCs w:val="36"/>
        </w:rPr>
        <w:t xml:space="preserve">Document complémentaire élève </w:t>
      </w:r>
      <w:r w:rsidRPr="00E75ADA">
        <w:rPr>
          <w:bCs/>
          <w:sz w:val="36"/>
          <w:szCs w:val="36"/>
        </w:rPr>
        <w:t>(DCE1</w:t>
      </w:r>
      <w:r>
        <w:rPr>
          <w:bCs/>
          <w:sz w:val="36"/>
          <w:szCs w:val="36"/>
        </w:rPr>
        <w:t>)</w:t>
      </w:r>
    </w:p>
    <w:p w14:paraId="75634BB4" w14:textId="77777777" w:rsidR="00674A75" w:rsidRPr="001F72B1" w:rsidRDefault="00674A75" w:rsidP="00674A75">
      <w:r w:rsidRPr="00C61642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75981B4" wp14:editId="5FD18F2F">
                <wp:simplePos x="0" y="0"/>
                <wp:positionH relativeFrom="column">
                  <wp:posOffset>-136566</wp:posOffset>
                </wp:positionH>
                <wp:positionV relativeFrom="paragraph">
                  <wp:posOffset>148128</wp:posOffset>
                </wp:positionV>
                <wp:extent cx="6972300" cy="8609108"/>
                <wp:effectExtent l="19050" t="19050" r="19050" b="20955"/>
                <wp:wrapNone/>
                <wp:docPr id="55" name="Rectangle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rto="http://schemas.microsoft.com/office/word/2006/arto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860910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34747" id="Rectangle 55" o:spid="_x0000_s1026" style="position:absolute;margin-left:-10.75pt;margin-top:11.65pt;width:549pt;height:677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" filled="f" strokecolor="#0b7b5d" strokeweight="2.25pt"/>
            </w:pict>
          </mc:Fallback>
        </mc:AlternateContent>
      </w:r>
    </w:p>
    <w:p w14:paraId="7D5C21D0" w14:textId="77777777" w:rsidR="00674A75" w:rsidRPr="00E75ADA" w:rsidRDefault="00674A75" w:rsidP="00674A75">
      <w:pPr>
        <w:widowControl w:val="0"/>
        <w:ind w:left="66" w:right="-29"/>
        <w:rPr>
          <w:rFonts w:cs="Arial"/>
        </w:rPr>
      </w:pPr>
      <w:r w:rsidRPr="00E75ADA">
        <w:rPr>
          <w:rFonts w:cs="Arial"/>
        </w:rPr>
        <w:t>Natacha ne se sentait pas très bien en allant à l’école. Elle avait mal à la tête et le nez qui coulait. Quand elle est arrivée en classe, elle s’est assise à côté de Julie. Elle s’est vite aperçue que Julie n’allait pas bien non plus.</w:t>
      </w:r>
    </w:p>
    <w:p w14:paraId="528A1848" w14:textId="77777777" w:rsidR="00674A75" w:rsidRPr="00E75ADA" w:rsidRDefault="00674A75" w:rsidP="00674A75">
      <w:pPr>
        <w:rPr>
          <w:rFonts w:cs="Arial"/>
        </w:rPr>
      </w:pPr>
      <w:r w:rsidRPr="00E75ADA">
        <w:rPr>
          <w:rFonts w:cs="Arial"/>
          <w:noProof/>
          <w:lang w:eastAsia="fr-FR"/>
        </w:rPr>
        <w:drawing>
          <wp:inline distT="0" distB="0" distL="0" distR="0" wp14:anchorId="056EF224" wp14:editId="0C4C106B">
            <wp:extent cx="5605153" cy="2310462"/>
            <wp:effectExtent l="0" t="0" r="0" b="0"/>
            <wp:docPr id="14" name="Image 14" descr="Bande dessiné, dialogue entre Julie et Natacha&#10;Natacha dit &quot;ca va Julie?&quot;&#10;Julie dit &quot; Pas vraiment, mais maman m'a dit qu'il fallait que j'aille à l'école&quot;. Julie tousse.&#10;Natacha dit &quot; La mienne aussi. Mais je ne tousse pas. Tu devrais même couvrir ta bouche quand tu tousses. tu sai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721" cy="231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25568" w14:textId="77777777" w:rsidR="00674A75" w:rsidRDefault="00674A75" w:rsidP="00674A75">
      <w:pPr>
        <w:rPr>
          <w:rFonts w:cs="Arial"/>
        </w:rPr>
      </w:pPr>
    </w:p>
    <w:p w14:paraId="1E2322B1" w14:textId="77777777" w:rsidR="00674A75" w:rsidRPr="00E75ADA" w:rsidRDefault="00674A75" w:rsidP="00674A75">
      <w:pPr>
        <w:rPr>
          <w:rFonts w:cs="Arial"/>
        </w:rPr>
      </w:pPr>
      <w:r w:rsidRPr="00E75ADA">
        <w:rPr>
          <w:rFonts w:cs="Arial"/>
        </w:rPr>
        <w:t>A l’heure du déjeuner, Julie et Natacha sont allées aux toilettes. Natacha avait faim et était pressée de prendre son repas.</w:t>
      </w:r>
    </w:p>
    <w:p w14:paraId="44F6A4B6" w14:textId="77777777" w:rsidR="00674A75" w:rsidRPr="00E75ADA" w:rsidRDefault="00674A75" w:rsidP="00674A75">
      <w:pPr>
        <w:rPr>
          <w:rFonts w:cs="Arial"/>
        </w:rPr>
      </w:pPr>
      <w:r w:rsidRPr="00E75ADA">
        <w:rPr>
          <w:rFonts w:cs="Arial"/>
          <w:noProof/>
          <w:lang w:eastAsia="fr-FR"/>
        </w:rPr>
        <w:drawing>
          <wp:inline distT="0" distB="0" distL="0" distR="0" wp14:anchorId="5D1E9B55" wp14:editId="7A39EA23">
            <wp:extent cx="5664530" cy="2037264"/>
            <wp:effectExtent l="0" t="0" r="0" b="1270"/>
            <wp:docPr id="62" name="Image 62" descr="Bande dessinée. Julie et Natacha sont aux toilettes. &#10;Natacha dit &quot;allez Julie, j'ai faim&quot;&#10;Julie répond &quot;attends, il faut que je me lave les mains.&quot;&#10;Natacha dit&quot; Ne te casse pas la tête. Je ne le fais jamais et il m'est rien arrivé&quot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276" cy="204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19ADBD" w14:textId="77777777" w:rsidR="00674A75" w:rsidRPr="00E75ADA" w:rsidRDefault="00674A75" w:rsidP="00674A75">
      <w:pPr>
        <w:rPr>
          <w:rFonts w:cs="Arial"/>
        </w:rPr>
      </w:pPr>
    </w:p>
    <w:p w14:paraId="052AFA6A" w14:textId="77777777" w:rsidR="00674A75" w:rsidRDefault="00674A75" w:rsidP="00674A75">
      <w:pPr>
        <w:rPr>
          <w:rFonts w:cs="Arial"/>
          <w:noProof/>
          <w:lang w:eastAsia="fr-FR"/>
        </w:rPr>
      </w:pPr>
      <w:r w:rsidRPr="00E75ADA">
        <w:rPr>
          <w:rFonts w:cs="Arial"/>
        </w:rPr>
        <w:t>Pendant le déjeuner, Julie a parlé à son copain Arthur de son mal de tête et de son nez qui coulait.</w:t>
      </w:r>
    </w:p>
    <w:p w14:paraId="649E88BF" w14:textId="31D52B54" w:rsidR="005B3FE0" w:rsidRPr="00C33F37" w:rsidRDefault="00674A75" w:rsidP="00F50613">
      <w:pPr>
        <w:rPr>
          <w:rFonts w:cs="Arial"/>
        </w:rPr>
      </w:pPr>
      <w:bookmarkStart w:id="0" w:name="_GoBack"/>
      <w:bookmarkEnd w:id="0"/>
      <w:r w:rsidRPr="00E75ADA">
        <w:rPr>
          <w:rFonts w:cs="Arial"/>
          <w:noProof/>
          <w:lang w:eastAsia="fr-FR"/>
        </w:rPr>
        <w:drawing>
          <wp:inline distT="0" distB="0" distL="0" distR="0" wp14:anchorId="1AD82DE3" wp14:editId="726529F7">
            <wp:extent cx="5572615" cy="2280062"/>
            <wp:effectExtent l="0" t="0" r="0" b="6350"/>
            <wp:docPr id="54" name="Image 54" descr="Bande dessinée, Julie parle à Arthur&#10;Julie &quot; Ca fait vraiment mal et je crois que je commence à tousser&#10;Arthur &quot; Il n'y a pas des antibiotiques chez toi que tu pourrais prendre?&quot;&#10;Julie &quot; C'est une bonne idée, ça! Il nous en reste de de la fois où ma petite soeur avait une otite. Je vais demander à ma mère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077" cy="2290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B3FE0" w:rsidRPr="00C33F37" w:rsidSect="00D02E23">
      <w:footerReference w:type="default" r:id="rId12"/>
      <w:type w:val="continuous"/>
      <w:pgSz w:w="11906" w:h="16838"/>
      <w:pgMar w:top="567" w:right="720" w:bottom="567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5FF9A" w14:textId="77777777" w:rsidR="004961E4" w:rsidRDefault="004961E4" w:rsidP="00D02E23">
      <w:r>
        <w:separator/>
      </w:r>
    </w:p>
  </w:endnote>
  <w:endnote w:type="continuationSeparator" w:id="0">
    <w:p w14:paraId="4CFC2E25" w14:textId="77777777" w:rsidR="004961E4" w:rsidRDefault="004961E4" w:rsidP="00D0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380EA" w14:textId="5827D212" w:rsidR="00861EDA" w:rsidRPr="00D02E23" w:rsidRDefault="00861EDA" w:rsidP="00D02E23">
    <w:pPr>
      <w:pStyle w:val="Pieddepage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794E3" w14:textId="77777777" w:rsidR="004961E4" w:rsidRDefault="004961E4" w:rsidP="00D02E23">
      <w:r>
        <w:separator/>
      </w:r>
    </w:p>
  </w:footnote>
  <w:footnote w:type="continuationSeparator" w:id="0">
    <w:p w14:paraId="4C4CEB02" w14:textId="77777777" w:rsidR="004961E4" w:rsidRDefault="004961E4" w:rsidP="00D02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A63"/>
    <w:multiLevelType w:val="hybridMultilevel"/>
    <w:tmpl w:val="0540C5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4D86"/>
    <w:multiLevelType w:val="hybridMultilevel"/>
    <w:tmpl w:val="8EBE86F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E466C2"/>
    <w:multiLevelType w:val="hybridMultilevel"/>
    <w:tmpl w:val="90C8AFAA"/>
    <w:lvl w:ilvl="0" w:tplc="040C000F">
      <w:start w:val="1"/>
      <w:numFmt w:val="decimal"/>
      <w:lvlText w:val="%1."/>
      <w:lvlJc w:val="left"/>
      <w:pPr>
        <w:ind w:left="427" w:hanging="360"/>
      </w:pPr>
    </w:lvl>
    <w:lvl w:ilvl="1" w:tplc="040C0019" w:tentative="1">
      <w:start w:val="1"/>
      <w:numFmt w:val="lowerLetter"/>
      <w:lvlText w:val="%2."/>
      <w:lvlJc w:val="left"/>
      <w:pPr>
        <w:ind w:left="1147" w:hanging="360"/>
      </w:pPr>
    </w:lvl>
    <w:lvl w:ilvl="2" w:tplc="040C001B" w:tentative="1">
      <w:start w:val="1"/>
      <w:numFmt w:val="lowerRoman"/>
      <w:lvlText w:val="%3."/>
      <w:lvlJc w:val="right"/>
      <w:pPr>
        <w:ind w:left="1867" w:hanging="180"/>
      </w:pPr>
    </w:lvl>
    <w:lvl w:ilvl="3" w:tplc="040C000F" w:tentative="1">
      <w:start w:val="1"/>
      <w:numFmt w:val="decimal"/>
      <w:lvlText w:val="%4."/>
      <w:lvlJc w:val="left"/>
      <w:pPr>
        <w:ind w:left="2587" w:hanging="360"/>
      </w:pPr>
    </w:lvl>
    <w:lvl w:ilvl="4" w:tplc="040C0019" w:tentative="1">
      <w:start w:val="1"/>
      <w:numFmt w:val="lowerLetter"/>
      <w:lvlText w:val="%5."/>
      <w:lvlJc w:val="left"/>
      <w:pPr>
        <w:ind w:left="3307" w:hanging="360"/>
      </w:pPr>
    </w:lvl>
    <w:lvl w:ilvl="5" w:tplc="040C001B" w:tentative="1">
      <w:start w:val="1"/>
      <w:numFmt w:val="lowerRoman"/>
      <w:lvlText w:val="%6."/>
      <w:lvlJc w:val="right"/>
      <w:pPr>
        <w:ind w:left="4027" w:hanging="180"/>
      </w:pPr>
    </w:lvl>
    <w:lvl w:ilvl="6" w:tplc="040C000F" w:tentative="1">
      <w:start w:val="1"/>
      <w:numFmt w:val="decimal"/>
      <w:lvlText w:val="%7."/>
      <w:lvlJc w:val="left"/>
      <w:pPr>
        <w:ind w:left="4747" w:hanging="360"/>
      </w:pPr>
    </w:lvl>
    <w:lvl w:ilvl="7" w:tplc="040C0019" w:tentative="1">
      <w:start w:val="1"/>
      <w:numFmt w:val="lowerLetter"/>
      <w:lvlText w:val="%8."/>
      <w:lvlJc w:val="left"/>
      <w:pPr>
        <w:ind w:left="5467" w:hanging="360"/>
      </w:pPr>
    </w:lvl>
    <w:lvl w:ilvl="8" w:tplc="040C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17E27BD6"/>
    <w:multiLevelType w:val="hybridMultilevel"/>
    <w:tmpl w:val="1566629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0149CE"/>
    <w:multiLevelType w:val="hybridMultilevel"/>
    <w:tmpl w:val="B582F4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F459A"/>
    <w:multiLevelType w:val="hybridMultilevel"/>
    <w:tmpl w:val="50C62A32"/>
    <w:lvl w:ilvl="0" w:tplc="040C000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</w:abstractNum>
  <w:abstractNum w:abstractNumId="6" w15:restartNumberingAfterBreak="0">
    <w:nsid w:val="28FB53AA"/>
    <w:multiLevelType w:val="hybridMultilevel"/>
    <w:tmpl w:val="CA7A3F9E"/>
    <w:lvl w:ilvl="0" w:tplc="040C0003">
      <w:start w:val="1"/>
      <w:numFmt w:val="bullet"/>
      <w:lvlText w:val="o"/>
      <w:lvlJc w:val="left"/>
      <w:pPr>
        <w:ind w:left="583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7" w15:restartNumberingAfterBreak="0">
    <w:nsid w:val="2D584B16"/>
    <w:multiLevelType w:val="hybridMultilevel"/>
    <w:tmpl w:val="672ED8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48C2"/>
    <w:multiLevelType w:val="hybridMultilevel"/>
    <w:tmpl w:val="D0C0D3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F06BC"/>
    <w:multiLevelType w:val="hybridMultilevel"/>
    <w:tmpl w:val="37B441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9910A0"/>
    <w:multiLevelType w:val="hybridMultilevel"/>
    <w:tmpl w:val="F962E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172CF"/>
    <w:multiLevelType w:val="hybridMultilevel"/>
    <w:tmpl w:val="7172A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113DE"/>
    <w:multiLevelType w:val="multilevel"/>
    <w:tmpl w:val="0FEC3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13" w15:restartNumberingAfterBreak="0">
    <w:nsid w:val="705A004D"/>
    <w:multiLevelType w:val="hybridMultilevel"/>
    <w:tmpl w:val="54303D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A5F97"/>
    <w:multiLevelType w:val="hybridMultilevel"/>
    <w:tmpl w:val="D8363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24207"/>
    <w:multiLevelType w:val="hybridMultilevel"/>
    <w:tmpl w:val="870C3F16"/>
    <w:lvl w:ilvl="0" w:tplc="FF0AB86E">
      <w:numFmt w:val="bullet"/>
      <w:lvlText w:val="•"/>
      <w:lvlJc w:val="left"/>
      <w:pPr>
        <w:ind w:left="93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5"/>
  </w:num>
  <w:num w:numId="5">
    <w:abstractNumId w:val="8"/>
  </w:num>
  <w:num w:numId="6">
    <w:abstractNumId w:val="12"/>
  </w:num>
  <w:num w:numId="7">
    <w:abstractNumId w:val="13"/>
  </w:num>
  <w:num w:numId="8">
    <w:abstractNumId w:val="6"/>
  </w:num>
  <w:num w:numId="9">
    <w:abstractNumId w:val="5"/>
  </w:num>
  <w:num w:numId="10">
    <w:abstractNumId w:val="2"/>
  </w:num>
  <w:num w:numId="11">
    <w:abstractNumId w:val="1"/>
  </w:num>
  <w:num w:numId="12">
    <w:abstractNumId w:val="4"/>
  </w:num>
  <w:num w:numId="13">
    <w:abstractNumId w:val="11"/>
  </w:num>
  <w:num w:numId="14">
    <w:abstractNumId w:val="0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8F"/>
    <w:rsid w:val="00010525"/>
    <w:rsid w:val="0002029C"/>
    <w:rsid w:val="00050674"/>
    <w:rsid w:val="000A7D3F"/>
    <w:rsid w:val="000B44EE"/>
    <w:rsid w:val="00196F4F"/>
    <w:rsid w:val="001B73EC"/>
    <w:rsid w:val="001C4B48"/>
    <w:rsid w:val="001F3BDC"/>
    <w:rsid w:val="0032299D"/>
    <w:rsid w:val="003A40F7"/>
    <w:rsid w:val="003E5127"/>
    <w:rsid w:val="00456FAC"/>
    <w:rsid w:val="0047628F"/>
    <w:rsid w:val="004961E4"/>
    <w:rsid w:val="004F51AE"/>
    <w:rsid w:val="00503933"/>
    <w:rsid w:val="00590459"/>
    <w:rsid w:val="0059612E"/>
    <w:rsid w:val="005B3FE0"/>
    <w:rsid w:val="005D7D47"/>
    <w:rsid w:val="00674A75"/>
    <w:rsid w:val="006838ED"/>
    <w:rsid w:val="006F4ECC"/>
    <w:rsid w:val="00701959"/>
    <w:rsid w:val="007A2416"/>
    <w:rsid w:val="007B4E95"/>
    <w:rsid w:val="007E3AB1"/>
    <w:rsid w:val="00823FE9"/>
    <w:rsid w:val="0082788F"/>
    <w:rsid w:val="00861EDA"/>
    <w:rsid w:val="00A409EC"/>
    <w:rsid w:val="00AA2266"/>
    <w:rsid w:val="00AF60A5"/>
    <w:rsid w:val="00B26167"/>
    <w:rsid w:val="00B545F0"/>
    <w:rsid w:val="00B73E53"/>
    <w:rsid w:val="00BD53E3"/>
    <w:rsid w:val="00C30884"/>
    <w:rsid w:val="00C33F37"/>
    <w:rsid w:val="00C62B19"/>
    <w:rsid w:val="00D02E23"/>
    <w:rsid w:val="00D11999"/>
    <w:rsid w:val="00D63095"/>
    <w:rsid w:val="00DA25CD"/>
    <w:rsid w:val="00DD0065"/>
    <w:rsid w:val="00E449D0"/>
    <w:rsid w:val="00E44A62"/>
    <w:rsid w:val="00E75ADA"/>
    <w:rsid w:val="00EC5D21"/>
    <w:rsid w:val="00ED3839"/>
    <w:rsid w:val="00F50613"/>
    <w:rsid w:val="00F508B3"/>
    <w:rsid w:val="00F82B5A"/>
    <w:rsid w:val="00F83727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7C33D62"/>
  <w15:docId w15:val="{06892835-B931-4E62-9D4B-A32A3CA5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5CD"/>
    <w:pPr>
      <w:spacing w:after="0" w:line="276" w:lineRule="auto"/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2788F"/>
    <w:pPr>
      <w:jc w:val="center"/>
      <w:outlineLvl w:val="0"/>
    </w:pPr>
    <w:rPr>
      <w:rFonts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25CD"/>
    <w:pPr>
      <w:outlineLvl w:val="1"/>
    </w:pPr>
    <w:rPr>
      <w:rFonts w:eastAsia="Times New Roman" w:cs="Arial"/>
      <w:b/>
      <w:sz w:val="28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788F"/>
    <w:rPr>
      <w:rFonts w:ascii="Arial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DA25CD"/>
    <w:rPr>
      <w:rFonts w:ascii="Arial" w:eastAsia="Times New Roman" w:hAnsi="Arial" w:cs="Arial"/>
      <w:b/>
      <w:sz w:val="28"/>
      <w:szCs w:val="24"/>
      <w:lang w:eastAsia="en-GB"/>
    </w:rPr>
  </w:style>
  <w:style w:type="paragraph" w:styleId="Paragraphedeliste">
    <w:name w:val="List Paragraph"/>
    <w:basedOn w:val="Normal"/>
    <w:uiPriority w:val="34"/>
    <w:qFormat/>
    <w:rsid w:val="0082788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2788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F4ECC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51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512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02E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2E2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02E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2E23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D11999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11999"/>
  </w:style>
  <w:style w:type="character" w:customStyle="1" w:styleId="CommentaireCar">
    <w:name w:val="Commentaire Car"/>
    <w:basedOn w:val="Policepardfaut"/>
    <w:link w:val="Commentaire"/>
    <w:uiPriority w:val="99"/>
    <w:semiHidden/>
    <w:rsid w:val="00D11999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199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199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50674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CFF852-8FC2-4B83-BB79-D9B7D2860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MILLES CECILE CHU Nice</dc:creator>
  <cp:keywords/>
  <dc:description/>
  <cp:lastModifiedBy>LESAGE VANESSA CHU Nice</cp:lastModifiedBy>
  <cp:revision>1</cp:revision>
  <cp:lastPrinted>2025-01-24T10:25:00Z</cp:lastPrinted>
  <dcterms:created xsi:type="dcterms:W3CDTF">2025-01-24T10:23:00Z</dcterms:created>
  <dcterms:modified xsi:type="dcterms:W3CDTF">2025-01-24T10:26:00Z</dcterms:modified>
</cp:coreProperties>
</file>