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94EA3" w14:textId="7409E0E7" w:rsidR="00382B0F" w:rsidRDefault="00382B0F" w:rsidP="00C41B13">
      <w:pPr>
        <w:pStyle w:val="Titre1"/>
      </w:pPr>
      <w:bookmarkStart w:id="0" w:name="_Toc111298096"/>
      <w:r w:rsidRPr="00E20F37">
        <w:t>Les microbes utiles à l’humain</w:t>
      </w:r>
      <w:bookmarkEnd w:id="0"/>
    </w:p>
    <w:p w14:paraId="3A05FECC" w14:textId="63B6A1FF" w:rsidR="00C41B13" w:rsidRPr="00C41B13" w:rsidRDefault="00C41B13" w:rsidP="00C41B13">
      <w:pPr>
        <w:pStyle w:val="Titre1"/>
        <w:rPr>
          <w:sz w:val="36"/>
        </w:rPr>
      </w:pPr>
      <w:r w:rsidRPr="00C41B13">
        <w:rPr>
          <w:sz w:val="36"/>
        </w:rPr>
        <w:t>Aperçu des ressources</w:t>
      </w:r>
    </w:p>
    <w:p w14:paraId="661A8A65" w14:textId="06DDBDB2" w:rsidR="00382B0F" w:rsidRPr="00E20F37" w:rsidRDefault="001561E8" w:rsidP="00C41B13">
      <w:pPr>
        <w:rPr>
          <w:sz w:val="44"/>
          <w:szCs w:val="44"/>
        </w:rPr>
      </w:pPr>
      <w:r w:rsidRPr="00E20F37">
        <w:rPr>
          <w:noProof/>
          <w:lang w:eastAsia="fr-FR"/>
        </w:rPr>
        <w:drawing>
          <wp:anchor distT="0" distB="0" distL="114300" distR="114300" simplePos="0" relativeHeight="251660288" behindDoc="1" locked="0" layoutInCell="1" allowOverlap="1" wp14:anchorId="2B8B78C5" wp14:editId="09A12432">
            <wp:simplePos x="0" y="0"/>
            <wp:positionH relativeFrom="column">
              <wp:posOffset>6229847</wp:posOffset>
            </wp:positionH>
            <wp:positionV relativeFrom="paragraph">
              <wp:posOffset>248285</wp:posOffset>
            </wp:positionV>
            <wp:extent cx="752475" cy="781050"/>
            <wp:effectExtent l="0" t="0" r="9525" b="0"/>
            <wp:wrapNone/>
            <wp:docPr id="2" name="Image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233C33F6" w14:textId="323A6FBF" w:rsidR="00382B0F" w:rsidRPr="00E20F37" w:rsidRDefault="00382B0F" w:rsidP="00E20F37">
      <w:pPr>
        <w:jc w:val="center"/>
        <w:rPr>
          <w:rFonts w:cs="Arial"/>
          <w:b/>
          <w:sz w:val="44"/>
          <w:szCs w:val="44"/>
        </w:rPr>
      </w:pPr>
      <w:r w:rsidRPr="00E20F37">
        <w:rPr>
          <w:rFonts w:cs="Arial"/>
          <w:noProof/>
          <w:sz w:val="36"/>
          <w:szCs w:val="36"/>
          <w:lang w:eastAsia="fr-FR"/>
        </w:rPr>
        <mc:AlternateContent>
          <mc:Choice Requires="wps">
            <w:drawing>
              <wp:anchor distT="0" distB="0" distL="114300" distR="114300" simplePos="0" relativeHeight="251659264" behindDoc="1" locked="0" layoutInCell="1" allowOverlap="1" wp14:anchorId="71B75957" wp14:editId="1E8D46EF">
                <wp:simplePos x="0" y="0"/>
                <wp:positionH relativeFrom="column">
                  <wp:posOffset>-131197</wp:posOffset>
                </wp:positionH>
                <wp:positionV relativeFrom="paragraph">
                  <wp:posOffset>252426</wp:posOffset>
                </wp:positionV>
                <wp:extent cx="6953250" cy="7824084"/>
                <wp:effectExtent l="19050" t="19050" r="19050" b="24765"/>
                <wp:wrapNone/>
                <wp:docPr id="6" name="Rectangle 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7824084"/>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211600" id="Rectangle 6" o:spid="_x0000_s1026" style="position:absolute;margin-left:-10.35pt;margin-top:19.9pt;width:547.5pt;height:616.0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" filled="f" strokecolor="#0b7b5d" strokeweight="2.25pt"/>
            </w:pict>
          </mc:Fallback>
        </mc:AlternateContent>
      </w:r>
    </w:p>
    <w:p w14:paraId="39528114" w14:textId="763FE7C1" w:rsidR="001561E8" w:rsidRDefault="001561E8" w:rsidP="001561E8">
      <w:bookmarkStart w:id="1" w:name="_Toc111298097"/>
    </w:p>
    <w:p w14:paraId="27BB350E" w14:textId="19616877" w:rsidR="001561E8" w:rsidRPr="00E20F37" w:rsidRDefault="001561E8" w:rsidP="001561E8">
      <w:pPr>
        <w:rPr>
          <w:rFonts w:cs="Arial"/>
          <w:bCs/>
        </w:rPr>
      </w:pPr>
      <w:r w:rsidRPr="00E20F37">
        <w:rPr>
          <w:rFonts w:cs="Arial"/>
          <w:bCs/>
        </w:rPr>
        <w:t xml:space="preserve">La </w:t>
      </w:r>
      <w:r>
        <w:rPr>
          <w:rFonts w:cs="Arial"/>
          <w:bCs/>
        </w:rPr>
        <w:t>leçon</w:t>
      </w:r>
      <w:r w:rsidRPr="00E20F37">
        <w:rPr>
          <w:rFonts w:cs="Arial"/>
          <w:bCs/>
        </w:rPr>
        <w:t xml:space="preserve"> sur les microbes utiles, insiste auprès des élèves sur le fait que la plupart des microbes nous sont utiles, en étudiant diverses façons dont nous en tirons profit. </w:t>
      </w:r>
    </w:p>
    <w:p w14:paraId="53EF2457" w14:textId="77777777" w:rsidR="001561E8" w:rsidRPr="00E20F37" w:rsidRDefault="001561E8" w:rsidP="001561E8">
      <w:pPr>
        <w:rPr>
          <w:rFonts w:cs="Arial"/>
          <w:bCs/>
        </w:rPr>
      </w:pPr>
    </w:p>
    <w:p w14:paraId="1851F7AC" w14:textId="4F85C5E2" w:rsidR="001561E8" w:rsidRPr="00E20F37" w:rsidRDefault="001561E8" w:rsidP="001561E8">
      <w:pPr>
        <w:rPr>
          <w:rFonts w:cs="Arial"/>
          <w:bCs/>
        </w:rPr>
      </w:pPr>
      <w:r w:rsidRPr="00E20F37">
        <w:rPr>
          <w:rFonts w:cs="Arial"/>
          <w:bCs/>
        </w:rPr>
        <w:t>Au cours de l’activité « Course des levures », les élèves constatent directement comment les microbes</w:t>
      </w:r>
      <w:r w:rsidR="00673D5C">
        <w:rPr>
          <w:rFonts w:cs="Arial"/>
          <w:bCs/>
        </w:rPr>
        <w:t xml:space="preserve"> peuvent être mis à profit dans</w:t>
      </w:r>
      <w:r w:rsidR="00DA79D8">
        <w:rPr>
          <w:rFonts w:cs="Arial"/>
          <w:bCs/>
        </w:rPr>
        <w:t xml:space="preserve"> la production d’</w:t>
      </w:r>
      <w:r w:rsidRPr="00E20F37">
        <w:rPr>
          <w:rFonts w:cs="Arial"/>
          <w:bCs/>
        </w:rPr>
        <w:t>aliment</w:t>
      </w:r>
      <w:r w:rsidR="00DA79D8">
        <w:rPr>
          <w:rFonts w:cs="Arial"/>
          <w:bCs/>
        </w:rPr>
        <w:t>s</w:t>
      </w:r>
      <w:r w:rsidRPr="00E20F37">
        <w:rPr>
          <w:rFonts w:cs="Arial"/>
          <w:bCs/>
        </w:rPr>
        <w:t xml:space="preserve">, en observant comment la levure fait lever la pâte à pain, grâce au processus de fermentation. </w:t>
      </w:r>
    </w:p>
    <w:p w14:paraId="1B9741B3" w14:textId="77777777" w:rsidR="001561E8" w:rsidRPr="00E20F37" w:rsidRDefault="001561E8" w:rsidP="001561E8">
      <w:pPr>
        <w:rPr>
          <w:rFonts w:cs="Arial"/>
          <w:bCs/>
        </w:rPr>
      </w:pPr>
    </w:p>
    <w:p w14:paraId="14C03D0E" w14:textId="0213E2E6" w:rsidR="001561E8" w:rsidRPr="00E20F37" w:rsidRDefault="001561E8" w:rsidP="001561E8">
      <w:pPr>
        <w:rPr>
          <w:rFonts w:cs="Arial"/>
        </w:rPr>
      </w:pPr>
      <w:r w:rsidRPr="00E20F37">
        <w:rPr>
          <w:rFonts w:cs="Arial"/>
          <w:bCs/>
        </w:rPr>
        <w:t>L’activité complémentaire « La course aux microbes » encourage une réflexion indépendante de la part de chaque élève, en lui demandant de réfléchir aux différents aliments à son domicile qui pourraient abriter des microbes.</w:t>
      </w:r>
      <w:r w:rsidR="00004524">
        <w:rPr>
          <w:rFonts w:cs="Arial"/>
          <w:bCs/>
        </w:rPr>
        <w:t xml:space="preserve"> La réalisation d’un yaourt</w:t>
      </w:r>
      <w:r w:rsidR="00DA79D8">
        <w:rPr>
          <w:rFonts w:cs="Arial"/>
          <w:bCs/>
        </w:rPr>
        <w:t xml:space="preserve"> montre comment on peut utiliser des microbes utiles pour changer le lait en yaourt.</w:t>
      </w:r>
    </w:p>
    <w:p w14:paraId="0CAABB72" w14:textId="77777777" w:rsidR="001561E8" w:rsidRDefault="001561E8" w:rsidP="001561E8"/>
    <w:p w14:paraId="4D1ED827" w14:textId="73037139" w:rsidR="00E20F37" w:rsidRPr="00E20F37" w:rsidRDefault="00C41B13" w:rsidP="001561E8">
      <w:pPr>
        <w:pStyle w:val="Titre2"/>
      </w:pPr>
      <w:r>
        <w:t xml:space="preserve">Liens </w:t>
      </w:r>
      <w:r w:rsidR="00382B0F" w:rsidRPr="00E20F37">
        <w:t>avec le programme national</w:t>
      </w:r>
      <w:bookmarkEnd w:id="1"/>
    </w:p>
    <w:p w14:paraId="3EBADB7E" w14:textId="1FBB95E8" w:rsidR="0041152D" w:rsidRPr="00E20F37" w:rsidRDefault="00382B0F" w:rsidP="00E20F37">
      <w:pPr>
        <w:rPr>
          <w:rFonts w:eastAsia="Times New Roman" w:cs="Arial"/>
          <w:bCs/>
          <w:u w:val="single"/>
          <w:lang w:eastAsia="en-GB"/>
        </w:rPr>
      </w:pPr>
      <w:r w:rsidRPr="00E20F37">
        <w:rPr>
          <w:rFonts w:eastAsia="Times New Roman" w:cs="Arial"/>
          <w:bCs/>
          <w:u w:val="single"/>
          <w:lang w:eastAsia="en-GB"/>
        </w:rPr>
        <w:t>Cycle 3 : Cycle de consolidation</w:t>
      </w:r>
      <w:r w:rsidR="001561E8">
        <w:rPr>
          <w:rFonts w:eastAsia="Times New Roman" w:cs="Arial"/>
          <w:bCs/>
          <w:u w:val="single"/>
          <w:lang w:eastAsia="en-GB"/>
        </w:rPr>
        <w:t xml:space="preserve"> </w:t>
      </w:r>
      <w:r w:rsidR="001561E8" w:rsidRPr="00673D5C">
        <w:rPr>
          <w:rFonts w:eastAsia="Times New Roman" w:cs="Arial"/>
          <w:bCs/>
          <w:lang w:eastAsia="en-GB"/>
        </w:rPr>
        <w:t>(</w:t>
      </w:r>
      <w:r w:rsidR="0041152D" w:rsidRPr="00673D5C">
        <w:rPr>
          <w:rFonts w:eastAsia="Times New Roman" w:cs="Arial"/>
          <w:bCs/>
          <w:lang w:eastAsia="en-GB"/>
        </w:rPr>
        <w:t>B O n°25 du 22 juin 2023</w:t>
      </w:r>
      <w:r w:rsidR="001561E8" w:rsidRPr="00673D5C">
        <w:rPr>
          <w:rFonts w:eastAsia="Times New Roman" w:cs="Arial"/>
          <w:bCs/>
          <w:lang w:eastAsia="en-GB"/>
        </w:rPr>
        <w:t>)</w:t>
      </w:r>
    </w:p>
    <w:p w14:paraId="32CDD692" w14:textId="77777777" w:rsidR="00382B0F" w:rsidRDefault="00382B0F" w:rsidP="00E20F37">
      <w:pPr>
        <w:jc w:val="both"/>
        <w:rPr>
          <w:rFonts w:eastAsia="Times New Roman" w:cs="Arial"/>
          <w:lang w:eastAsia="en-GB"/>
        </w:rPr>
      </w:pPr>
      <w:r w:rsidRPr="00E20F37">
        <w:rPr>
          <w:rFonts w:eastAsia="Times New Roman" w:cs="Arial"/>
          <w:lang w:eastAsia="en-GB"/>
        </w:rPr>
        <w:t xml:space="preserve">Sciences et technologies : </w:t>
      </w:r>
    </w:p>
    <w:p w14:paraId="6B3708CD" w14:textId="3959A279" w:rsidR="0041152D" w:rsidRPr="00E20F37" w:rsidRDefault="0041152D" w:rsidP="00E20F37">
      <w:pPr>
        <w:jc w:val="both"/>
        <w:rPr>
          <w:rFonts w:eastAsia="Times New Roman" w:cs="Arial"/>
          <w:lang w:eastAsia="en-GB"/>
        </w:rPr>
      </w:pPr>
      <w:r>
        <w:rPr>
          <w:rFonts w:eastAsia="Times New Roman" w:cs="Arial"/>
          <w:lang w:eastAsia="en-GB"/>
        </w:rPr>
        <w:t>Alimentation humaine</w:t>
      </w:r>
    </w:p>
    <w:p w14:paraId="1D469E6D" w14:textId="77777777" w:rsidR="0041152D" w:rsidRDefault="0041152D" w:rsidP="00E20F37">
      <w:pPr>
        <w:numPr>
          <w:ilvl w:val="0"/>
          <w:numId w:val="1"/>
        </w:numPr>
        <w:rPr>
          <w:rFonts w:eastAsia="Times New Roman" w:cs="Arial"/>
          <w:lang w:eastAsia="en-GB"/>
        </w:rPr>
      </w:pPr>
      <w:r>
        <w:rPr>
          <w:rFonts w:eastAsia="Times New Roman" w:cs="Arial"/>
          <w:lang w:eastAsia="en-GB"/>
        </w:rPr>
        <w:t>Citer quelques comportements alimentaires et règles d’hygiène favorables à la santé (qualité sanitaire des aliments)</w:t>
      </w:r>
    </w:p>
    <w:p w14:paraId="449702BF" w14:textId="1973BAEA" w:rsidR="0041152D" w:rsidRDefault="0041152D" w:rsidP="00E20F37">
      <w:pPr>
        <w:numPr>
          <w:ilvl w:val="0"/>
          <w:numId w:val="1"/>
        </w:numPr>
        <w:rPr>
          <w:rFonts w:eastAsia="Times New Roman" w:cs="Arial"/>
          <w:lang w:eastAsia="en-GB"/>
        </w:rPr>
      </w:pPr>
      <w:r>
        <w:rPr>
          <w:rFonts w:eastAsia="Times New Roman" w:cs="Arial"/>
          <w:lang w:eastAsia="en-GB"/>
        </w:rPr>
        <w:t>Réaliser une transformation alimentaire et identifier son origine biologique (levure ou ferment lactique)</w:t>
      </w:r>
    </w:p>
    <w:p w14:paraId="07D66C71" w14:textId="77777777" w:rsidR="0041152D" w:rsidRDefault="0041152D" w:rsidP="001561E8">
      <w:pPr>
        <w:numPr>
          <w:ilvl w:val="0"/>
          <w:numId w:val="1"/>
        </w:numPr>
        <w:rPr>
          <w:rFonts w:eastAsia="Times New Roman" w:cs="Arial"/>
          <w:lang w:eastAsia="en-GB"/>
        </w:rPr>
      </w:pPr>
      <w:r>
        <w:rPr>
          <w:rFonts w:eastAsia="Times New Roman" w:cs="Arial"/>
          <w:lang w:eastAsia="en-GB"/>
        </w:rPr>
        <w:t>Identifier les processus à l’origine de la production d’aliments.</w:t>
      </w:r>
    </w:p>
    <w:p w14:paraId="05645861" w14:textId="77777777" w:rsidR="00382B0F" w:rsidRPr="00E20F37" w:rsidRDefault="00382B0F" w:rsidP="0041152D">
      <w:pPr>
        <w:ind w:left="360"/>
        <w:rPr>
          <w:rFonts w:eastAsia="Times New Roman" w:cs="Arial"/>
          <w:b/>
          <w:lang w:eastAsia="en-GB"/>
        </w:rPr>
      </w:pPr>
    </w:p>
    <w:p w14:paraId="759F2DBE" w14:textId="77777777" w:rsidR="00382B0F" w:rsidRPr="00E20F37" w:rsidRDefault="00382B0F" w:rsidP="00E20F37">
      <w:pPr>
        <w:rPr>
          <w:rFonts w:eastAsia="Times New Roman" w:cs="Arial"/>
          <w:bCs/>
          <w:u w:val="single"/>
          <w:lang w:eastAsia="en-GB"/>
        </w:rPr>
      </w:pPr>
      <w:r w:rsidRPr="00E20F37">
        <w:rPr>
          <w:rFonts w:eastAsia="Times New Roman" w:cs="Arial"/>
          <w:bCs/>
          <w:u w:val="single"/>
          <w:lang w:eastAsia="en-GB"/>
        </w:rPr>
        <w:t xml:space="preserve">Cycles 2 et 3 : </w:t>
      </w:r>
    </w:p>
    <w:p w14:paraId="76AACE2D" w14:textId="0D8D5FCE" w:rsidR="00382B0F" w:rsidRPr="00E20F37" w:rsidRDefault="00382B0F" w:rsidP="00E20F37">
      <w:pPr>
        <w:rPr>
          <w:rFonts w:cs="Arial"/>
        </w:rPr>
      </w:pPr>
      <w:r w:rsidRPr="00E20F37">
        <w:rPr>
          <w:rFonts w:eastAsia="Times New Roman" w:cs="Arial"/>
          <w:lang w:eastAsia="en-GB"/>
        </w:rPr>
        <w:t>Parcours éducatif de santé</w:t>
      </w:r>
    </w:p>
    <w:p w14:paraId="11B493CE" w14:textId="77777777" w:rsidR="00382B0F" w:rsidRPr="00E20F37" w:rsidRDefault="00382B0F" w:rsidP="00E20F37">
      <w:pPr>
        <w:rPr>
          <w:rFonts w:cs="Arial"/>
        </w:rPr>
      </w:pPr>
    </w:p>
    <w:p w14:paraId="5796F843" w14:textId="77777777" w:rsidR="00382B0F" w:rsidRPr="00E20F37" w:rsidRDefault="00382B0F" w:rsidP="001561E8">
      <w:pPr>
        <w:pStyle w:val="Titre2"/>
      </w:pPr>
      <w:bookmarkStart w:id="2" w:name="_Toc111298098"/>
      <w:r w:rsidRPr="001561E8">
        <w:t>Objectifs</w:t>
      </w:r>
      <w:r w:rsidRPr="00E20F37">
        <w:t xml:space="preserve"> d’apprentissage</w:t>
      </w:r>
      <w:bookmarkEnd w:id="2"/>
    </w:p>
    <w:p w14:paraId="55BF058B" w14:textId="77777777" w:rsidR="00382B0F" w:rsidRPr="00E20F37" w:rsidRDefault="00382B0F" w:rsidP="00E20F37">
      <w:pPr>
        <w:widowControl w:val="0"/>
        <w:ind w:right="-29"/>
        <w:rPr>
          <w:rFonts w:cs="Arial"/>
        </w:rPr>
      </w:pPr>
      <w:r w:rsidRPr="00E20F37">
        <w:rPr>
          <w:rFonts w:cs="Arial"/>
        </w:rPr>
        <w:t>Tous les élèves :</w:t>
      </w:r>
    </w:p>
    <w:p w14:paraId="1C449238" w14:textId="77777777" w:rsidR="00382B0F" w:rsidRPr="00E20F37" w:rsidRDefault="00382B0F" w:rsidP="00E20F37">
      <w:pPr>
        <w:pStyle w:val="Paragraphedeliste"/>
        <w:widowControl w:val="0"/>
        <w:numPr>
          <w:ilvl w:val="0"/>
          <w:numId w:val="2"/>
        </w:numPr>
        <w:ind w:right="-29"/>
        <w:rPr>
          <w:rFonts w:cs="Arial"/>
        </w:rPr>
      </w:pPr>
      <w:r w:rsidRPr="00E20F37">
        <w:rPr>
          <w:rFonts w:cs="Arial"/>
        </w:rPr>
        <w:t>comprendront que les microbes utiles nous aident à développer une bonne santé ;</w:t>
      </w:r>
    </w:p>
    <w:p w14:paraId="0DAA3754" w14:textId="77777777" w:rsidR="00382B0F" w:rsidRPr="00E20F37" w:rsidRDefault="00382B0F" w:rsidP="00E20F37">
      <w:pPr>
        <w:pStyle w:val="Paragraphedeliste"/>
        <w:widowControl w:val="0"/>
        <w:numPr>
          <w:ilvl w:val="0"/>
          <w:numId w:val="2"/>
        </w:numPr>
        <w:ind w:right="-29"/>
        <w:rPr>
          <w:rFonts w:cs="Arial"/>
        </w:rPr>
      </w:pPr>
      <w:r w:rsidRPr="00E20F37">
        <w:rPr>
          <w:rFonts w:cs="Arial"/>
        </w:rPr>
        <w:t>sauront que les microbes peuvent être mis à profit.</w:t>
      </w:r>
    </w:p>
    <w:p w14:paraId="561941D8" w14:textId="77777777" w:rsidR="00382B0F" w:rsidRPr="00E20F37" w:rsidRDefault="00382B0F" w:rsidP="00E20F37">
      <w:pPr>
        <w:widowControl w:val="0"/>
        <w:ind w:right="-29"/>
        <w:rPr>
          <w:rFonts w:cs="Arial"/>
        </w:rPr>
      </w:pPr>
    </w:p>
    <w:p w14:paraId="21FFDB61" w14:textId="77777777" w:rsidR="00382B0F" w:rsidRPr="00E20F37" w:rsidRDefault="00382B0F" w:rsidP="00E20F37">
      <w:pPr>
        <w:pStyle w:val="Titre2"/>
      </w:pPr>
      <w:bookmarkStart w:id="3" w:name="_Toc111298099"/>
      <w:r w:rsidRPr="00E20F37">
        <w:t>Durée estimée d’enseignement</w:t>
      </w:r>
      <w:bookmarkEnd w:id="3"/>
    </w:p>
    <w:p w14:paraId="6AD72A54" w14:textId="77777777" w:rsidR="001561E8" w:rsidRDefault="00382B0F" w:rsidP="001561E8">
      <w:pPr>
        <w:rPr>
          <w:rFonts w:cs="Arial"/>
        </w:rPr>
      </w:pPr>
      <w:r w:rsidRPr="00E20F37">
        <w:rPr>
          <w:rFonts w:cs="Arial"/>
        </w:rPr>
        <w:t>50 minutes</w:t>
      </w:r>
    </w:p>
    <w:p w14:paraId="4C5E6609" w14:textId="03DB39E0" w:rsidR="00801AB8" w:rsidRDefault="00801AB8">
      <w:pPr>
        <w:spacing w:after="160" w:line="259" w:lineRule="auto"/>
        <w:rPr>
          <w:rFonts w:cs="Arial"/>
        </w:rPr>
      </w:pPr>
      <w:r>
        <w:rPr>
          <w:rFonts w:cs="Arial"/>
        </w:rPr>
        <w:br w:type="page"/>
      </w:r>
    </w:p>
    <w:p w14:paraId="0C47FEA6" w14:textId="3752819D" w:rsidR="001561E8" w:rsidRDefault="00574455" w:rsidP="001561E8">
      <w:pPr>
        <w:rPr>
          <w:rFonts w:cs="Arial"/>
        </w:rPr>
      </w:pPr>
      <w:r w:rsidRPr="00E20F37">
        <w:rPr>
          <w:rFonts w:cs="Arial"/>
          <w:noProof/>
          <w:sz w:val="36"/>
          <w:szCs w:val="36"/>
          <w:lang w:eastAsia="fr-FR"/>
        </w:rPr>
        <w:lastRenderedPageBreak/>
        <mc:AlternateContent>
          <mc:Choice Requires="wps">
            <w:drawing>
              <wp:anchor distT="0" distB="0" distL="114300" distR="114300" simplePos="0" relativeHeight="251688960" behindDoc="1" locked="0" layoutInCell="1" allowOverlap="1" wp14:anchorId="4405E246" wp14:editId="0B913B06">
                <wp:simplePos x="0" y="0"/>
                <wp:positionH relativeFrom="margin">
                  <wp:align>center</wp:align>
                </wp:positionH>
                <wp:positionV relativeFrom="paragraph">
                  <wp:posOffset>30480</wp:posOffset>
                </wp:positionV>
                <wp:extent cx="6953250" cy="9401175"/>
                <wp:effectExtent l="19050" t="19050" r="19050" b="28575"/>
                <wp:wrapNone/>
                <wp:docPr id="28" name="Rectangle 2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940117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AB088C" id="Rectangle 28" o:spid="_x0000_s1026" style="position:absolute;margin-left:0;margin-top:2.4pt;width:547.5pt;height:740.25pt;z-index:-2516275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" filled="f" strokecolor="#0b7b5d" strokeweight="2.25pt">
                <w10:wrap anchorx="margin"/>
              </v:rect>
            </w:pict>
          </mc:Fallback>
        </mc:AlternateContent>
      </w:r>
      <w:r w:rsidR="00801AB8" w:rsidRPr="00E20F37">
        <w:rPr>
          <w:noProof/>
          <w:lang w:eastAsia="fr-FR"/>
        </w:rPr>
        <w:drawing>
          <wp:anchor distT="0" distB="0" distL="114300" distR="114300" simplePos="0" relativeHeight="251691008" behindDoc="1" locked="0" layoutInCell="1" allowOverlap="1" wp14:anchorId="214F34B0" wp14:editId="72854405">
            <wp:simplePos x="0" y="0"/>
            <wp:positionH relativeFrom="column">
              <wp:posOffset>6269990</wp:posOffset>
            </wp:positionH>
            <wp:positionV relativeFrom="paragraph">
              <wp:posOffset>-271970</wp:posOffset>
            </wp:positionV>
            <wp:extent cx="752475" cy="781050"/>
            <wp:effectExtent l="0" t="0" r="9525" b="0"/>
            <wp:wrapNone/>
            <wp:docPr id="29" name="Image 29">
              <a:extLst xmlns:a="http://schemas.openxmlformats.org/drawingml/2006/main">
                <a:ext uri="{C183D7F6-B498-43B3-948B-1728B52AA6E4}">
                  <adec:decorative xmlns:arto="http://schemas.microsoft.com/office/word/2006/arto"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rto="http://schemas.microsoft.com/office/word/2006/arto"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463ECB13" w14:textId="77777777" w:rsidR="00801AB8" w:rsidRDefault="001561E8" w:rsidP="001561E8">
      <w:pPr>
        <w:pStyle w:val="Titre2"/>
      </w:pPr>
      <w:r>
        <w:t>Ressources proposées</w:t>
      </w:r>
    </w:p>
    <w:p w14:paraId="757401AE" w14:textId="77777777" w:rsidR="007A4C1E" w:rsidRDefault="007A4C1E" w:rsidP="007A4C1E">
      <w:pPr>
        <w:sectPr w:rsidR="007A4C1E" w:rsidSect="00211FCA">
          <w:footerReference w:type="default" r:id="rId9"/>
          <w:type w:val="continuous"/>
          <w:pgSz w:w="11906" w:h="16838"/>
          <w:pgMar w:top="567" w:right="720" w:bottom="567" w:left="720" w:header="709" w:footer="283" w:gutter="0"/>
          <w:cols w:space="708"/>
          <w:docGrid w:linePitch="360"/>
        </w:sectPr>
      </w:pPr>
    </w:p>
    <w:p w14:paraId="1F60D205" w14:textId="4911671C" w:rsidR="00801AB8" w:rsidRDefault="007A4C1E" w:rsidP="007A4C1E">
      <w:r>
        <w:t>Course des levures : les élèves réalisent une expérience en groupe pour constater l’effet de la levure (</w:t>
      </w:r>
      <w:r w:rsidR="00795574">
        <w:t xml:space="preserve">GE3 - DCE1, </w:t>
      </w:r>
      <w:r>
        <w:t>DTE1)</w:t>
      </w:r>
    </w:p>
    <w:p w14:paraId="7ABA3C7C" w14:textId="77777777" w:rsidR="007A4C1E" w:rsidRDefault="00801AB8" w:rsidP="001561E8">
      <w:pPr>
        <w:pStyle w:val="Titre2"/>
        <w:sectPr w:rsidR="007A4C1E" w:rsidSect="007A4C1E">
          <w:type w:val="continuous"/>
          <w:pgSz w:w="11906" w:h="16838"/>
          <w:pgMar w:top="567" w:right="720" w:bottom="567" w:left="720" w:header="709" w:footer="283" w:gutter="0"/>
          <w:cols w:num="2" w:space="710" w:equalWidth="0">
            <w:col w:w="6237" w:space="710"/>
            <w:col w:w="3519"/>
          </w:cols>
          <w:docGrid w:linePitch="360"/>
        </w:sectPr>
      </w:pPr>
      <w:r>
        <w:rPr>
          <w:noProof/>
          <w:lang w:eastAsia="fr-FR"/>
        </w:rPr>
        <w:drawing>
          <wp:inline distT="0" distB="0" distL="0" distR="0" wp14:anchorId="31CBAFF6" wp14:editId="6E2A341A">
            <wp:extent cx="1587335" cy="1733537"/>
            <wp:effectExtent l="0" t="0" r="0" b="63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CE1 capture.jpg"/>
                    <pic:cNvPicPr/>
                  </pic:nvPicPr>
                  <pic:blipFill>
                    <a:blip r:embed="rId10">
                      <a:extLst>
                        <a:ext uri="{28A0092B-C50C-407E-A947-70E740481C1C}">
                          <a14:useLocalDpi xmlns:a14="http://schemas.microsoft.com/office/drawing/2010/main" val="0"/>
                        </a:ext>
                      </a:extLst>
                    </a:blip>
                    <a:stretch>
                      <a:fillRect/>
                    </a:stretch>
                  </pic:blipFill>
                  <pic:spPr>
                    <a:xfrm>
                      <a:off x="0" y="0"/>
                      <a:ext cx="1597110" cy="1744212"/>
                    </a:xfrm>
                    <a:prstGeom prst="rect">
                      <a:avLst/>
                    </a:prstGeom>
                  </pic:spPr>
                </pic:pic>
              </a:graphicData>
            </a:graphic>
          </wp:inline>
        </w:drawing>
      </w:r>
    </w:p>
    <w:p w14:paraId="624594FE" w14:textId="5614E5A1" w:rsidR="007A4C1E" w:rsidRDefault="007A4C1E" w:rsidP="001561E8">
      <w:pPr>
        <w:pStyle w:val="Titre2"/>
        <w:sectPr w:rsidR="007A4C1E" w:rsidSect="007A4C1E">
          <w:type w:val="continuous"/>
          <w:pgSz w:w="11906" w:h="16838"/>
          <w:pgMar w:top="567" w:right="720" w:bottom="567" w:left="720" w:header="709" w:footer="283" w:gutter="0"/>
          <w:cols w:num="2" w:space="710" w:equalWidth="0">
            <w:col w:w="6237" w:space="710"/>
            <w:col w:w="3519"/>
          </w:cols>
          <w:docGrid w:linePitch="360"/>
        </w:sectPr>
      </w:pPr>
    </w:p>
    <w:p w14:paraId="7286063B" w14:textId="77777777" w:rsidR="007A4C1E" w:rsidRDefault="007A4C1E" w:rsidP="001561E8">
      <w:pPr>
        <w:pStyle w:val="Titre2"/>
      </w:pPr>
      <w:r>
        <w:t>Activités complémentaires</w:t>
      </w:r>
    </w:p>
    <w:p w14:paraId="0D206810" w14:textId="77777777" w:rsidR="007A4C1E" w:rsidRDefault="007A4C1E" w:rsidP="007A4C1E">
      <w:pPr>
        <w:sectPr w:rsidR="007A4C1E" w:rsidSect="00211FCA">
          <w:type w:val="continuous"/>
          <w:pgSz w:w="11906" w:h="16838"/>
          <w:pgMar w:top="567" w:right="720" w:bottom="567" w:left="720" w:header="709" w:footer="283" w:gutter="0"/>
          <w:cols w:space="708"/>
          <w:docGrid w:linePitch="360"/>
        </w:sectPr>
      </w:pPr>
    </w:p>
    <w:p w14:paraId="0BCA2317" w14:textId="65F21C24" w:rsidR="007A4C1E" w:rsidRDefault="007A4C1E" w:rsidP="007A4C1E">
      <w:r>
        <w:t>Course aux microbes : les élève</w:t>
      </w:r>
      <w:r w:rsidR="00A51A0D">
        <w:t>s</w:t>
      </w:r>
      <w:r>
        <w:t xml:space="preserve"> repère</w:t>
      </w:r>
      <w:r w:rsidR="00A51A0D">
        <w:t>nt</w:t>
      </w:r>
      <w:r>
        <w:t xml:space="preserve"> chez eux les aliments qui pourraient contenir des microbes utiles (</w:t>
      </w:r>
      <w:r w:rsidR="00795574">
        <w:t xml:space="preserve">GE4 - </w:t>
      </w:r>
      <w:r>
        <w:t>DTE2)</w:t>
      </w:r>
    </w:p>
    <w:p w14:paraId="5858684A" w14:textId="2701E6B5" w:rsidR="007A4C1E" w:rsidRDefault="008347E0" w:rsidP="008347E0">
      <w:pPr>
        <w:ind w:left="-1134" w:firstLine="1134"/>
      </w:pPr>
      <w:r>
        <w:br w:type="column"/>
      </w:r>
      <w:r w:rsidR="007A4C1E">
        <w:rPr>
          <w:noProof/>
          <w:lang w:eastAsia="fr-FR"/>
        </w:rPr>
        <w:drawing>
          <wp:inline distT="0" distB="0" distL="0" distR="0" wp14:anchorId="5E9C0D79" wp14:editId="5652CE4A">
            <wp:extent cx="2470067" cy="1533585"/>
            <wp:effectExtent l="0" t="0" r="6985"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DTE2 capture.jpg"/>
                    <pic:cNvPicPr/>
                  </pic:nvPicPr>
                  <pic:blipFill>
                    <a:blip r:embed="rId11">
                      <a:extLst>
                        <a:ext uri="{28A0092B-C50C-407E-A947-70E740481C1C}">
                          <a14:useLocalDpi xmlns:a14="http://schemas.microsoft.com/office/drawing/2010/main" val="0"/>
                        </a:ext>
                      </a:extLst>
                    </a:blip>
                    <a:stretch>
                      <a:fillRect/>
                    </a:stretch>
                  </pic:blipFill>
                  <pic:spPr>
                    <a:xfrm>
                      <a:off x="0" y="0"/>
                      <a:ext cx="2510182" cy="1558491"/>
                    </a:xfrm>
                    <a:prstGeom prst="rect">
                      <a:avLst/>
                    </a:prstGeom>
                  </pic:spPr>
                </pic:pic>
              </a:graphicData>
            </a:graphic>
          </wp:inline>
        </w:drawing>
      </w:r>
    </w:p>
    <w:p w14:paraId="0EFC6BA6" w14:textId="067E27F7" w:rsidR="00795574" w:rsidRDefault="00795574" w:rsidP="008347E0">
      <w:pPr>
        <w:ind w:left="-1134" w:firstLine="1134"/>
      </w:pPr>
    </w:p>
    <w:p w14:paraId="30CFEA86" w14:textId="77777777" w:rsidR="00795574" w:rsidRDefault="00795574" w:rsidP="008347E0">
      <w:pPr>
        <w:ind w:left="-1134" w:firstLine="1134"/>
        <w:sectPr w:rsidR="00795574" w:rsidSect="008347E0">
          <w:type w:val="continuous"/>
          <w:pgSz w:w="11906" w:h="16838"/>
          <w:pgMar w:top="567" w:right="720" w:bottom="567" w:left="720" w:header="709" w:footer="283" w:gutter="0"/>
          <w:cols w:num="2" w:space="710" w:equalWidth="0">
            <w:col w:w="5670" w:space="710"/>
            <w:col w:w="4086"/>
          </w:cols>
          <w:docGrid w:linePitch="360"/>
        </w:sectPr>
      </w:pPr>
    </w:p>
    <w:p w14:paraId="49A132A2" w14:textId="77777777" w:rsidR="00795574" w:rsidRDefault="00795574" w:rsidP="007A4C1E"/>
    <w:p w14:paraId="6210D859" w14:textId="77777777" w:rsidR="00795574" w:rsidRDefault="00795574" w:rsidP="007A4C1E"/>
    <w:p w14:paraId="6762CA19" w14:textId="77777777" w:rsidR="00795574" w:rsidRDefault="00795574" w:rsidP="007A4C1E"/>
    <w:p w14:paraId="3A3573A1" w14:textId="77777777" w:rsidR="00795574" w:rsidRDefault="00795574" w:rsidP="007A4C1E"/>
    <w:p w14:paraId="359BAB25" w14:textId="40EC0981" w:rsidR="00795574" w:rsidRDefault="007A4C1E" w:rsidP="007A4C1E">
      <w:r>
        <w:t>Super bon yaourt</w:t>
      </w:r>
      <w:r w:rsidR="008347E0">
        <w:t xml:space="preserve"> : les élèves </w:t>
      </w:r>
      <w:r w:rsidR="00795574">
        <w:t>préparent</w:t>
      </w:r>
      <w:r w:rsidR="008347E0">
        <w:t xml:space="preserve"> un yaourt en classe</w:t>
      </w:r>
      <w:r w:rsidR="00795574">
        <w:t xml:space="preserve"> (GE5 – DTE3, DCE3)</w:t>
      </w:r>
    </w:p>
    <w:p w14:paraId="6AC8F6CE" w14:textId="3B6B7559" w:rsidR="00795574" w:rsidRDefault="00795574" w:rsidP="00795574">
      <w:pPr>
        <w:ind w:left="-284"/>
      </w:pPr>
      <w:r>
        <w:rPr>
          <w:noProof/>
          <w:lang w:eastAsia="fr-FR"/>
        </w:rPr>
        <w:drawing>
          <wp:inline distT="0" distB="0" distL="0" distR="0" wp14:anchorId="2481BD16" wp14:editId="29D161ED">
            <wp:extent cx="2123440" cy="2852382"/>
            <wp:effectExtent l="0" t="0" r="0" b="571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DTE3 capture.jpg"/>
                    <pic:cNvPicPr/>
                  </pic:nvPicPr>
                  <pic:blipFill>
                    <a:blip r:embed="rId12">
                      <a:extLst>
                        <a:ext uri="{28A0092B-C50C-407E-A947-70E740481C1C}">
                          <a14:useLocalDpi xmlns:a14="http://schemas.microsoft.com/office/drawing/2010/main" val="0"/>
                        </a:ext>
                      </a:extLst>
                    </a:blip>
                    <a:stretch>
                      <a:fillRect/>
                    </a:stretch>
                  </pic:blipFill>
                  <pic:spPr>
                    <a:xfrm>
                      <a:off x="0" y="0"/>
                      <a:ext cx="2134770" cy="2867601"/>
                    </a:xfrm>
                    <a:prstGeom prst="rect">
                      <a:avLst/>
                    </a:prstGeom>
                  </pic:spPr>
                </pic:pic>
              </a:graphicData>
            </a:graphic>
          </wp:inline>
        </w:drawing>
      </w:r>
    </w:p>
    <w:p w14:paraId="46EA4109" w14:textId="77777777" w:rsidR="00795574" w:rsidRDefault="00795574" w:rsidP="007A4C1E">
      <w:pPr>
        <w:sectPr w:rsidR="00795574" w:rsidSect="00795574">
          <w:type w:val="continuous"/>
          <w:pgSz w:w="11906" w:h="16838"/>
          <w:pgMar w:top="567" w:right="720" w:bottom="567" w:left="720" w:header="709" w:footer="283" w:gutter="0"/>
          <w:cols w:num="2" w:space="710" w:equalWidth="0">
            <w:col w:w="6237" w:space="710"/>
            <w:col w:w="3519"/>
          </w:cols>
          <w:docGrid w:linePitch="360"/>
        </w:sectPr>
      </w:pPr>
    </w:p>
    <w:p w14:paraId="6699E6B1" w14:textId="14E48A3C" w:rsidR="00382B0F" w:rsidRPr="00E20F37" w:rsidRDefault="00166B73" w:rsidP="007A4C1E">
      <w:r>
        <w:t>Ressources élèves (site internet)</w:t>
      </w:r>
      <w:r w:rsidR="00382B0F" w:rsidRPr="00E20F37">
        <w:br w:type="page"/>
      </w:r>
    </w:p>
    <w:p w14:paraId="19A81CB7" w14:textId="77777777" w:rsidR="00382B0F" w:rsidRPr="00E20F37" w:rsidRDefault="00382B0F" w:rsidP="001561E8">
      <w:pPr>
        <w:pStyle w:val="Titre1"/>
      </w:pPr>
      <w:r w:rsidRPr="00E20F37">
        <w:lastRenderedPageBreak/>
        <w:t>Les microbes utiles à l’humain</w:t>
      </w:r>
    </w:p>
    <w:p w14:paraId="61626594" w14:textId="341023BC" w:rsidR="00382B0F" w:rsidRPr="00E20F37" w:rsidRDefault="00382B0F" w:rsidP="00E20F37">
      <w:pPr>
        <w:pStyle w:val="Titre1"/>
        <w:rPr>
          <w:sz w:val="36"/>
          <w:szCs w:val="36"/>
        </w:rPr>
      </w:pPr>
      <w:r w:rsidRPr="00E20F37">
        <w:rPr>
          <w:sz w:val="36"/>
          <w:szCs w:val="36"/>
        </w:rPr>
        <w:t>Introduction - Guide enseignant (GE1)</w:t>
      </w:r>
    </w:p>
    <w:p w14:paraId="16DFDB73" w14:textId="6A37A2C2" w:rsidR="00382B0F" w:rsidRPr="00E20F37" w:rsidRDefault="001561E8" w:rsidP="00E20F37">
      <w:pPr>
        <w:rPr>
          <w:rFonts w:cs="Arial"/>
        </w:rPr>
      </w:pPr>
      <w:r w:rsidRPr="00E20F37">
        <w:rPr>
          <w:b/>
          <w:bCs/>
          <w:noProof/>
          <w:sz w:val="36"/>
          <w:szCs w:val="36"/>
          <w:lang w:eastAsia="fr-FR"/>
        </w:rPr>
        <w:drawing>
          <wp:anchor distT="0" distB="0" distL="114300" distR="114300" simplePos="0" relativeHeight="251665408" behindDoc="0" locked="0" layoutInCell="1" allowOverlap="1" wp14:anchorId="5DA3DCBE" wp14:editId="313C6C1E">
            <wp:simplePos x="0" y="0"/>
            <wp:positionH relativeFrom="column">
              <wp:posOffset>6243347</wp:posOffset>
            </wp:positionH>
            <wp:positionV relativeFrom="paragraph">
              <wp:posOffset>81445</wp:posOffset>
            </wp:positionV>
            <wp:extent cx="752799" cy="781050"/>
            <wp:effectExtent l="0" t="0" r="9525" b="0"/>
            <wp:wrapNone/>
            <wp:docPr id="3" name="Image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4F0F0138" w14:textId="44927649" w:rsidR="001561E8" w:rsidRDefault="001561E8" w:rsidP="00E20F37"/>
    <w:p w14:paraId="229C3EAE" w14:textId="49922C14" w:rsidR="001561E8" w:rsidRDefault="001561E8" w:rsidP="00E20F37">
      <w:r w:rsidRPr="00E20F37">
        <w:rPr>
          <w:rFonts w:cs="Arial"/>
          <w:noProof/>
          <w:sz w:val="36"/>
          <w:szCs w:val="36"/>
          <w:lang w:eastAsia="fr-FR"/>
        </w:rPr>
        <mc:AlternateContent>
          <mc:Choice Requires="wps">
            <w:drawing>
              <wp:anchor distT="0" distB="0" distL="114300" distR="114300" simplePos="0" relativeHeight="251663360" behindDoc="1" locked="0" layoutInCell="1" allowOverlap="1" wp14:anchorId="3DC11DD9" wp14:editId="5BA8DF97">
                <wp:simplePos x="0" y="0"/>
                <wp:positionH relativeFrom="margin">
                  <wp:align>center</wp:align>
                </wp:positionH>
                <wp:positionV relativeFrom="paragraph">
                  <wp:posOffset>59745</wp:posOffset>
                </wp:positionV>
                <wp:extent cx="6953250" cy="8515847"/>
                <wp:effectExtent l="19050" t="19050" r="19050" b="19050"/>
                <wp:wrapNone/>
                <wp:docPr id="5" name="Rectangl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851584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9CE2A1" id="Rectangle 5" o:spid="_x0000_s1026" style="position:absolute;margin-left:0;margin-top:4.7pt;width:547.5pt;height:670.55pt;z-index:-2516531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" filled="f" strokecolor="#0b7b5d" strokeweight="2.25pt">
                <w10:wrap anchorx="margin"/>
              </v:rect>
            </w:pict>
          </mc:Fallback>
        </mc:AlternateContent>
      </w:r>
    </w:p>
    <w:p w14:paraId="2C2537FF" w14:textId="166CC691" w:rsidR="00E20F37" w:rsidRPr="00E20F37" w:rsidRDefault="00382B0F" w:rsidP="001561E8">
      <w:pPr>
        <w:pStyle w:val="Titre2"/>
        <w:rPr>
          <w:lang w:eastAsia="en-US"/>
        </w:rPr>
      </w:pPr>
      <w:r w:rsidRPr="00E20F37">
        <w:t>Liens avec le programme national</w:t>
      </w:r>
    </w:p>
    <w:p w14:paraId="270D1290" w14:textId="1B13B095" w:rsidR="0041152D" w:rsidRPr="00E20F37" w:rsidRDefault="0041152D" w:rsidP="0041152D">
      <w:pPr>
        <w:rPr>
          <w:rFonts w:eastAsia="Times New Roman" w:cs="Arial"/>
          <w:bCs/>
          <w:u w:val="single"/>
          <w:lang w:eastAsia="en-GB"/>
        </w:rPr>
      </w:pPr>
      <w:r w:rsidRPr="00E20F37">
        <w:rPr>
          <w:rFonts w:eastAsia="Times New Roman" w:cs="Arial"/>
          <w:bCs/>
          <w:u w:val="single"/>
          <w:lang w:eastAsia="en-GB"/>
        </w:rPr>
        <w:t>Cycle 3 : Cycle de consolidation</w:t>
      </w:r>
      <w:r w:rsidR="001561E8">
        <w:rPr>
          <w:rFonts w:eastAsia="Times New Roman" w:cs="Arial"/>
          <w:bCs/>
          <w:u w:val="single"/>
          <w:lang w:eastAsia="en-GB"/>
        </w:rPr>
        <w:t xml:space="preserve"> </w:t>
      </w:r>
      <w:r w:rsidR="001561E8" w:rsidRPr="001561E8">
        <w:rPr>
          <w:rFonts w:eastAsia="Times New Roman" w:cs="Arial"/>
          <w:bCs/>
          <w:lang w:eastAsia="en-GB"/>
        </w:rPr>
        <w:t>(</w:t>
      </w:r>
      <w:r w:rsidRPr="001561E8">
        <w:rPr>
          <w:rFonts w:eastAsia="Times New Roman" w:cs="Arial"/>
          <w:bCs/>
          <w:lang w:eastAsia="en-GB"/>
        </w:rPr>
        <w:t>B O n°25 du 22 juin 2023</w:t>
      </w:r>
      <w:r w:rsidR="001561E8" w:rsidRPr="001561E8">
        <w:rPr>
          <w:rFonts w:eastAsia="Times New Roman" w:cs="Arial"/>
          <w:bCs/>
          <w:lang w:eastAsia="en-GB"/>
        </w:rPr>
        <w:t>)</w:t>
      </w:r>
    </w:p>
    <w:p w14:paraId="3B8DDCA7" w14:textId="66CA606C" w:rsidR="0041152D" w:rsidRDefault="0041152D" w:rsidP="0041152D">
      <w:pPr>
        <w:jc w:val="both"/>
        <w:rPr>
          <w:rFonts w:eastAsia="Times New Roman" w:cs="Arial"/>
          <w:lang w:eastAsia="en-GB"/>
        </w:rPr>
      </w:pPr>
      <w:r w:rsidRPr="00E20F37">
        <w:rPr>
          <w:rFonts w:eastAsia="Times New Roman" w:cs="Arial"/>
          <w:lang w:eastAsia="en-GB"/>
        </w:rPr>
        <w:t xml:space="preserve">Sciences et technologies : </w:t>
      </w:r>
    </w:p>
    <w:p w14:paraId="4C56D14D" w14:textId="77777777" w:rsidR="0041152D" w:rsidRPr="00E20F37" w:rsidRDefault="0041152D" w:rsidP="0041152D">
      <w:pPr>
        <w:jc w:val="both"/>
        <w:rPr>
          <w:rFonts w:eastAsia="Times New Roman" w:cs="Arial"/>
          <w:lang w:eastAsia="en-GB"/>
        </w:rPr>
      </w:pPr>
      <w:r>
        <w:rPr>
          <w:rFonts w:eastAsia="Times New Roman" w:cs="Arial"/>
          <w:lang w:eastAsia="en-GB"/>
        </w:rPr>
        <w:t>Alimentation humaine</w:t>
      </w:r>
    </w:p>
    <w:p w14:paraId="39A8609F" w14:textId="77777777" w:rsidR="0041152D" w:rsidRDefault="0041152D" w:rsidP="0041152D">
      <w:pPr>
        <w:numPr>
          <w:ilvl w:val="0"/>
          <w:numId w:val="1"/>
        </w:numPr>
        <w:rPr>
          <w:rFonts w:eastAsia="Times New Roman" w:cs="Arial"/>
          <w:lang w:eastAsia="en-GB"/>
        </w:rPr>
      </w:pPr>
      <w:r>
        <w:rPr>
          <w:rFonts w:eastAsia="Times New Roman" w:cs="Arial"/>
          <w:lang w:eastAsia="en-GB"/>
        </w:rPr>
        <w:t>Citer quelques comportements alimentaires et règles d’hygiène favorables à la santé (qualité sanitaire des aliments)</w:t>
      </w:r>
    </w:p>
    <w:p w14:paraId="0B8F91F3" w14:textId="77777777" w:rsidR="0041152D" w:rsidRDefault="0041152D" w:rsidP="0041152D">
      <w:pPr>
        <w:numPr>
          <w:ilvl w:val="0"/>
          <w:numId w:val="1"/>
        </w:numPr>
        <w:rPr>
          <w:rFonts w:eastAsia="Times New Roman" w:cs="Arial"/>
          <w:lang w:eastAsia="en-GB"/>
        </w:rPr>
      </w:pPr>
      <w:r>
        <w:rPr>
          <w:rFonts w:eastAsia="Times New Roman" w:cs="Arial"/>
          <w:lang w:eastAsia="en-GB"/>
        </w:rPr>
        <w:t>Réaliser une transformation alimentaire et identifier son origine biologique (levure ou ferment lactique)</w:t>
      </w:r>
    </w:p>
    <w:p w14:paraId="1DDED71E" w14:textId="77777777" w:rsidR="0041152D" w:rsidRDefault="0041152D" w:rsidP="0041152D">
      <w:pPr>
        <w:numPr>
          <w:ilvl w:val="0"/>
          <w:numId w:val="1"/>
        </w:numPr>
        <w:rPr>
          <w:rFonts w:eastAsia="Times New Roman" w:cs="Arial"/>
          <w:lang w:eastAsia="en-GB"/>
        </w:rPr>
      </w:pPr>
      <w:r>
        <w:rPr>
          <w:rFonts w:eastAsia="Times New Roman" w:cs="Arial"/>
          <w:lang w:eastAsia="en-GB"/>
        </w:rPr>
        <w:t>Identifier les processus à l’origine de la production d’aliments.</w:t>
      </w:r>
    </w:p>
    <w:p w14:paraId="37EDCF44" w14:textId="77777777" w:rsidR="00382B0F" w:rsidRPr="00E20F37" w:rsidRDefault="00382B0F" w:rsidP="00E20F37">
      <w:pPr>
        <w:ind w:left="360"/>
        <w:rPr>
          <w:rFonts w:eastAsia="Times New Roman" w:cs="Arial"/>
          <w:b/>
          <w:lang w:eastAsia="en-GB"/>
        </w:rPr>
      </w:pPr>
    </w:p>
    <w:p w14:paraId="39354749" w14:textId="77777777" w:rsidR="00382B0F" w:rsidRDefault="00382B0F" w:rsidP="00E20F37">
      <w:pPr>
        <w:rPr>
          <w:rFonts w:eastAsia="Times New Roman" w:cs="Arial"/>
          <w:u w:val="single"/>
          <w:lang w:eastAsia="en-GB"/>
        </w:rPr>
      </w:pPr>
      <w:r w:rsidRPr="00E20F37">
        <w:rPr>
          <w:rFonts w:eastAsia="Times New Roman" w:cs="Arial"/>
          <w:u w:val="single"/>
          <w:lang w:eastAsia="en-GB"/>
        </w:rPr>
        <w:t xml:space="preserve">Cycles 2 et 3 : </w:t>
      </w:r>
    </w:p>
    <w:p w14:paraId="59E8A0E0" w14:textId="07A587C4" w:rsidR="001561E8" w:rsidRPr="00217387" w:rsidRDefault="00E20F37" w:rsidP="00217387">
      <w:pPr>
        <w:rPr>
          <w:rFonts w:eastAsia="Times New Roman" w:cs="Arial"/>
          <w:u w:val="single"/>
          <w:lang w:eastAsia="en-GB"/>
        </w:rPr>
      </w:pPr>
      <w:r w:rsidRPr="00E20F37">
        <w:rPr>
          <w:rFonts w:eastAsia="Times New Roman" w:cs="Arial"/>
          <w:lang w:eastAsia="en-GB"/>
        </w:rPr>
        <w:t>Parcours éducatif de santé</w:t>
      </w:r>
    </w:p>
    <w:p w14:paraId="72549F3A" w14:textId="77777777" w:rsidR="001561E8" w:rsidRDefault="001561E8" w:rsidP="006554F4"/>
    <w:p w14:paraId="769DC1AC" w14:textId="2FC3B7B1" w:rsidR="00382B0F" w:rsidRPr="00E20F37" w:rsidRDefault="00382B0F" w:rsidP="00E20F37">
      <w:pPr>
        <w:pStyle w:val="Titre2"/>
      </w:pPr>
      <w:r w:rsidRPr="00E20F37">
        <w:t>Mots-clés :</w:t>
      </w:r>
    </w:p>
    <w:p w14:paraId="25A6DB30" w14:textId="77777777" w:rsidR="006554F4" w:rsidRDefault="006554F4" w:rsidP="00E20F37">
      <w:pPr>
        <w:widowControl w:val="0"/>
        <w:ind w:right="-29"/>
        <w:rPr>
          <w:rFonts w:cs="Arial"/>
        </w:rPr>
        <w:sectPr w:rsidR="006554F4" w:rsidSect="00211FCA">
          <w:type w:val="continuous"/>
          <w:pgSz w:w="11906" w:h="16838"/>
          <w:pgMar w:top="567" w:right="720" w:bottom="567" w:left="720" w:header="709" w:footer="283" w:gutter="0"/>
          <w:cols w:space="708"/>
          <w:docGrid w:linePitch="360"/>
        </w:sectPr>
      </w:pPr>
    </w:p>
    <w:p w14:paraId="1D1BD826" w14:textId="0DE502BE" w:rsidR="00382B0F" w:rsidRPr="00E20F37" w:rsidRDefault="00382B0F" w:rsidP="00E20F37">
      <w:pPr>
        <w:widowControl w:val="0"/>
        <w:ind w:right="-29"/>
        <w:rPr>
          <w:rFonts w:cs="Arial"/>
        </w:rPr>
      </w:pPr>
      <w:r w:rsidRPr="00E20F37">
        <w:rPr>
          <w:rFonts w:cs="Arial"/>
        </w:rPr>
        <w:t>Culture</w:t>
      </w:r>
    </w:p>
    <w:p w14:paraId="503FFC9A" w14:textId="77777777" w:rsidR="00382B0F" w:rsidRPr="00E20F37" w:rsidRDefault="00382B0F" w:rsidP="00E20F37">
      <w:pPr>
        <w:widowControl w:val="0"/>
        <w:ind w:right="-29"/>
        <w:rPr>
          <w:rFonts w:cs="Arial"/>
        </w:rPr>
      </w:pPr>
      <w:r w:rsidRPr="00E20F37">
        <w:rPr>
          <w:rFonts w:cs="Arial"/>
        </w:rPr>
        <w:t>Fermentation</w:t>
      </w:r>
    </w:p>
    <w:p w14:paraId="41CA6EC5" w14:textId="77777777" w:rsidR="00382B0F" w:rsidRPr="00E20F37" w:rsidRDefault="00382B0F" w:rsidP="00E20F37">
      <w:pPr>
        <w:widowControl w:val="0"/>
        <w:ind w:right="-29"/>
        <w:rPr>
          <w:rFonts w:cs="Arial"/>
        </w:rPr>
      </w:pPr>
      <w:r w:rsidRPr="00E20F37">
        <w:rPr>
          <w:rFonts w:cs="Arial"/>
        </w:rPr>
        <w:t>Incubation</w:t>
      </w:r>
    </w:p>
    <w:p w14:paraId="0E0858B5" w14:textId="77777777" w:rsidR="00382B0F" w:rsidRPr="00E20F37" w:rsidRDefault="00382B0F" w:rsidP="00E20F37">
      <w:pPr>
        <w:widowControl w:val="0"/>
        <w:ind w:right="-29"/>
        <w:rPr>
          <w:rFonts w:cs="Arial"/>
        </w:rPr>
      </w:pPr>
      <w:r w:rsidRPr="00E20F37">
        <w:rPr>
          <w:rFonts w:cs="Arial"/>
        </w:rPr>
        <w:t>Micro-organismes utiles</w:t>
      </w:r>
    </w:p>
    <w:p w14:paraId="713FC2C3" w14:textId="77777777" w:rsidR="00382B0F" w:rsidRPr="00E20F37" w:rsidRDefault="00382B0F" w:rsidP="00E20F37">
      <w:pPr>
        <w:widowControl w:val="0"/>
        <w:ind w:right="-29"/>
        <w:rPr>
          <w:rFonts w:cs="Arial"/>
        </w:rPr>
      </w:pPr>
      <w:r w:rsidRPr="00E20F37">
        <w:rPr>
          <w:rFonts w:cs="Arial"/>
        </w:rPr>
        <w:t>Microbiote</w:t>
      </w:r>
    </w:p>
    <w:p w14:paraId="361F96B8" w14:textId="77777777" w:rsidR="00382B0F" w:rsidRPr="00E20F37" w:rsidRDefault="00382B0F" w:rsidP="00E20F37">
      <w:pPr>
        <w:rPr>
          <w:rFonts w:cs="Arial"/>
        </w:rPr>
      </w:pPr>
      <w:r w:rsidRPr="00E20F37">
        <w:rPr>
          <w:rFonts w:cs="Arial"/>
        </w:rPr>
        <w:t>Probiotiques</w:t>
      </w:r>
    </w:p>
    <w:p w14:paraId="0C0391E3" w14:textId="77777777" w:rsidR="006554F4" w:rsidRDefault="006554F4" w:rsidP="00211FCA">
      <w:pPr>
        <w:sectPr w:rsidR="006554F4" w:rsidSect="006554F4">
          <w:type w:val="continuous"/>
          <w:pgSz w:w="11906" w:h="16838"/>
          <w:pgMar w:top="567" w:right="720" w:bottom="567" w:left="720" w:header="709" w:footer="283" w:gutter="0"/>
          <w:cols w:num="3" w:space="708"/>
          <w:docGrid w:linePitch="360"/>
        </w:sectPr>
      </w:pPr>
    </w:p>
    <w:p w14:paraId="5AFF5064" w14:textId="0D3381B4" w:rsidR="00211FCA" w:rsidRDefault="00211FCA" w:rsidP="00211FCA"/>
    <w:p w14:paraId="5C4CD6EC" w14:textId="4A69E191" w:rsidR="00382B0F" w:rsidRPr="00E20F37" w:rsidRDefault="00382B0F" w:rsidP="00E20F37">
      <w:pPr>
        <w:pStyle w:val="Titre2"/>
      </w:pPr>
      <w:r w:rsidRPr="00E20F37">
        <w:t>Contexte</w:t>
      </w:r>
    </w:p>
    <w:p w14:paraId="0ADDFCD8" w14:textId="77777777" w:rsidR="00382B0F" w:rsidRPr="00E20F37" w:rsidRDefault="00382B0F" w:rsidP="00E20F37">
      <w:pPr>
        <w:rPr>
          <w:rFonts w:eastAsia="Calibri" w:cs="Arial"/>
        </w:rPr>
      </w:pPr>
      <w:r w:rsidRPr="00E20F37">
        <w:rPr>
          <w:rFonts w:eastAsia="Calibri" w:cs="Arial"/>
        </w:rPr>
        <w:t xml:space="preserve">La plupart des micro-organismes sont utiles. Notre peau et nos muqueuses (par exemple, la bouche, le nez, l’intestin, le vagin…) sont couvertes de microbes utiles dont l’ensemble constitue ce qu’on appelle le microbiote de l’organisme humain. Par exemple, les microbes du tube digestif nous aident à digérer et nous protègent en </w:t>
      </w:r>
      <w:r w:rsidR="004921DB" w:rsidRPr="00E20F37">
        <w:rPr>
          <w:rFonts w:eastAsia="Calibri" w:cs="Arial"/>
        </w:rPr>
        <w:t>empêchant la</w:t>
      </w:r>
      <w:r w:rsidRPr="00E20F37">
        <w:rPr>
          <w:rFonts w:eastAsia="Calibri" w:cs="Arial"/>
        </w:rPr>
        <w:t xml:space="preserve"> prolifération des microbes pathogènes par un effet de compétition. Les animaux aussi ont leur propre microbiote.</w:t>
      </w:r>
    </w:p>
    <w:p w14:paraId="0139AD89" w14:textId="77777777" w:rsidR="00382B0F" w:rsidRPr="00E20F37" w:rsidRDefault="00382B0F" w:rsidP="00E20F37">
      <w:pPr>
        <w:rPr>
          <w:rFonts w:eastAsia="Calibri" w:cs="Arial"/>
        </w:rPr>
      </w:pPr>
    </w:p>
    <w:p w14:paraId="1CC303B0" w14:textId="3B8F465D" w:rsidR="00382B0F" w:rsidRPr="00E20F37" w:rsidRDefault="00382B0F" w:rsidP="00E20F37">
      <w:pPr>
        <w:rPr>
          <w:rFonts w:eastAsia="Calibri" w:cs="Arial"/>
        </w:rPr>
      </w:pPr>
      <w:r w:rsidRPr="00E20F37">
        <w:rPr>
          <w:rFonts w:eastAsia="Calibri" w:cs="Arial"/>
        </w:rPr>
        <w:t xml:space="preserve">Les bactéries sont des organismes unicellulaires. Bien que certaines d’entre elles provoquent des infections, la plupart sont utiles et bénéfiques. L’industrie alimentaire utilise des bactéries dans la fabrication </w:t>
      </w:r>
      <w:r w:rsidR="004921DB" w:rsidRPr="00E20F37">
        <w:rPr>
          <w:rFonts w:eastAsia="Calibri" w:cs="Arial"/>
        </w:rPr>
        <w:t>du fromage</w:t>
      </w:r>
      <w:r w:rsidRPr="00E20F37">
        <w:rPr>
          <w:rFonts w:eastAsia="Calibri" w:cs="Arial"/>
        </w:rPr>
        <w:t xml:space="preserve">, du pain, du yaourt, du chocolat, du vinaigre et de la bière. Dans la préparation de ces aliments, les bactéries réalisent une transformation chimique connue sous le nom de fermentation, processus à travers lequel elles fragmentent les sucres complexes en composés plus simples (comme du </w:t>
      </w:r>
      <w:r w:rsidR="0041152D">
        <w:rPr>
          <w:rFonts w:eastAsia="Calibri" w:cs="Arial"/>
        </w:rPr>
        <w:t>dioxyde de carbone</w:t>
      </w:r>
      <w:r w:rsidRPr="00E20F37">
        <w:rPr>
          <w:rFonts w:eastAsia="Calibri" w:cs="Arial"/>
        </w:rPr>
        <w:t xml:space="preserve"> et de l’alcool). La fermentation transforme un aliment en un autre. Ainsi, quand les bactéries </w:t>
      </w:r>
      <w:r w:rsidRPr="00E20F37">
        <w:rPr>
          <w:rFonts w:eastAsia="Calibri" w:cs="Arial"/>
          <w:iCs/>
        </w:rPr>
        <w:t>Lactobacillus</w:t>
      </w:r>
      <w:r w:rsidRPr="00E20F37">
        <w:rPr>
          <w:rFonts w:eastAsia="Calibri" w:cs="Arial"/>
        </w:rPr>
        <w:t xml:space="preserve"> </w:t>
      </w:r>
      <w:r w:rsidRPr="00E20F37">
        <w:rPr>
          <w:rFonts w:eastAsia="Calibri" w:cs="Arial"/>
          <w:iCs/>
        </w:rPr>
        <w:t>bulgaricus</w:t>
      </w:r>
      <w:r w:rsidRPr="00E20F37">
        <w:rPr>
          <w:rFonts w:eastAsia="Calibri" w:cs="Arial"/>
        </w:rPr>
        <w:t xml:space="preserve"> sont ajoutées à du lait, elles consomment les sucres en se multipliant et le transforment en yaourt. Les produits laitiers ainsi fermentés produisent tellement d’acide que peu de microbes peuvent y survivre. Les bactéries du type </w:t>
      </w:r>
      <w:r w:rsidRPr="00E20F37">
        <w:rPr>
          <w:rFonts w:eastAsia="Calibri" w:cs="Arial"/>
          <w:iCs/>
        </w:rPr>
        <w:t>Lactobacillus</w:t>
      </w:r>
      <w:r w:rsidRPr="00E20F37">
        <w:rPr>
          <w:rFonts w:eastAsia="Calibri" w:cs="Arial"/>
        </w:rPr>
        <w:t xml:space="preserve"> nous aident à digérer et sont appelées bactéries probiotiques, ce qui signifie </w:t>
      </w:r>
      <w:r w:rsidR="004921DB" w:rsidRPr="00E20F37">
        <w:rPr>
          <w:rFonts w:eastAsia="Calibri" w:cs="Arial"/>
        </w:rPr>
        <w:t>littéralement «</w:t>
      </w:r>
      <w:r w:rsidRPr="00E20F37">
        <w:rPr>
          <w:rFonts w:eastAsia="Calibri" w:cs="Arial"/>
        </w:rPr>
        <w:t xml:space="preserve"> en faveur de la vie</w:t>
      </w:r>
      <w:r w:rsidR="00217387">
        <w:rPr>
          <w:rFonts w:eastAsia="Calibri" w:cs="Arial"/>
        </w:rPr>
        <w:t xml:space="preserve"> ».</w:t>
      </w:r>
    </w:p>
    <w:p w14:paraId="00714325" w14:textId="4CAF3EE3" w:rsidR="00217387" w:rsidRDefault="00217387">
      <w:pPr>
        <w:spacing w:after="160" w:line="259" w:lineRule="auto"/>
        <w:rPr>
          <w:rFonts w:eastAsia="Calibri" w:cs="Arial"/>
        </w:rPr>
      </w:pPr>
      <w:r>
        <w:rPr>
          <w:rFonts w:eastAsia="Calibri" w:cs="Arial"/>
        </w:rPr>
        <w:br w:type="page"/>
      </w:r>
    </w:p>
    <w:p w14:paraId="7DC98B61" w14:textId="57274CCF" w:rsidR="00574455" w:rsidRDefault="00574455" w:rsidP="00E20F37">
      <w:pPr>
        <w:rPr>
          <w:rFonts w:eastAsia="Calibri" w:cs="Arial"/>
        </w:rPr>
      </w:pPr>
      <w:r w:rsidRPr="00E20F37">
        <w:rPr>
          <w:rFonts w:cs="Arial"/>
          <w:noProof/>
          <w:sz w:val="36"/>
          <w:szCs w:val="36"/>
          <w:lang w:eastAsia="fr-FR"/>
        </w:rPr>
        <w:lastRenderedPageBreak/>
        <mc:AlternateContent>
          <mc:Choice Requires="wps">
            <w:drawing>
              <wp:anchor distT="0" distB="0" distL="114300" distR="114300" simplePos="0" relativeHeight="251662336" behindDoc="1" locked="0" layoutInCell="1" allowOverlap="1" wp14:anchorId="215CD284" wp14:editId="3C4BA74B">
                <wp:simplePos x="0" y="0"/>
                <wp:positionH relativeFrom="margin">
                  <wp:posOffset>-152400</wp:posOffset>
                </wp:positionH>
                <wp:positionV relativeFrom="paragraph">
                  <wp:posOffset>171450</wp:posOffset>
                </wp:positionV>
                <wp:extent cx="6953250" cy="9277350"/>
                <wp:effectExtent l="19050" t="19050" r="19050" b="19050"/>
                <wp:wrapNone/>
                <wp:docPr id="1" name="Rectangl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92773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8974B8" id="Rectangle 1" o:spid="_x0000_s1026" style="position:absolute;margin-left:-12pt;margin-top:13.5pt;width:547.5pt;height:730.5pt;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" filled="f" strokecolor="#0b7b5d" strokeweight="2.25pt">
                <w10:wrap anchorx="margin"/>
              </v:rect>
            </w:pict>
          </mc:Fallback>
        </mc:AlternateContent>
      </w:r>
      <w:r w:rsidRPr="00E20F37">
        <w:rPr>
          <w:rFonts w:cs="Arial"/>
          <w:b/>
          <w:bCs/>
          <w:noProof/>
          <w:lang w:eastAsia="fr-FR"/>
        </w:rPr>
        <w:drawing>
          <wp:anchor distT="0" distB="0" distL="114300" distR="114300" simplePos="0" relativeHeight="251664384" behindDoc="1" locked="0" layoutInCell="1" allowOverlap="1" wp14:anchorId="65FDE16B" wp14:editId="7E90C4EE">
            <wp:simplePos x="0" y="0"/>
            <wp:positionH relativeFrom="page">
              <wp:posOffset>6760210</wp:posOffset>
            </wp:positionH>
            <wp:positionV relativeFrom="paragraph">
              <wp:posOffset>-234950</wp:posOffset>
            </wp:positionV>
            <wp:extent cx="752475" cy="781050"/>
            <wp:effectExtent l="0" t="0" r="9525" b="0"/>
            <wp:wrapNone/>
            <wp:docPr id="7" name="Image 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A0C710A" w14:textId="0B1AA584" w:rsidR="00382B0F" w:rsidRPr="00E20F37" w:rsidRDefault="00382B0F" w:rsidP="00E20F37">
      <w:pPr>
        <w:rPr>
          <w:rFonts w:eastAsia="Calibri" w:cs="Arial"/>
        </w:rPr>
      </w:pPr>
    </w:p>
    <w:p w14:paraId="7DDBC373" w14:textId="77777777" w:rsidR="00217387" w:rsidRDefault="00382B0F" w:rsidP="00E20F37">
      <w:pPr>
        <w:rPr>
          <w:rFonts w:eastAsia="Calibri" w:cs="Arial"/>
        </w:rPr>
      </w:pPr>
      <w:r w:rsidRPr="00E20F37">
        <w:rPr>
          <w:rFonts w:eastAsia="Calibri" w:cs="Arial"/>
        </w:rPr>
        <w:t xml:space="preserve">La levure </w:t>
      </w:r>
      <w:r w:rsidRPr="00E20F37">
        <w:rPr>
          <w:rFonts w:eastAsia="Calibri" w:cs="Arial"/>
          <w:iCs/>
        </w:rPr>
        <w:t>Saccharomyces cerevisiæ</w:t>
      </w:r>
      <w:r w:rsidRPr="00E20F37">
        <w:rPr>
          <w:rFonts w:eastAsia="Calibri" w:cs="Arial"/>
        </w:rPr>
        <w:t xml:space="preserve"> est utilisée pour fabriquer le pain et les produits à base de pâte à lever grâce à la fermentation. Pour croître et se multiplier, les levures ont besoin d’un milieu qui leur convient, c’est-à-dire comportant de l’humidité, une source alimentaire (sous forme de sucre ou d’amidon) et une température assez chaude (entre 20°C et 30°C de préférence). En fermentant, les levures libèrent des gaz qui sont piégés </w:t>
      </w:r>
      <w:r w:rsidR="00217387">
        <w:rPr>
          <w:rFonts w:eastAsia="Calibri" w:cs="Arial"/>
        </w:rPr>
        <w:t>dans la pâte et la font gonfler.</w:t>
      </w:r>
    </w:p>
    <w:p w14:paraId="4E22FA4F" w14:textId="77777777" w:rsidR="00217387" w:rsidRDefault="00217387" w:rsidP="00E20F37">
      <w:pPr>
        <w:rPr>
          <w:rFonts w:eastAsia="Calibri" w:cs="Arial"/>
        </w:rPr>
      </w:pPr>
    </w:p>
    <w:p w14:paraId="0E7BCC4E" w14:textId="79410327" w:rsidR="00382B0F" w:rsidRDefault="00217387" w:rsidP="00E20F37">
      <w:pPr>
        <w:rPr>
          <w:rFonts w:cs="Arial"/>
          <w:b/>
          <w:bCs/>
          <w:szCs w:val="28"/>
        </w:rPr>
      </w:pPr>
      <w:r>
        <w:rPr>
          <w:rFonts w:cs="Arial"/>
          <w:b/>
          <w:bCs/>
          <w:szCs w:val="28"/>
        </w:rPr>
        <w:t>Proposition de séquence :</w:t>
      </w:r>
    </w:p>
    <w:p w14:paraId="0BCDF1A0" w14:textId="39DA8554" w:rsidR="00382B0F" w:rsidRDefault="00217387" w:rsidP="00217387">
      <w:r>
        <w:rPr>
          <w:rFonts w:cs="Arial"/>
          <w:bCs/>
        </w:rPr>
        <w:t xml:space="preserve">L’objectif de cette leçon est de faire comprendre aux élèves que certains microbes sont favorables pour une bonne santé et qu’ils peuvent être utilisés. </w:t>
      </w:r>
      <w:r w:rsidRPr="00E20F37">
        <w:rPr>
          <w:rFonts w:cs="Arial"/>
          <w:bCs/>
        </w:rPr>
        <w:t xml:space="preserve">Au cours de l’activité « Course des levures », les élèves constatent directement comment les microbes peuvent être mis à profit dans l’industrie alimentaire, en observant comment la levure fait lever la pâte à pain, grâce au processus de fermentation. </w:t>
      </w:r>
      <w:r w:rsidR="00221DCD">
        <w:rPr>
          <w:rFonts w:cs="Arial"/>
          <w:bCs/>
        </w:rPr>
        <w:t>L</w:t>
      </w:r>
      <w:r w:rsidRPr="00E20F37">
        <w:rPr>
          <w:rFonts w:cs="Arial"/>
          <w:bCs/>
        </w:rPr>
        <w:t>’activité complémentaire</w:t>
      </w:r>
      <w:r>
        <w:rPr>
          <w:rFonts w:cs="Arial"/>
          <w:bCs/>
        </w:rPr>
        <w:t>,</w:t>
      </w:r>
      <w:r w:rsidRPr="00E20F37">
        <w:rPr>
          <w:rFonts w:cs="Arial"/>
          <w:bCs/>
        </w:rPr>
        <w:t xml:space="preserve"> « La course aux microbes » encourage une réflexion indépendante de la part de chaque élève, en lui demandant de réfléchir aux différents aliments à son domicile qui pourraient abriter des microbes.</w:t>
      </w:r>
      <w:r w:rsidR="00583B8D">
        <w:rPr>
          <w:rFonts w:cs="Arial"/>
          <w:bCs/>
        </w:rPr>
        <w:t xml:space="preserve"> Dans l’activité « super bon yaourt », vous </w:t>
      </w:r>
      <w:r w:rsidR="00221DCD">
        <w:rPr>
          <w:rFonts w:cs="Arial"/>
          <w:bCs/>
        </w:rPr>
        <w:t>expérimenter</w:t>
      </w:r>
      <w:r w:rsidR="00221DCD" w:rsidRPr="00221DCD">
        <w:rPr>
          <w:rFonts w:cs="Arial"/>
          <w:bCs/>
        </w:rPr>
        <w:t xml:space="preserve"> </w:t>
      </w:r>
      <w:r w:rsidR="00673D5C">
        <w:rPr>
          <w:rFonts w:cs="Arial"/>
          <w:bCs/>
        </w:rPr>
        <w:t>avec les élèves</w:t>
      </w:r>
      <w:r w:rsidR="00221DCD">
        <w:rPr>
          <w:rFonts w:cs="Arial"/>
          <w:bCs/>
        </w:rPr>
        <w:t xml:space="preserve"> comment on peut transformer du lait en yaourt à l’aide de microbes utiles</w:t>
      </w:r>
      <w:r w:rsidR="00583B8D">
        <w:rPr>
          <w:rFonts w:cs="Arial"/>
          <w:bCs/>
        </w:rPr>
        <w:t>.</w:t>
      </w:r>
    </w:p>
    <w:p w14:paraId="49885991" w14:textId="28C2D3DB" w:rsidR="00211FCA" w:rsidRDefault="00211FCA" w:rsidP="00217387"/>
    <w:p w14:paraId="55A145D4" w14:textId="77777777" w:rsidR="00211FCA" w:rsidRDefault="00211FCA" w:rsidP="00211FCA">
      <w:r>
        <w:t>Vous pouvez utiliser/adapter ces ressources à votre convenance (format Word modifiable) et vous trouverez</w:t>
      </w:r>
      <w:r>
        <w:rPr>
          <w:spacing w:val="-3"/>
        </w:rPr>
        <w:t xml:space="preserve"> </w:t>
      </w:r>
      <w:r>
        <w:t>également</w:t>
      </w:r>
      <w:r>
        <w:rPr>
          <w:spacing w:val="-3"/>
        </w:rPr>
        <w:t xml:space="preserve"> </w:t>
      </w:r>
      <w:r>
        <w:t>un</w:t>
      </w:r>
      <w:r>
        <w:rPr>
          <w:spacing w:val="-1"/>
        </w:rPr>
        <w:t xml:space="preserve"> </w:t>
      </w:r>
      <w:r>
        <w:t>dossier</w:t>
      </w:r>
      <w:r>
        <w:rPr>
          <w:spacing w:val="-1"/>
        </w:rPr>
        <w:t xml:space="preserve"> </w:t>
      </w:r>
      <w:r>
        <w:t>avec</w:t>
      </w:r>
      <w:r>
        <w:rPr>
          <w:spacing w:val="-3"/>
        </w:rPr>
        <w:t xml:space="preserve"> </w:t>
      </w:r>
      <w:r>
        <w:t>des</w:t>
      </w:r>
      <w:r>
        <w:rPr>
          <w:spacing w:val="-1"/>
        </w:rPr>
        <w:t xml:space="preserve"> </w:t>
      </w:r>
      <w:r>
        <w:t>illustrations</w:t>
      </w:r>
      <w:r>
        <w:rPr>
          <w:spacing w:val="-3"/>
        </w:rPr>
        <w:t xml:space="preserve"> </w:t>
      </w:r>
      <w:r>
        <w:t>pour</w:t>
      </w:r>
      <w:r>
        <w:rPr>
          <w:spacing w:val="-4"/>
        </w:rPr>
        <w:t xml:space="preserve"> </w:t>
      </w:r>
      <w:r>
        <w:t>pouvoir</w:t>
      </w:r>
      <w:r>
        <w:rPr>
          <w:spacing w:val="-5"/>
        </w:rPr>
        <w:t xml:space="preserve"> </w:t>
      </w:r>
      <w:r>
        <w:t>créer vos</w:t>
      </w:r>
      <w:r>
        <w:rPr>
          <w:spacing w:val="-1"/>
        </w:rPr>
        <w:t xml:space="preserve"> </w:t>
      </w:r>
      <w:r>
        <w:t>propres</w:t>
      </w:r>
      <w:r>
        <w:rPr>
          <w:spacing w:val="-1"/>
        </w:rPr>
        <w:t xml:space="preserve"> </w:t>
      </w:r>
      <w:r>
        <w:t>fiches.</w:t>
      </w:r>
    </w:p>
    <w:p w14:paraId="2700AAB0" w14:textId="77777777" w:rsidR="00211FCA" w:rsidRDefault="00211FCA" w:rsidP="00211FCA"/>
    <w:p w14:paraId="55463147" w14:textId="5FA0DF27" w:rsidR="00211FCA" w:rsidRPr="00217387" w:rsidRDefault="00211FCA" w:rsidP="00211FCA">
      <w:pPr>
        <w:rPr>
          <w:rFonts w:cs="Arial"/>
          <w:bCs/>
        </w:rPr>
      </w:pPr>
      <w:r>
        <w:t>L’ordre de la séquence et la répartition de la classe (groupes) sont proposés à titre indicatif. Vous</w:t>
      </w:r>
      <w:r>
        <w:rPr>
          <w:spacing w:val="-65"/>
        </w:rPr>
        <w:t xml:space="preserve"> </w:t>
      </w:r>
      <w:r>
        <w:t>pouvez</w:t>
      </w:r>
      <w:r>
        <w:rPr>
          <w:spacing w:val="-1"/>
        </w:rPr>
        <w:t xml:space="preserve"> </w:t>
      </w:r>
      <w:r>
        <w:t>tout</w:t>
      </w:r>
      <w:r>
        <w:rPr>
          <w:spacing w:val="-2"/>
        </w:rPr>
        <w:t xml:space="preserve"> </w:t>
      </w:r>
      <w:r>
        <w:t>à</w:t>
      </w:r>
      <w:r>
        <w:rPr>
          <w:spacing w:val="-1"/>
        </w:rPr>
        <w:t xml:space="preserve"> </w:t>
      </w:r>
      <w:r>
        <w:t>fait</w:t>
      </w:r>
      <w:r>
        <w:rPr>
          <w:spacing w:val="-3"/>
        </w:rPr>
        <w:t xml:space="preserve"> </w:t>
      </w:r>
      <w:r>
        <w:t>les</w:t>
      </w:r>
      <w:r>
        <w:rPr>
          <w:spacing w:val="-1"/>
        </w:rPr>
        <w:t xml:space="preserve"> </w:t>
      </w:r>
      <w:r>
        <w:t>adapter en</w:t>
      </w:r>
      <w:r>
        <w:rPr>
          <w:spacing w:val="-2"/>
        </w:rPr>
        <w:t xml:space="preserve"> </w:t>
      </w:r>
      <w:r>
        <w:t>fonction</w:t>
      </w:r>
      <w:r>
        <w:rPr>
          <w:spacing w:val="-3"/>
        </w:rPr>
        <w:t xml:space="preserve"> </w:t>
      </w:r>
      <w:r>
        <w:t>de</w:t>
      </w:r>
      <w:r>
        <w:rPr>
          <w:spacing w:val="-2"/>
        </w:rPr>
        <w:t xml:space="preserve"> </w:t>
      </w:r>
      <w:r>
        <w:t>vos</w:t>
      </w:r>
      <w:r>
        <w:rPr>
          <w:spacing w:val="-1"/>
        </w:rPr>
        <w:t xml:space="preserve"> </w:t>
      </w:r>
      <w:r>
        <w:t>besoins et de</w:t>
      </w:r>
      <w:r>
        <w:rPr>
          <w:spacing w:val="-1"/>
        </w:rPr>
        <w:t xml:space="preserve"> </w:t>
      </w:r>
      <w:r>
        <w:t>vos contraintes.</w:t>
      </w:r>
    </w:p>
    <w:p w14:paraId="0C9D532A" w14:textId="77777777" w:rsidR="00217387" w:rsidRDefault="00217387">
      <w:pPr>
        <w:spacing w:after="160" w:line="259" w:lineRule="auto"/>
        <w:rPr>
          <w:rFonts w:cs="Arial"/>
        </w:rPr>
      </w:pPr>
      <w:r>
        <w:rPr>
          <w:rFonts w:cs="Arial"/>
        </w:rPr>
        <w:br w:type="page"/>
      </w:r>
    </w:p>
    <w:p w14:paraId="7C65D279" w14:textId="77777777" w:rsidR="00512E48" w:rsidRPr="00E20F37" w:rsidRDefault="00512E48" w:rsidP="00217387">
      <w:pPr>
        <w:pStyle w:val="Titre1"/>
      </w:pPr>
      <w:r w:rsidRPr="00E20F37">
        <w:lastRenderedPageBreak/>
        <w:t>Les microbes utiles à l’humain</w:t>
      </w:r>
    </w:p>
    <w:p w14:paraId="694858E7" w14:textId="02236B64" w:rsidR="00512E48" w:rsidRPr="00E20F37" w:rsidRDefault="00512E48" w:rsidP="00E20F37">
      <w:pPr>
        <w:pStyle w:val="Titre1"/>
        <w:rPr>
          <w:sz w:val="36"/>
          <w:szCs w:val="36"/>
        </w:rPr>
      </w:pPr>
      <w:r w:rsidRPr="00E20F37">
        <w:rPr>
          <w:sz w:val="36"/>
          <w:szCs w:val="36"/>
        </w:rPr>
        <w:t xml:space="preserve">Plan </w:t>
      </w:r>
      <w:r w:rsidR="00217387">
        <w:rPr>
          <w:sz w:val="36"/>
          <w:szCs w:val="36"/>
        </w:rPr>
        <w:t>de séquence</w:t>
      </w:r>
      <w:r w:rsidRPr="00E20F37">
        <w:rPr>
          <w:sz w:val="36"/>
          <w:szCs w:val="36"/>
        </w:rPr>
        <w:t xml:space="preserve"> – Guide enseignant (GE2)</w:t>
      </w:r>
    </w:p>
    <w:p w14:paraId="178773F5" w14:textId="1FE10301" w:rsidR="00512E48" w:rsidRPr="00E20F37" w:rsidRDefault="00512E48" w:rsidP="00E20F37">
      <w:pPr>
        <w:rPr>
          <w:rFonts w:cs="Arial"/>
        </w:rPr>
      </w:pPr>
    </w:p>
    <w:p w14:paraId="42782FE8" w14:textId="53FE8CE9" w:rsidR="00512E48" w:rsidRPr="00E20F37" w:rsidRDefault="000A3ED8" w:rsidP="00E20F37">
      <w:pPr>
        <w:rPr>
          <w:rFonts w:cs="Arial"/>
        </w:rPr>
      </w:pPr>
      <w:r w:rsidRPr="00E20F37">
        <w:rPr>
          <w:rFonts w:cs="Arial"/>
          <w:b/>
          <w:bCs/>
          <w:noProof/>
          <w:lang w:eastAsia="fr-FR"/>
        </w:rPr>
        <w:drawing>
          <wp:anchor distT="0" distB="0" distL="114300" distR="114300" simplePos="0" relativeHeight="251678720" behindDoc="0" locked="0" layoutInCell="1" allowOverlap="1" wp14:anchorId="2FBD9722" wp14:editId="2BAC10FB">
            <wp:simplePos x="0" y="0"/>
            <wp:positionH relativeFrom="column">
              <wp:posOffset>6195281</wp:posOffset>
            </wp:positionH>
            <wp:positionV relativeFrom="paragraph">
              <wp:posOffset>6047</wp:posOffset>
            </wp:positionV>
            <wp:extent cx="752799" cy="781050"/>
            <wp:effectExtent l="0" t="0" r="9525" b="0"/>
            <wp:wrapNone/>
            <wp:docPr id="24" name="Image 2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17D2B013" w14:textId="6770AC52" w:rsidR="00512E48" w:rsidRPr="00E20F37" w:rsidRDefault="00A74141" w:rsidP="00E20F37">
      <w:pPr>
        <w:rPr>
          <w:rFonts w:cs="Arial"/>
        </w:rPr>
      </w:pPr>
      <w:r w:rsidRPr="00E20F37">
        <w:rPr>
          <w:rFonts w:cs="Arial"/>
          <w:noProof/>
          <w:sz w:val="36"/>
          <w:szCs w:val="36"/>
          <w:lang w:eastAsia="fr-FR"/>
        </w:rPr>
        <mc:AlternateContent>
          <mc:Choice Requires="wps">
            <w:drawing>
              <wp:anchor distT="0" distB="0" distL="114300" distR="114300" simplePos="0" relativeHeight="251677696" behindDoc="0" locked="0" layoutInCell="1" allowOverlap="1" wp14:anchorId="36773E03" wp14:editId="7C8F9ECF">
                <wp:simplePos x="0" y="0"/>
                <wp:positionH relativeFrom="column">
                  <wp:posOffset>-172192</wp:posOffset>
                </wp:positionH>
                <wp:positionV relativeFrom="paragraph">
                  <wp:posOffset>70914</wp:posOffset>
                </wp:positionV>
                <wp:extent cx="6953250" cy="8585860"/>
                <wp:effectExtent l="19050" t="19050" r="19050" b="24765"/>
                <wp:wrapNone/>
                <wp:docPr id="22" name="Rectangle 2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858586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BCBECC" id="Rectangle 22" o:spid="_x0000_s1026" style="position:absolute;margin-left:-13.55pt;margin-top:5.6pt;width:547.5pt;height:676.0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" filled="f" strokecolor="#0b7b5d" strokeweight="2.25pt"/>
            </w:pict>
          </mc:Fallback>
        </mc:AlternateContent>
      </w:r>
    </w:p>
    <w:p w14:paraId="5508854B" w14:textId="68CE7716" w:rsidR="000A3ED8" w:rsidRPr="00E20F37" w:rsidRDefault="000A3ED8" w:rsidP="00E20F37">
      <w:pPr>
        <w:rPr>
          <w:rFonts w:cs="Arial"/>
        </w:rPr>
      </w:pPr>
    </w:p>
    <w:p w14:paraId="30391A44" w14:textId="77777777" w:rsidR="006554F4" w:rsidRPr="00E20F37" w:rsidRDefault="006554F4" w:rsidP="006554F4">
      <w:pPr>
        <w:pStyle w:val="Titre2"/>
        <w:rPr>
          <w:lang w:eastAsia="en-US"/>
        </w:rPr>
      </w:pPr>
      <w:r w:rsidRPr="00E20F37">
        <w:t>Liens avec le programme national</w:t>
      </w:r>
    </w:p>
    <w:p w14:paraId="19B15DAD" w14:textId="77777777" w:rsidR="006554F4" w:rsidRPr="00E20F37" w:rsidRDefault="006554F4" w:rsidP="006554F4">
      <w:pPr>
        <w:rPr>
          <w:rFonts w:eastAsia="Times New Roman" w:cs="Arial"/>
          <w:bCs/>
          <w:u w:val="single"/>
          <w:lang w:eastAsia="en-GB"/>
        </w:rPr>
      </w:pPr>
      <w:r w:rsidRPr="00E20F37">
        <w:rPr>
          <w:rFonts w:eastAsia="Times New Roman" w:cs="Arial"/>
          <w:bCs/>
          <w:u w:val="single"/>
          <w:lang w:eastAsia="en-GB"/>
        </w:rPr>
        <w:t>Cycle 3 : Cycle de consolidation</w:t>
      </w:r>
      <w:r>
        <w:rPr>
          <w:rFonts w:eastAsia="Times New Roman" w:cs="Arial"/>
          <w:bCs/>
          <w:u w:val="single"/>
          <w:lang w:eastAsia="en-GB"/>
        </w:rPr>
        <w:t xml:space="preserve"> </w:t>
      </w:r>
      <w:r w:rsidRPr="001561E8">
        <w:rPr>
          <w:rFonts w:eastAsia="Times New Roman" w:cs="Arial"/>
          <w:bCs/>
          <w:lang w:eastAsia="en-GB"/>
        </w:rPr>
        <w:t>(B O n°25 du 22 juin 2023)</w:t>
      </w:r>
    </w:p>
    <w:p w14:paraId="34848A0F" w14:textId="77777777" w:rsidR="006554F4" w:rsidRDefault="006554F4" w:rsidP="006554F4">
      <w:pPr>
        <w:jc w:val="both"/>
        <w:rPr>
          <w:rFonts w:eastAsia="Times New Roman" w:cs="Arial"/>
          <w:lang w:eastAsia="en-GB"/>
        </w:rPr>
      </w:pPr>
      <w:r w:rsidRPr="00E20F37">
        <w:rPr>
          <w:rFonts w:eastAsia="Times New Roman" w:cs="Arial"/>
          <w:lang w:eastAsia="en-GB"/>
        </w:rPr>
        <w:t xml:space="preserve">Sciences et technologies : </w:t>
      </w:r>
    </w:p>
    <w:p w14:paraId="5BB12EC6" w14:textId="77777777" w:rsidR="006554F4" w:rsidRPr="00E20F37" w:rsidRDefault="006554F4" w:rsidP="006554F4">
      <w:pPr>
        <w:jc w:val="both"/>
        <w:rPr>
          <w:rFonts w:eastAsia="Times New Roman" w:cs="Arial"/>
          <w:lang w:eastAsia="en-GB"/>
        </w:rPr>
      </w:pPr>
      <w:r>
        <w:rPr>
          <w:rFonts w:eastAsia="Times New Roman" w:cs="Arial"/>
          <w:lang w:eastAsia="en-GB"/>
        </w:rPr>
        <w:t>Alimentation humaine</w:t>
      </w:r>
    </w:p>
    <w:p w14:paraId="375C4D27" w14:textId="77777777" w:rsidR="006554F4" w:rsidRDefault="006554F4" w:rsidP="006554F4">
      <w:pPr>
        <w:numPr>
          <w:ilvl w:val="0"/>
          <w:numId w:val="1"/>
        </w:numPr>
        <w:rPr>
          <w:rFonts w:eastAsia="Times New Roman" w:cs="Arial"/>
          <w:lang w:eastAsia="en-GB"/>
        </w:rPr>
      </w:pPr>
      <w:r>
        <w:rPr>
          <w:rFonts w:eastAsia="Times New Roman" w:cs="Arial"/>
          <w:lang w:eastAsia="en-GB"/>
        </w:rPr>
        <w:t>Citer quelques comportements alimentaires et règles d’hygiène favorables à la santé (qualité sanitaire des aliments)</w:t>
      </w:r>
    </w:p>
    <w:p w14:paraId="6B08A83B" w14:textId="77777777" w:rsidR="006554F4" w:rsidRDefault="006554F4" w:rsidP="006554F4">
      <w:pPr>
        <w:numPr>
          <w:ilvl w:val="0"/>
          <w:numId w:val="1"/>
        </w:numPr>
        <w:rPr>
          <w:rFonts w:eastAsia="Times New Roman" w:cs="Arial"/>
          <w:lang w:eastAsia="en-GB"/>
        </w:rPr>
      </w:pPr>
      <w:r>
        <w:rPr>
          <w:rFonts w:eastAsia="Times New Roman" w:cs="Arial"/>
          <w:lang w:eastAsia="en-GB"/>
        </w:rPr>
        <w:t>Réaliser une transformation alimentaire et identifier son origine biologique (levure ou ferment lactique)</w:t>
      </w:r>
    </w:p>
    <w:p w14:paraId="462AE22F" w14:textId="77777777" w:rsidR="006554F4" w:rsidRDefault="006554F4" w:rsidP="006554F4">
      <w:pPr>
        <w:numPr>
          <w:ilvl w:val="0"/>
          <w:numId w:val="1"/>
        </w:numPr>
        <w:rPr>
          <w:rFonts w:eastAsia="Times New Roman" w:cs="Arial"/>
          <w:lang w:eastAsia="en-GB"/>
        </w:rPr>
      </w:pPr>
      <w:r>
        <w:rPr>
          <w:rFonts w:eastAsia="Times New Roman" w:cs="Arial"/>
          <w:lang w:eastAsia="en-GB"/>
        </w:rPr>
        <w:t>Identifier les processus à l’origine de la production d’aliments.</w:t>
      </w:r>
    </w:p>
    <w:p w14:paraId="7633FD90" w14:textId="77777777" w:rsidR="006554F4" w:rsidRPr="00E20F37" w:rsidRDefault="006554F4" w:rsidP="006554F4">
      <w:pPr>
        <w:ind w:left="360"/>
        <w:rPr>
          <w:rFonts w:eastAsia="Times New Roman" w:cs="Arial"/>
          <w:b/>
          <w:lang w:eastAsia="en-GB"/>
        </w:rPr>
      </w:pPr>
    </w:p>
    <w:p w14:paraId="43936B02" w14:textId="77777777" w:rsidR="006554F4" w:rsidRDefault="006554F4" w:rsidP="006554F4">
      <w:pPr>
        <w:rPr>
          <w:rFonts w:eastAsia="Times New Roman" w:cs="Arial"/>
          <w:u w:val="single"/>
          <w:lang w:eastAsia="en-GB"/>
        </w:rPr>
      </w:pPr>
      <w:r w:rsidRPr="00E20F37">
        <w:rPr>
          <w:rFonts w:eastAsia="Times New Roman" w:cs="Arial"/>
          <w:u w:val="single"/>
          <w:lang w:eastAsia="en-GB"/>
        </w:rPr>
        <w:t xml:space="preserve">Cycles 2 et 3 : </w:t>
      </w:r>
    </w:p>
    <w:p w14:paraId="097D0292" w14:textId="5902FD7B" w:rsidR="006554F4" w:rsidRDefault="006554F4" w:rsidP="006554F4">
      <w:pPr>
        <w:rPr>
          <w:rFonts w:eastAsia="Times New Roman" w:cs="Arial"/>
          <w:lang w:eastAsia="en-GB"/>
        </w:rPr>
      </w:pPr>
      <w:r w:rsidRPr="00E20F37">
        <w:rPr>
          <w:rFonts w:eastAsia="Times New Roman" w:cs="Arial"/>
          <w:lang w:eastAsia="en-GB"/>
        </w:rPr>
        <w:t>Parcours éducatif de santé</w:t>
      </w:r>
    </w:p>
    <w:p w14:paraId="62C34A66" w14:textId="77777777" w:rsidR="000A3ED8" w:rsidRPr="00217387" w:rsidRDefault="000A3ED8" w:rsidP="006554F4">
      <w:pPr>
        <w:rPr>
          <w:rFonts w:eastAsia="Times New Roman" w:cs="Arial"/>
          <w:u w:val="single"/>
          <w:lang w:eastAsia="en-GB"/>
        </w:rPr>
      </w:pPr>
    </w:p>
    <w:p w14:paraId="169B2EF2" w14:textId="77777777" w:rsidR="000A3ED8" w:rsidRPr="00E20F37" w:rsidRDefault="000A3ED8" w:rsidP="000A3ED8">
      <w:pPr>
        <w:pStyle w:val="Titre2"/>
      </w:pPr>
      <w:r w:rsidRPr="001561E8">
        <w:t>Objectifs</w:t>
      </w:r>
      <w:r w:rsidRPr="00E20F37">
        <w:t xml:space="preserve"> d’apprentissage</w:t>
      </w:r>
    </w:p>
    <w:p w14:paraId="5A64C930" w14:textId="77777777" w:rsidR="000A3ED8" w:rsidRPr="00E20F37" w:rsidRDefault="000A3ED8" w:rsidP="000A3ED8">
      <w:pPr>
        <w:widowControl w:val="0"/>
        <w:ind w:right="-29"/>
        <w:rPr>
          <w:rFonts w:cs="Arial"/>
        </w:rPr>
      </w:pPr>
      <w:r w:rsidRPr="00E20F37">
        <w:rPr>
          <w:rFonts w:cs="Arial"/>
        </w:rPr>
        <w:t>Tous les élèves :</w:t>
      </w:r>
    </w:p>
    <w:p w14:paraId="67871705" w14:textId="77777777" w:rsidR="000A3ED8" w:rsidRPr="00E20F37" w:rsidRDefault="000A3ED8" w:rsidP="000A3ED8">
      <w:pPr>
        <w:pStyle w:val="Paragraphedeliste"/>
        <w:widowControl w:val="0"/>
        <w:numPr>
          <w:ilvl w:val="0"/>
          <w:numId w:val="2"/>
        </w:numPr>
        <w:ind w:right="-29"/>
        <w:rPr>
          <w:rFonts w:cs="Arial"/>
        </w:rPr>
      </w:pPr>
      <w:r w:rsidRPr="00E20F37">
        <w:rPr>
          <w:rFonts w:cs="Arial"/>
        </w:rPr>
        <w:t>comprendront que les microbes utiles nous aident à développer une bonne santé ;</w:t>
      </w:r>
    </w:p>
    <w:p w14:paraId="448AF9D3" w14:textId="77777777" w:rsidR="000A3ED8" w:rsidRPr="00E20F37" w:rsidRDefault="000A3ED8" w:rsidP="000A3ED8">
      <w:pPr>
        <w:pStyle w:val="Paragraphedeliste"/>
        <w:widowControl w:val="0"/>
        <w:numPr>
          <w:ilvl w:val="0"/>
          <w:numId w:val="2"/>
        </w:numPr>
        <w:ind w:right="-29"/>
        <w:rPr>
          <w:rFonts w:cs="Arial"/>
        </w:rPr>
      </w:pPr>
      <w:r w:rsidRPr="00E20F37">
        <w:rPr>
          <w:rFonts w:cs="Arial"/>
        </w:rPr>
        <w:t>sauront que les microbes peuvent être mis à profit.</w:t>
      </w:r>
    </w:p>
    <w:p w14:paraId="229EF9C8" w14:textId="77777777" w:rsidR="000A3ED8" w:rsidRPr="00E20F37" w:rsidRDefault="000A3ED8" w:rsidP="000A3ED8">
      <w:pPr>
        <w:widowControl w:val="0"/>
        <w:ind w:right="-29"/>
        <w:rPr>
          <w:rFonts w:cs="Arial"/>
        </w:rPr>
      </w:pPr>
    </w:p>
    <w:p w14:paraId="01B6A507" w14:textId="77777777" w:rsidR="000A3ED8" w:rsidRDefault="000A3ED8" w:rsidP="000A3ED8">
      <w:pPr>
        <w:rPr>
          <w:rFonts w:cs="Arial"/>
          <w:b/>
        </w:rPr>
      </w:pPr>
      <w:r>
        <w:rPr>
          <w:rFonts w:cs="Arial"/>
          <w:b/>
          <w:lang w:eastAsia="en-GB"/>
        </w:rPr>
        <w:t>Abréviations</w:t>
      </w:r>
    </w:p>
    <w:p w14:paraId="56E5B451" w14:textId="77777777" w:rsidR="000A3ED8" w:rsidRDefault="000A3ED8" w:rsidP="000A3ED8">
      <w:pPr>
        <w:pStyle w:val="Paragraphedeliste"/>
        <w:ind w:left="0"/>
        <w:rPr>
          <w:rFonts w:cs="Arial"/>
        </w:rPr>
      </w:pPr>
      <w:r>
        <w:rPr>
          <w:rFonts w:cs="Arial"/>
        </w:rPr>
        <w:t>DTE : Document de travail élèves</w:t>
      </w:r>
    </w:p>
    <w:p w14:paraId="454358CD" w14:textId="77777777" w:rsidR="000A3ED8" w:rsidRDefault="000A3ED8" w:rsidP="000A3ED8">
      <w:pPr>
        <w:pStyle w:val="Paragraphedeliste"/>
        <w:ind w:left="0"/>
        <w:rPr>
          <w:rFonts w:cs="Arial"/>
        </w:rPr>
      </w:pPr>
      <w:r>
        <w:rPr>
          <w:rFonts w:cs="Arial"/>
        </w:rPr>
        <w:t>DCE : Document complémentaire élèves</w:t>
      </w:r>
    </w:p>
    <w:p w14:paraId="43B284FE" w14:textId="42165C97" w:rsidR="000A3ED8" w:rsidRDefault="000A3ED8" w:rsidP="000A3ED8">
      <w:pPr>
        <w:pStyle w:val="Paragraphedeliste"/>
        <w:ind w:left="0"/>
        <w:rPr>
          <w:rFonts w:cs="Arial"/>
        </w:rPr>
      </w:pPr>
      <w:r>
        <w:rPr>
          <w:rFonts w:cs="Arial"/>
        </w:rPr>
        <w:t>GE : Guide enseignant</w:t>
      </w:r>
    </w:p>
    <w:p w14:paraId="6EEAD96E" w14:textId="77777777" w:rsidR="00A74141" w:rsidRDefault="00A74141" w:rsidP="000A3ED8">
      <w:pPr>
        <w:pStyle w:val="Paragraphedeliste"/>
        <w:ind w:left="0"/>
        <w:rPr>
          <w:rFonts w:cs="Arial"/>
        </w:rPr>
      </w:pPr>
    </w:p>
    <w:p w14:paraId="456A2CDC" w14:textId="77777777" w:rsidR="00A74141" w:rsidRPr="00E20F37" w:rsidRDefault="00A74141" w:rsidP="00A74141">
      <w:pPr>
        <w:pStyle w:val="Titre2"/>
      </w:pPr>
      <w:r w:rsidRPr="00E20F37">
        <w:t>Introduction</w:t>
      </w:r>
    </w:p>
    <w:p w14:paraId="1547D748" w14:textId="77777777" w:rsidR="00A74141" w:rsidRPr="00E20F37" w:rsidRDefault="00A74141" w:rsidP="00A74141">
      <w:pPr>
        <w:pStyle w:val="Paragraphedeliste"/>
        <w:numPr>
          <w:ilvl w:val="0"/>
          <w:numId w:val="14"/>
        </w:numPr>
        <w:spacing w:after="120"/>
        <w:contextualSpacing w:val="0"/>
        <w:rPr>
          <w:rFonts w:eastAsia="Calibri" w:cs="Arial"/>
        </w:rPr>
      </w:pPr>
      <w:r w:rsidRPr="00E20F37">
        <w:rPr>
          <w:rFonts w:eastAsia="Calibri" w:cs="Arial"/>
        </w:rPr>
        <w:t>Commencer le cours en expliquant que les microbes peuvent avoir des effets à la fois bénéfiques et nocifs pour la santé. Demander à la classe ce qu’elle sait des microbes utiles. Est-ce qu’ils savent que sur notre peau et nos muqueuses (par exemple dans la bouche, le nez et l’intestin), tout comme chez l’animal, il y a des microbes utiles ? Est-ce qu’ils savent que par exemple les microbes dans notre intestin nous protègent et nous aident à digérer ? De nombreux enfants auront déjà entendu parler des bactéries bénéfiques dans les yaourts.</w:t>
      </w:r>
    </w:p>
    <w:p w14:paraId="001A9317" w14:textId="77777777" w:rsidR="00A74141" w:rsidRPr="00E20F37" w:rsidRDefault="00A74141" w:rsidP="00A74141">
      <w:pPr>
        <w:pStyle w:val="Paragraphedeliste"/>
        <w:numPr>
          <w:ilvl w:val="0"/>
          <w:numId w:val="14"/>
        </w:numPr>
        <w:spacing w:after="120"/>
        <w:ind w:left="425" w:hanging="357"/>
        <w:contextualSpacing w:val="0"/>
        <w:rPr>
          <w:rFonts w:eastAsia="Calibri" w:cs="Arial"/>
        </w:rPr>
      </w:pPr>
      <w:r w:rsidRPr="00E20F37">
        <w:rPr>
          <w:rFonts w:eastAsia="Calibri" w:cs="Arial"/>
        </w:rPr>
        <w:t>Expliquer que les microbes sont utiles, par exemple, à la transformation du lait en yaourt, en fromage et en beurre, à la fabrication de nombreux aliments tels que le pain, le chocolat et le café. Les microbes utiles aident aussi à la dégradation des cadavres d’animaux et des plantes mortes.</w:t>
      </w:r>
    </w:p>
    <w:p w14:paraId="16899A19" w14:textId="77777777" w:rsidR="00A74141" w:rsidRPr="00E20F37" w:rsidRDefault="00A74141" w:rsidP="00A74141">
      <w:pPr>
        <w:pStyle w:val="Paragraphedeliste"/>
        <w:numPr>
          <w:ilvl w:val="0"/>
          <w:numId w:val="14"/>
        </w:numPr>
        <w:spacing w:after="120"/>
        <w:ind w:left="425" w:hanging="357"/>
        <w:contextualSpacing w:val="0"/>
        <w:rPr>
          <w:rFonts w:eastAsia="Calibri" w:cs="Arial"/>
        </w:rPr>
      </w:pPr>
      <w:r w:rsidRPr="00E20F37">
        <w:rPr>
          <w:rFonts w:eastAsia="Calibri" w:cs="Arial"/>
        </w:rPr>
        <w:t>Insister sur le fait que c’est l’action bénéfique de champignons appelés levures qui fait lever la pâte à pain. Les levures se nourrissent des sucres présents dans les aliments et produisent des acides. Ces acides modifient le goût, l’odeur et la consistance des aliments d’origine.</w:t>
      </w:r>
    </w:p>
    <w:p w14:paraId="37E9622A" w14:textId="77777777" w:rsidR="00A74141" w:rsidRPr="00E20F37" w:rsidRDefault="00A74141" w:rsidP="00A74141">
      <w:pPr>
        <w:pStyle w:val="Paragraphedeliste"/>
        <w:numPr>
          <w:ilvl w:val="0"/>
          <w:numId w:val="14"/>
        </w:numPr>
        <w:rPr>
          <w:rFonts w:cs="Arial"/>
        </w:rPr>
      </w:pPr>
      <w:r w:rsidRPr="00E20F37">
        <w:rPr>
          <w:rFonts w:eastAsia="Calibri" w:cs="Arial"/>
        </w:rPr>
        <w:t>Annoncer à la classe qu’au cours de cette activité, ils vont voir exactement comment on peut utiliser les bactéries utiles pour faire lever de la pâte à pain.</w:t>
      </w:r>
    </w:p>
    <w:p w14:paraId="1D948D39" w14:textId="0005E22D" w:rsidR="006554F4" w:rsidRDefault="00A74141" w:rsidP="006554F4">
      <w:r w:rsidRPr="00E20F37">
        <w:rPr>
          <w:rFonts w:cs="Arial"/>
          <w:noProof/>
          <w:sz w:val="36"/>
          <w:szCs w:val="36"/>
          <w:lang w:eastAsia="fr-FR"/>
        </w:rPr>
        <w:lastRenderedPageBreak/>
        <mc:AlternateContent>
          <mc:Choice Requires="wps">
            <w:drawing>
              <wp:anchor distT="0" distB="0" distL="114300" distR="114300" simplePos="0" relativeHeight="251684864" behindDoc="0" locked="0" layoutInCell="1" allowOverlap="1" wp14:anchorId="549188A5" wp14:editId="420A30F2">
                <wp:simplePos x="0" y="0"/>
                <wp:positionH relativeFrom="margin">
                  <wp:posOffset>-148442</wp:posOffset>
                </wp:positionH>
                <wp:positionV relativeFrom="paragraph">
                  <wp:posOffset>29688</wp:posOffset>
                </wp:positionV>
                <wp:extent cx="6953250" cy="9619013"/>
                <wp:effectExtent l="19050" t="19050" r="19050" b="20320"/>
                <wp:wrapNone/>
                <wp:docPr id="17" name="Rectangle 1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9619013"/>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90FB6B" id="Rectangle 17" o:spid="_x0000_s1026" style="position:absolute;margin-left:-11.7pt;margin-top:2.35pt;width:547.5pt;height:757.4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" filled="f" strokecolor="#0b7b5d" strokeweight="2.25pt">
                <w10:wrap anchorx="margin"/>
              </v:rect>
            </w:pict>
          </mc:Fallback>
        </mc:AlternateContent>
      </w:r>
      <w:r w:rsidR="000A3ED8" w:rsidRPr="00E20F37">
        <w:rPr>
          <w:rFonts w:cs="Arial"/>
          <w:b/>
          <w:bCs/>
          <w:noProof/>
          <w:lang w:eastAsia="fr-FR"/>
        </w:rPr>
        <w:drawing>
          <wp:anchor distT="0" distB="0" distL="114300" distR="114300" simplePos="0" relativeHeight="251686912" behindDoc="0" locked="0" layoutInCell="1" allowOverlap="1" wp14:anchorId="2903495B" wp14:editId="67BD3645">
            <wp:simplePos x="0" y="0"/>
            <wp:positionH relativeFrom="column">
              <wp:posOffset>6265628</wp:posOffset>
            </wp:positionH>
            <wp:positionV relativeFrom="paragraph">
              <wp:posOffset>-347345</wp:posOffset>
            </wp:positionV>
            <wp:extent cx="752799" cy="781050"/>
            <wp:effectExtent l="0" t="0" r="9525" b="0"/>
            <wp:wrapNone/>
            <wp:docPr id="27" name="Image 27">
              <a:extLst xmlns:a="http://schemas.openxmlformats.org/drawingml/2006/main">
                <a:ext uri="{C183D7F6-B498-43B3-948B-1728B52AA6E4}">
                  <adec:decorative xmlns:arto="http://schemas.microsoft.com/office/word/2006/arto"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rto="http://schemas.microsoft.com/office/word/2006/arto"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3E85D11A" w14:textId="77777777" w:rsidR="00512E48" w:rsidRPr="00E20F37" w:rsidRDefault="00512E48" w:rsidP="00E20F37">
      <w:pPr>
        <w:rPr>
          <w:rFonts w:cs="Arial"/>
        </w:rPr>
      </w:pPr>
    </w:p>
    <w:p w14:paraId="2EB39F9F" w14:textId="77777777" w:rsidR="00512E48" w:rsidRPr="00E20F37" w:rsidRDefault="00512E48" w:rsidP="00E20F37">
      <w:pPr>
        <w:pStyle w:val="Titre2"/>
      </w:pPr>
      <w:r w:rsidRPr="00E20F37">
        <w:t>Activité principale</w:t>
      </w:r>
    </w:p>
    <w:p w14:paraId="3BFF740C" w14:textId="77777777" w:rsidR="00512E48" w:rsidRPr="00E20F37" w:rsidRDefault="00512E48" w:rsidP="00E20F37">
      <w:pPr>
        <w:pStyle w:val="Paragraphedeliste"/>
        <w:widowControl w:val="0"/>
        <w:numPr>
          <w:ilvl w:val="0"/>
          <w:numId w:val="12"/>
        </w:numPr>
        <w:spacing w:after="120"/>
        <w:ind w:left="357" w:right="-28" w:hanging="357"/>
        <w:contextualSpacing w:val="0"/>
        <w:rPr>
          <w:rFonts w:cs="Arial"/>
        </w:rPr>
      </w:pPr>
      <w:r w:rsidRPr="00E20F37">
        <w:rPr>
          <w:rFonts w:cs="Arial"/>
        </w:rPr>
        <w:t>Cette activité sera réalisée en groupes de 2 à 5 élèves.</w:t>
      </w:r>
    </w:p>
    <w:p w14:paraId="5213CFAB" w14:textId="77777777" w:rsidR="00512E48" w:rsidRPr="00E20F37" w:rsidRDefault="00512E48" w:rsidP="00E20F37">
      <w:pPr>
        <w:pStyle w:val="Paragraphedeliste"/>
        <w:widowControl w:val="0"/>
        <w:numPr>
          <w:ilvl w:val="0"/>
          <w:numId w:val="12"/>
        </w:numPr>
        <w:spacing w:after="120"/>
        <w:ind w:left="357" w:right="-28" w:hanging="357"/>
        <w:contextualSpacing w:val="0"/>
        <w:rPr>
          <w:rFonts w:cs="Arial"/>
        </w:rPr>
      </w:pPr>
      <w:r w:rsidRPr="00E20F37">
        <w:rPr>
          <w:rFonts w:cs="Arial"/>
        </w:rPr>
        <w:t>Bien expliquer aux élèves qu’un champignon utile appelé levure est utilisé pour faire le pain. La levure permet à la pâte à pain de lever grâce à un processus appelé fermentation.</w:t>
      </w:r>
    </w:p>
    <w:p w14:paraId="5D12AEC2" w14:textId="7644F6D1" w:rsidR="00512E48" w:rsidRPr="00E20F37" w:rsidRDefault="00512E48" w:rsidP="00E20F37">
      <w:pPr>
        <w:pStyle w:val="Paragraphedeliste"/>
        <w:widowControl w:val="0"/>
        <w:numPr>
          <w:ilvl w:val="0"/>
          <w:numId w:val="12"/>
        </w:numPr>
        <w:spacing w:after="120"/>
        <w:ind w:left="357" w:right="-28" w:hanging="357"/>
        <w:contextualSpacing w:val="0"/>
        <w:rPr>
          <w:rFonts w:cs="Arial"/>
        </w:rPr>
      </w:pPr>
      <w:r w:rsidRPr="00E20F37">
        <w:rPr>
          <w:rFonts w:cs="Arial"/>
        </w:rPr>
        <w:t xml:space="preserve">Distribuer à la classe ou à chaque groupe la recette de la course des levures (DCE 1). La recette se trouve également sur </w:t>
      </w:r>
      <w:hyperlink r:id="rId13" w:history="1">
        <w:r w:rsidRPr="0058597D">
          <w:rPr>
            <w:rStyle w:val="Lienhypertexte"/>
            <w:rFonts w:cs="Arial"/>
          </w:rPr>
          <w:t xml:space="preserve">le </w:t>
        </w:r>
        <w:r w:rsidR="00636086" w:rsidRPr="0058597D">
          <w:rPr>
            <w:rStyle w:val="Lienhypertexte"/>
            <w:rFonts w:cs="Arial"/>
          </w:rPr>
          <w:t>site</w:t>
        </w:r>
      </w:hyperlink>
      <w:r w:rsidR="00636086" w:rsidRPr="00E20F37">
        <w:rPr>
          <w:rFonts w:cs="Arial"/>
        </w:rPr>
        <w:t xml:space="preserve"> </w:t>
      </w:r>
    </w:p>
    <w:p w14:paraId="30C727F0" w14:textId="77777777" w:rsidR="00512E48" w:rsidRPr="00E20F37" w:rsidRDefault="00512E48" w:rsidP="00E20F37">
      <w:pPr>
        <w:pStyle w:val="Paragraphedeliste"/>
        <w:widowControl w:val="0"/>
        <w:numPr>
          <w:ilvl w:val="0"/>
          <w:numId w:val="12"/>
        </w:numPr>
        <w:spacing w:after="120"/>
        <w:ind w:left="357" w:right="-28" w:hanging="357"/>
        <w:contextualSpacing w:val="0"/>
        <w:rPr>
          <w:rFonts w:cs="Arial"/>
        </w:rPr>
      </w:pPr>
      <w:r w:rsidRPr="00E20F37">
        <w:rPr>
          <w:rFonts w:cs="Arial"/>
        </w:rPr>
        <w:t>Faire réaliser l’activité par les élèves au sein de leur groupe. Lorsque la recette est prête, les élèves devront observer la levure et noter leurs observations sur la fiche d’activité DTE 1.</w:t>
      </w:r>
    </w:p>
    <w:p w14:paraId="24945146" w14:textId="1C4F701C" w:rsidR="00512E48" w:rsidRPr="00481D80" w:rsidRDefault="00512E48" w:rsidP="005C3A8A">
      <w:pPr>
        <w:pStyle w:val="Paragraphedeliste"/>
        <w:widowControl w:val="0"/>
        <w:numPr>
          <w:ilvl w:val="0"/>
          <w:numId w:val="12"/>
        </w:numPr>
        <w:ind w:right="-29"/>
        <w:rPr>
          <w:rFonts w:cs="Arial"/>
        </w:rPr>
      </w:pPr>
      <w:r w:rsidRPr="00E20F37">
        <w:rPr>
          <w:rFonts w:cs="Arial"/>
        </w:rPr>
        <w:t>Les élèves peuvent-ils expliquer pourquoi la solution de levure et de sucre est montée dans le récipient gradué plus rapidement que la levure seule ?</w:t>
      </w:r>
    </w:p>
    <w:p w14:paraId="0D750281" w14:textId="0DBA4641" w:rsidR="00512E48" w:rsidRPr="00E20F37" w:rsidRDefault="00512E48" w:rsidP="00E20F37">
      <w:pPr>
        <w:spacing w:after="120"/>
        <w:rPr>
          <w:rFonts w:cs="Arial"/>
          <w:b/>
          <w:bCs/>
          <w:szCs w:val="28"/>
        </w:rPr>
      </w:pPr>
    </w:p>
    <w:p w14:paraId="2A507DBE" w14:textId="070B0E73" w:rsidR="00512E48" w:rsidRPr="00E20F37" w:rsidRDefault="00512E48" w:rsidP="00E20F37">
      <w:pPr>
        <w:pStyle w:val="Titre2"/>
      </w:pPr>
      <w:r w:rsidRPr="00E20F37">
        <w:t>Après le travail des élèves</w:t>
      </w:r>
    </w:p>
    <w:p w14:paraId="6CF4A648" w14:textId="4F61085E" w:rsidR="00512E48" w:rsidRPr="00E20F37" w:rsidRDefault="00481D80" w:rsidP="00E20F37">
      <w:pPr>
        <w:rPr>
          <w:rFonts w:cs="Arial"/>
        </w:rPr>
      </w:pPr>
      <w:r>
        <w:rPr>
          <w:rFonts w:cs="Arial"/>
        </w:rPr>
        <w:t>Vous pouvez vérifier</w:t>
      </w:r>
      <w:r w:rsidR="00512E48" w:rsidRPr="00E20F37">
        <w:rPr>
          <w:rFonts w:cs="Arial"/>
        </w:rPr>
        <w:t xml:space="preserve"> la bonne compréhension du </w:t>
      </w:r>
      <w:r>
        <w:rPr>
          <w:rFonts w:cs="Arial"/>
        </w:rPr>
        <w:t>cours en posant d</w:t>
      </w:r>
      <w:r w:rsidR="00512E48" w:rsidRPr="00E20F37">
        <w:rPr>
          <w:rFonts w:cs="Arial"/>
        </w:rPr>
        <w:t>es questions</w:t>
      </w:r>
      <w:r>
        <w:rPr>
          <w:rFonts w:cs="Arial"/>
        </w:rPr>
        <w:t>. Certaines questions vous sont proposées dans le GE3.</w:t>
      </w:r>
    </w:p>
    <w:p w14:paraId="3DE1402C" w14:textId="1D11E524" w:rsidR="00512E48" w:rsidRPr="00E20F37" w:rsidRDefault="00512E48" w:rsidP="00E20F37">
      <w:pPr>
        <w:rPr>
          <w:rFonts w:cs="Arial"/>
          <w:b/>
          <w:bCs/>
        </w:rPr>
      </w:pPr>
    </w:p>
    <w:p w14:paraId="7FDD5331" w14:textId="77777777" w:rsidR="000A3ED8" w:rsidRDefault="00D45A5D" w:rsidP="000A3ED8">
      <w:pPr>
        <w:pStyle w:val="Titre2"/>
      </w:pPr>
      <w:r w:rsidRPr="00E20F37">
        <w:t>Activités complémentaires</w:t>
      </w:r>
    </w:p>
    <w:p w14:paraId="7C59008A" w14:textId="56DAEFB3" w:rsidR="00D45A5D" w:rsidRPr="00E20F37" w:rsidRDefault="00481D80" w:rsidP="00E20F37">
      <w:pPr>
        <w:numPr>
          <w:ilvl w:val="0"/>
          <w:numId w:val="10"/>
        </w:numPr>
        <w:spacing w:after="120"/>
        <w:ind w:hanging="357"/>
        <w:jc w:val="both"/>
        <w:rPr>
          <w:rFonts w:cs="Arial"/>
          <w:szCs w:val="18"/>
        </w:rPr>
      </w:pPr>
      <w:r>
        <w:rPr>
          <w:rFonts w:cs="Arial"/>
          <w:szCs w:val="18"/>
        </w:rPr>
        <w:t xml:space="preserve"> </w:t>
      </w:r>
      <w:r w:rsidR="000A3ED8">
        <w:rPr>
          <w:rFonts w:cs="Arial"/>
          <w:szCs w:val="18"/>
        </w:rPr>
        <w:t>« La course aux microbes » :</w:t>
      </w:r>
      <w:r w:rsidR="00D45A5D" w:rsidRPr="00E20F37">
        <w:rPr>
          <w:rFonts w:cs="Arial"/>
          <w:szCs w:val="18"/>
        </w:rPr>
        <w:t xml:space="preserve"> demander à chaque élève de chercher dans leur cuisine, en rentrant à la maison, des aliments dont ils pensent qu’ils peuvent contenir des microbes. Ils doivent identifier ceux qui peuvent être conservés dans un placard et ceux qui doivent être conservés au réfrigérateur pour ralentir la croissance des microbes</w:t>
      </w:r>
      <w:r w:rsidR="007836D1">
        <w:rPr>
          <w:rFonts w:cs="Arial"/>
          <w:szCs w:val="18"/>
        </w:rPr>
        <w:t xml:space="preserve"> pathogènes</w:t>
      </w:r>
      <w:r w:rsidR="00D45A5D" w:rsidRPr="00E20F37">
        <w:rPr>
          <w:rFonts w:cs="Arial"/>
          <w:szCs w:val="18"/>
        </w:rPr>
        <w:t>.</w:t>
      </w:r>
    </w:p>
    <w:p w14:paraId="7D769FCC" w14:textId="13FFBEC6" w:rsidR="00512E48" w:rsidRPr="00481D80" w:rsidRDefault="000A3ED8" w:rsidP="0041152D">
      <w:pPr>
        <w:numPr>
          <w:ilvl w:val="0"/>
          <w:numId w:val="10"/>
        </w:numPr>
        <w:spacing w:after="120"/>
        <w:ind w:hanging="357"/>
        <w:jc w:val="both"/>
        <w:rPr>
          <w:rFonts w:cs="Arial"/>
        </w:rPr>
      </w:pPr>
      <w:r>
        <w:t>« </w:t>
      </w:r>
      <w:hyperlink r:id="rId14" w:history="1">
        <w:r w:rsidRPr="000A3ED8">
          <w:rPr>
            <w:rStyle w:val="Lienhypertexte"/>
          </w:rPr>
          <w:t>Super bon yaourt </w:t>
        </w:r>
      </w:hyperlink>
      <w:r>
        <w:t>» </w:t>
      </w:r>
      <w:r>
        <w:rPr>
          <w:rFonts w:cs="Arial"/>
          <w:szCs w:val="18"/>
        </w:rPr>
        <w:t>: il s’agit d’une activité alternative qui permet de fabriquer un yaourt en classe.</w:t>
      </w:r>
    </w:p>
    <w:p w14:paraId="43975C3F" w14:textId="77777777" w:rsidR="00481D80" w:rsidRPr="00481D80" w:rsidRDefault="00574455" w:rsidP="00481D80">
      <w:pPr>
        <w:pStyle w:val="Paragraphedeliste"/>
        <w:numPr>
          <w:ilvl w:val="0"/>
          <w:numId w:val="10"/>
        </w:numPr>
        <w:rPr>
          <w:rFonts w:cs="Arial"/>
        </w:rPr>
      </w:pPr>
      <w:hyperlink r:id="rId15" w:history="1">
        <w:r w:rsidR="00481D80">
          <w:rPr>
            <w:rStyle w:val="Lienhypertexte"/>
          </w:rPr>
          <w:t>Ressources élèves école primaire (e-bug.eu)</w:t>
        </w:r>
      </w:hyperlink>
    </w:p>
    <w:p w14:paraId="209FE354" w14:textId="77777777" w:rsidR="00481D80" w:rsidRPr="00E20F37" w:rsidRDefault="00481D80" w:rsidP="00481D80">
      <w:pPr>
        <w:ind w:left="360"/>
        <w:jc w:val="both"/>
        <w:rPr>
          <w:rFonts w:cs="Arial"/>
          <w:szCs w:val="18"/>
        </w:rPr>
      </w:pPr>
      <w:r w:rsidRPr="00E20F37">
        <w:rPr>
          <w:rFonts w:cs="Arial"/>
          <w:szCs w:val="18"/>
        </w:rPr>
        <w:t>Des jeux, quiz, révisions, informations sur les infections, galeries de portraits de célébrités scientifiques, sciences à domicile, téléchargements y sont disponibles.</w:t>
      </w:r>
    </w:p>
    <w:p w14:paraId="55465ED0" w14:textId="7817614D" w:rsidR="00481D80" w:rsidRPr="00A74141" w:rsidRDefault="00481D80" w:rsidP="00481D80">
      <w:pPr>
        <w:spacing w:after="120"/>
        <w:ind w:left="360"/>
        <w:jc w:val="both"/>
        <w:rPr>
          <w:rFonts w:cs="Arial"/>
          <w:szCs w:val="18"/>
        </w:rPr>
      </w:pPr>
      <w:r w:rsidRPr="00E20F37">
        <w:rPr>
          <w:rFonts w:cs="Arial"/>
          <w:szCs w:val="18"/>
        </w:rPr>
        <w:t>Une expérience complémentaire (« Un ballon de levure ») est proposée dans la section « Sciences à domicile », montrant aux élèves l’action des levure</w:t>
      </w:r>
      <w:r w:rsidR="00A74141">
        <w:rPr>
          <w:rFonts w:cs="Arial"/>
          <w:szCs w:val="18"/>
        </w:rPr>
        <w:t>s en faisant gonfler un ballon.</w:t>
      </w:r>
    </w:p>
    <w:p w14:paraId="4ADD4414" w14:textId="77777777" w:rsidR="00512E48" w:rsidRPr="00E20F37" w:rsidRDefault="00512E48" w:rsidP="00A74141">
      <w:r w:rsidRPr="00E20F37">
        <w:br w:type="page"/>
      </w:r>
    </w:p>
    <w:p w14:paraId="68662C6C" w14:textId="77777777" w:rsidR="00D31E79" w:rsidRPr="00E20F37" w:rsidRDefault="00D31E79" w:rsidP="00D31E79">
      <w:pPr>
        <w:pStyle w:val="Titre1"/>
        <w:rPr>
          <w:sz w:val="36"/>
          <w:szCs w:val="36"/>
        </w:rPr>
      </w:pPr>
      <w:r w:rsidRPr="00E20F37">
        <w:rPr>
          <w:sz w:val="36"/>
          <w:szCs w:val="36"/>
        </w:rPr>
        <w:lastRenderedPageBreak/>
        <w:t>Les microbes utiles à l’h</w:t>
      </w:r>
      <w:r>
        <w:rPr>
          <w:sz w:val="36"/>
          <w:szCs w:val="36"/>
        </w:rPr>
        <w:t>umain</w:t>
      </w:r>
    </w:p>
    <w:p w14:paraId="0488B7D0" w14:textId="6DF6D7A1" w:rsidR="00D31E79" w:rsidRPr="00E20F37" w:rsidRDefault="00D31E79" w:rsidP="00D31E79">
      <w:pPr>
        <w:pStyle w:val="Titre1"/>
        <w:rPr>
          <w:sz w:val="36"/>
          <w:szCs w:val="36"/>
        </w:rPr>
      </w:pPr>
      <w:r w:rsidRPr="00E20F37">
        <w:rPr>
          <w:sz w:val="36"/>
          <w:szCs w:val="36"/>
        </w:rPr>
        <w:t>Course des levures</w:t>
      </w:r>
      <w:r>
        <w:rPr>
          <w:sz w:val="36"/>
          <w:szCs w:val="36"/>
        </w:rPr>
        <w:t xml:space="preserve"> - Guide enseignant</w:t>
      </w:r>
      <w:r w:rsidRPr="00E20F37">
        <w:rPr>
          <w:sz w:val="36"/>
          <w:szCs w:val="36"/>
        </w:rPr>
        <w:t xml:space="preserve"> (</w:t>
      </w:r>
      <w:r>
        <w:rPr>
          <w:sz w:val="36"/>
          <w:szCs w:val="36"/>
        </w:rPr>
        <w:t>GE3</w:t>
      </w:r>
      <w:r w:rsidRPr="00E20F37">
        <w:rPr>
          <w:sz w:val="36"/>
          <w:szCs w:val="36"/>
        </w:rPr>
        <w:t>)</w:t>
      </w:r>
    </w:p>
    <w:p w14:paraId="49DD3C58" w14:textId="3FF311C1" w:rsidR="00D31E79" w:rsidRDefault="00D31E79" w:rsidP="00D31E79"/>
    <w:p w14:paraId="704124FF" w14:textId="49A7DDA7" w:rsidR="00254F82" w:rsidRDefault="00254F82" w:rsidP="00D31E79">
      <w:r w:rsidRPr="00E20F37">
        <w:rPr>
          <w:rFonts w:cs="Arial"/>
          <w:b/>
          <w:bCs/>
          <w:noProof/>
          <w:lang w:eastAsia="fr-FR"/>
        </w:rPr>
        <w:drawing>
          <wp:anchor distT="0" distB="0" distL="114300" distR="114300" simplePos="0" relativeHeight="251697152" behindDoc="0" locked="0" layoutInCell="1" allowOverlap="1" wp14:anchorId="18C1C908" wp14:editId="3A885026">
            <wp:simplePos x="0" y="0"/>
            <wp:positionH relativeFrom="column">
              <wp:posOffset>6210794</wp:posOffset>
            </wp:positionH>
            <wp:positionV relativeFrom="paragraph">
              <wp:posOffset>10704</wp:posOffset>
            </wp:positionV>
            <wp:extent cx="752475" cy="781050"/>
            <wp:effectExtent l="0" t="0" r="9525" b="0"/>
            <wp:wrapNone/>
            <wp:docPr id="34" name="Image 34">
              <a:extLst xmlns:a="http://schemas.openxmlformats.org/drawingml/2006/main">
                <a:ext uri="{C183D7F6-B498-43B3-948B-1728B52AA6E4}">
                  <adec:decorative xmlns:arto="http://schemas.microsoft.com/office/word/2006/arto"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rto="http://schemas.microsoft.com/office/word/2006/arto"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2EF23CF9" w14:textId="245DCB5A" w:rsidR="00D31E79" w:rsidRDefault="00254F82" w:rsidP="00D31E79">
      <w:r w:rsidRPr="00E20F37">
        <w:rPr>
          <w:rFonts w:cs="Arial"/>
          <w:noProof/>
          <w:sz w:val="36"/>
          <w:szCs w:val="36"/>
          <w:lang w:eastAsia="fr-FR"/>
        </w:rPr>
        <mc:AlternateContent>
          <mc:Choice Requires="wps">
            <w:drawing>
              <wp:anchor distT="0" distB="0" distL="114300" distR="114300" simplePos="0" relativeHeight="251701248" behindDoc="1" locked="0" layoutInCell="1" allowOverlap="1" wp14:anchorId="375D6CA0" wp14:editId="57176273">
                <wp:simplePos x="0" y="0"/>
                <wp:positionH relativeFrom="margin">
                  <wp:posOffset>-148442</wp:posOffset>
                </wp:positionH>
                <wp:positionV relativeFrom="paragraph">
                  <wp:posOffset>102598</wp:posOffset>
                </wp:positionV>
                <wp:extent cx="6953250" cy="8467106"/>
                <wp:effectExtent l="19050" t="19050" r="19050" b="10160"/>
                <wp:wrapNone/>
                <wp:docPr id="36" name="Rectangle 3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8467106"/>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284507" id="Rectangle 36" o:spid="_x0000_s1026" style="position:absolute;margin-left:-11.7pt;margin-top:8.1pt;width:547.5pt;height:666.7pt;z-index:-2516152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" filled="f" strokecolor="#0b7b5d" strokeweight="2.25pt">
                <w10:wrap anchorx="margin"/>
              </v:rect>
            </w:pict>
          </mc:Fallback>
        </mc:AlternateContent>
      </w:r>
    </w:p>
    <w:p w14:paraId="60650AB0" w14:textId="662F8FAD" w:rsidR="00D31E79" w:rsidRPr="00E20F37" w:rsidRDefault="00D31E79" w:rsidP="00D31E79">
      <w:pPr>
        <w:pStyle w:val="Titre2"/>
        <w:rPr>
          <w:lang w:eastAsia="en-US"/>
        </w:rPr>
      </w:pPr>
      <w:r w:rsidRPr="00E20F37">
        <w:t>Liens avec le programme national</w:t>
      </w:r>
    </w:p>
    <w:p w14:paraId="1F57F8DA" w14:textId="77777777" w:rsidR="00D31E79" w:rsidRPr="00E20F37" w:rsidRDefault="00D31E79" w:rsidP="00D31E79">
      <w:pPr>
        <w:rPr>
          <w:rFonts w:eastAsia="Times New Roman" w:cs="Arial"/>
          <w:bCs/>
          <w:u w:val="single"/>
          <w:lang w:eastAsia="en-GB"/>
        </w:rPr>
      </w:pPr>
      <w:r w:rsidRPr="00E20F37">
        <w:rPr>
          <w:rFonts w:eastAsia="Times New Roman" w:cs="Arial"/>
          <w:bCs/>
          <w:u w:val="single"/>
          <w:lang w:eastAsia="en-GB"/>
        </w:rPr>
        <w:t>Cycle 3 : Cycle de consolidation</w:t>
      </w:r>
      <w:r>
        <w:rPr>
          <w:rFonts w:eastAsia="Times New Roman" w:cs="Arial"/>
          <w:bCs/>
          <w:u w:val="single"/>
          <w:lang w:eastAsia="en-GB"/>
        </w:rPr>
        <w:t xml:space="preserve"> </w:t>
      </w:r>
      <w:r w:rsidRPr="001561E8">
        <w:rPr>
          <w:rFonts w:eastAsia="Times New Roman" w:cs="Arial"/>
          <w:bCs/>
          <w:lang w:eastAsia="en-GB"/>
        </w:rPr>
        <w:t>(B O n°25 du 22 juin 2023)</w:t>
      </w:r>
    </w:p>
    <w:p w14:paraId="0CF280CA" w14:textId="4946B3BC" w:rsidR="00D31E79" w:rsidRDefault="00D31E79" w:rsidP="00D31E79">
      <w:pPr>
        <w:jc w:val="both"/>
        <w:rPr>
          <w:rFonts w:eastAsia="Times New Roman" w:cs="Arial"/>
          <w:lang w:eastAsia="en-GB"/>
        </w:rPr>
      </w:pPr>
      <w:r w:rsidRPr="00E20F37">
        <w:rPr>
          <w:rFonts w:eastAsia="Times New Roman" w:cs="Arial"/>
          <w:lang w:eastAsia="en-GB"/>
        </w:rPr>
        <w:t xml:space="preserve">Sciences et technologies : </w:t>
      </w:r>
    </w:p>
    <w:p w14:paraId="4E4384B2" w14:textId="5B2A708F" w:rsidR="00D31E79" w:rsidRPr="00E20F37" w:rsidRDefault="00D31E79" w:rsidP="00D31E79">
      <w:pPr>
        <w:jc w:val="both"/>
        <w:rPr>
          <w:rFonts w:eastAsia="Times New Roman" w:cs="Arial"/>
          <w:lang w:eastAsia="en-GB"/>
        </w:rPr>
      </w:pPr>
      <w:r>
        <w:rPr>
          <w:rFonts w:eastAsia="Times New Roman" w:cs="Arial"/>
          <w:lang w:eastAsia="en-GB"/>
        </w:rPr>
        <w:t>Alimentation humaine</w:t>
      </w:r>
    </w:p>
    <w:p w14:paraId="0F468D2A" w14:textId="77777777" w:rsidR="00D31E79" w:rsidRDefault="00D31E79" w:rsidP="00D31E79">
      <w:pPr>
        <w:numPr>
          <w:ilvl w:val="0"/>
          <w:numId w:val="1"/>
        </w:numPr>
        <w:rPr>
          <w:rFonts w:eastAsia="Times New Roman" w:cs="Arial"/>
          <w:lang w:eastAsia="en-GB"/>
        </w:rPr>
      </w:pPr>
      <w:r>
        <w:rPr>
          <w:rFonts w:eastAsia="Times New Roman" w:cs="Arial"/>
          <w:lang w:eastAsia="en-GB"/>
        </w:rPr>
        <w:t>Citer quelques comportements alimentaires et règles d’hygiène favorables à la santé (qualité sanitaire des aliments)</w:t>
      </w:r>
    </w:p>
    <w:p w14:paraId="20A23856" w14:textId="7D92D9BE" w:rsidR="00D31E79" w:rsidRDefault="00D31E79" w:rsidP="00D31E79">
      <w:pPr>
        <w:numPr>
          <w:ilvl w:val="0"/>
          <w:numId w:val="1"/>
        </w:numPr>
        <w:rPr>
          <w:rFonts w:eastAsia="Times New Roman" w:cs="Arial"/>
          <w:lang w:eastAsia="en-GB"/>
        </w:rPr>
      </w:pPr>
      <w:r>
        <w:rPr>
          <w:rFonts w:eastAsia="Times New Roman" w:cs="Arial"/>
          <w:lang w:eastAsia="en-GB"/>
        </w:rPr>
        <w:t>Réaliser une transformation alimentaire et identifier son origine biologique (levure ou ferment lactique)</w:t>
      </w:r>
    </w:p>
    <w:p w14:paraId="0A57F7F0" w14:textId="1849B9ED" w:rsidR="00D31E79" w:rsidRDefault="00D31E79" w:rsidP="00D31E79">
      <w:pPr>
        <w:numPr>
          <w:ilvl w:val="0"/>
          <w:numId w:val="1"/>
        </w:numPr>
        <w:rPr>
          <w:rFonts w:eastAsia="Times New Roman" w:cs="Arial"/>
          <w:lang w:eastAsia="en-GB"/>
        </w:rPr>
      </w:pPr>
      <w:r>
        <w:rPr>
          <w:rFonts w:eastAsia="Times New Roman" w:cs="Arial"/>
          <w:lang w:eastAsia="en-GB"/>
        </w:rPr>
        <w:t>Identifier les processus à l’origine de la production d’aliments.</w:t>
      </w:r>
    </w:p>
    <w:p w14:paraId="6BCF6A9B" w14:textId="77777777" w:rsidR="00D31E79" w:rsidRPr="00E20F37" w:rsidRDefault="00D31E79" w:rsidP="00D31E79">
      <w:pPr>
        <w:ind w:left="360"/>
        <w:rPr>
          <w:rFonts w:eastAsia="Times New Roman" w:cs="Arial"/>
          <w:b/>
          <w:lang w:eastAsia="en-GB"/>
        </w:rPr>
      </w:pPr>
    </w:p>
    <w:p w14:paraId="0F39B3E6" w14:textId="77777777" w:rsidR="00D31E79" w:rsidRDefault="00D31E79" w:rsidP="00D31E79">
      <w:pPr>
        <w:rPr>
          <w:rFonts w:eastAsia="Times New Roman" w:cs="Arial"/>
          <w:u w:val="single"/>
          <w:lang w:eastAsia="en-GB"/>
        </w:rPr>
      </w:pPr>
      <w:r w:rsidRPr="00E20F37">
        <w:rPr>
          <w:rFonts w:eastAsia="Times New Roman" w:cs="Arial"/>
          <w:u w:val="single"/>
          <w:lang w:eastAsia="en-GB"/>
        </w:rPr>
        <w:t xml:space="preserve">Cycles 2 et 3 : </w:t>
      </w:r>
    </w:p>
    <w:p w14:paraId="33B72E23" w14:textId="77777777" w:rsidR="00D31E79" w:rsidRDefault="00D31E79" w:rsidP="00D31E79">
      <w:pPr>
        <w:rPr>
          <w:rFonts w:eastAsia="Times New Roman" w:cs="Arial"/>
          <w:lang w:eastAsia="en-GB"/>
        </w:rPr>
      </w:pPr>
      <w:r w:rsidRPr="00E20F37">
        <w:rPr>
          <w:rFonts w:eastAsia="Times New Roman" w:cs="Arial"/>
          <w:lang w:eastAsia="en-GB"/>
        </w:rPr>
        <w:t>Parcours éducatif de santé</w:t>
      </w:r>
    </w:p>
    <w:p w14:paraId="2ED727F9" w14:textId="77777777" w:rsidR="00D31E79" w:rsidRDefault="00D31E79" w:rsidP="00D31E79"/>
    <w:p w14:paraId="0D76A90A" w14:textId="2384EE25" w:rsidR="00D31E79" w:rsidRPr="00E20F37" w:rsidRDefault="00D31E79" w:rsidP="00D31E79">
      <w:pPr>
        <w:pStyle w:val="Titre2"/>
      </w:pPr>
      <w:r w:rsidRPr="00E20F37">
        <w:t>Matériel nécessaire :</w:t>
      </w:r>
    </w:p>
    <w:p w14:paraId="45E47ABD" w14:textId="77777777" w:rsidR="00D31E79" w:rsidRDefault="00D31E79" w:rsidP="00D31E79">
      <w:pPr>
        <w:pStyle w:val="Titre3"/>
        <w:keepNext w:val="0"/>
        <w:keepLines w:val="0"/>
        <w:spacing w:before="0"/>
        <w:ind w:left="360" w:right="-20" w:hanging="360"/>
        <w:contextualSpacing/>
        <w:rPr>
          <w:rFonts w:cs="Arial"/>
        </w:rPr>
        <w:sectPr w:rsidR="00D31E79" w:rsidSect="005C3A8A">
          <w:type w:val="continuous"/>
          <w:pgSz w:w="11906" w:h="16838"/>
          <w:pgMar w:top="720" w:right="720" w:bottom="720" w:left="720" w:header="708" w:footer="283" w:gutter="0"/>
          <w:cols w:space="708"/>
          <w:docGrid w:linePitch="360"/>
        </w:sectPr>
      </w:pPr>
    </w:p>
    <w:p w14:paraId="1C3FA91F" w14:textId="2267E5DE" w:rsidR="00D31E79" w:rsidRPr="00E20F37" w:rsidRDefault="00D31E79" w:rsidP="00D31E79">
      <w:pPr>
        <w:pStyle w:val="Titre3"/>
        <w:keepNext w:val="0"/>
        <w:keepLines w:val="0"/>
        <w:spacing w:before="0"/>
        <w:ind w:left="360" w:right="-20" w:hanging="360"/>
        <w:contextualSpacing/>
        <w:rPr>
          <w:rFonts w:cs="Arial"/>
        </w:rPr>
      </w:pPr>
      <w:r w:rsidRPr="00E20F37">
        <w:rPr>
          <w:rFonts w:cs="Arial"/>
        </w:rPr>
        <w:t>Par groupe</w:t>
      </w:r>
    </w:p>
    <w:p w14:paraId="5147BE7C" w14:textId="586332AD" w:rsidR="00D31E79" w:rsidRPr="00E20F37" w:rsidRDefault="00D31E79" w:rsidP="00D31E79">
      <w:pPr>
        <w:pStyle w:val="Paragraphedeliste"/>
        <w:numPr>
          <w:ilvl w:val="0"/>
          <w:numId w:val="3"/>
        </w:numPr>
        <w:ind w:right="-20"/>
        <w:rPr>
          <w:rFonts w:cs="Arial"/>
          <w:spacing w:val="-6"/>
        </w:rPr>
      </w:pPr>
      <w:r w:rsidRPr="00E20F37">
        <w:rPr>
          <w:rFonts w:cs="Arial"/>
          <w:spacing w:val="-6"/>
        </w:rPr>
        <w:t>2 gobelets en plastique</w:t>
      </w:r>
    </w:p>
    <w:p w14:paraId="48638C0A" w14:textId="232E0041" w:rsidR="00D31E79" w:rsidRPr="00E20F37" w:rsidRDefault="00D31E79" w:rsidP="00D31E79">
      <w:pPr>
        <w:pStyle w:val="Paragraphedeliste"/>
        <w:numPr>
          <w:ilvl w:val="0"/>
          <w:numId w:val="3"/>
        </w:numPr>
        <w:ind w:right="-20"/>
        <w:rPr>
          <w:rFonts w:cs="Arial"/>
          <w:spacing w:val="-6"/>
        </w:rPr>
      </w:pPr>
      <w:r w:rsidRPr="00E20F37">
        <w:rPr>
          <w:rFonts w:cs="Arial"/>
          <w:spacing w:val="-6"/>
        </w:rPr>
        <w:t>Farine</w:t>
      </w:r>
    </w:p>
    <w:p w14:paraId="2E00322D" w14:textId="77777777" w:rsidR="00D31E79" w:rsidRPr="00E20F37" w:rsidRDefault="00D31E79" w:rsidP="00D31E79">
      <w:pPr>
        <w:pStyle w:val="Paragraphedeliste"/>
        <w:numPr>
          <w:ilvl w:val="0"/>
          <w:numId w:val="3"/>
        </w:numPr>
        <w:ind w:right="-20"/>
        <w:rPr>
          <w:rFonts w:cs="Arial"/>
          <w:spacing w:val="-6"/>
        </w:rPr>
      </w:pPr>
      <w:r w:rsidRPr="00E20F37">
        <w:rPr>
          <w:rFonts w:cs="Arial"/>
          <w:spacing w:val="-6"/>
        </w:rPr>
        <w:t>Levure en solution</w:t>
      </w:r>
    </w:p>
    <w:p w14:paraId="5891BA51" w14:textId="77777777" w:rsidR="00D31E79" w:rsidRPr="00E20F37" w:rsidRDefault="00D31E79" w:rsidP="00D31E79">
      <w:pPr>
        <w:pStyle w:val="Paragraphedeliste"/>
        <w:numPr>
          <w:ilvl w:val="0"/>
          <w:numId w:val="3"/>
        </w:numPr>
        <w:ind w:right="-20"/>
        <w:rPr>
          <w:rFonts w:cs="Arial"/>
          <w:spacing w:val="-6"/>
        </w:rPr>
      </w:pPr>
      <w:r w:rsidRPr="00E20F37">
        <w:rPr>
          <w:rFonts w:cs="Arial"/>
          <w:spacing w:val="-6"/>
        </w:rPr>
        <w:t>Sucre</w:t>
      </w:r>
    </w:p>
    <w:p w14:paraId="69A5AAB0" w14:textId="77777777" w:rsidR="00D31E79" w:rsidRPr="00E20F37" w:rsidRDefault="00D31E79" w:rsidP="00D31E79">
      <w:pPr>
        <w:pStyle w:val="Paragraphedeliste"/>
        <w:numPr>
          <w:ilvl w:val="0"/>
          <w:numId w:val="3"/>
        </w:numPr>
        <w:ind w:right="-20"/>
        <w:rPr>
          <w:rFonts w:cs="Arial"/>
          <w:spacing w:val="-6"/>
        </w:rPr>
      </w:pPr>
      <w:r w:rsidRPr="00E20F37">
        <w:rPr>
          <w:rFonts w:cs="Arial"/>
          <w:spacing w:val="-6"/>
        </w:rPr>
        <w:t xml:space="preserve">2 verres gradués </w:t>
      </w:r>
    </w:p>
    <w:p w14:paraId="1392060B" w14:textId="77777777" w:rsidR="00D31E79" w:rsidRPr="00E20F37" w:rsidRDefault="00D31E79" w:rsidP="00D31E79">
      <w:pPr>
        <w:pStyle w:val="Paragraphedeliste"/>
        <w:ind w:left="846" w:right="-20"/>
        <w:rPr>
          <w:rFonts w:cs="Arial"/>
          <w:spacing w:val="-6"/>
        </w:rPr>
      </w:pPr>
      <w:r w:rsidRPr="00E20F37">
        <w:rPr>
          <w:rFonts w:cs="Arial"/>
          <w:spacing w:val="-6"/>
        </w:rPr>
        <w:t>(ou autres récipients gradués)</w:t>
      </w:r>
    </w:p>
    <w:p w14:paraId="63FEA13F" w14:textId="0F0A6E84" w:rsidR="00D31E79" w:rsidRPr="00E20F37" w:rsidRDefault="00D31E79" w:rsidP="00D31E79">
      <w:pPr>
        <w:pStyle w:val="Paragraphedeliste"/>
        <w:numPr>
          <w:ilvl w:val="0"/>
          <w:numId w:val="3"/>
        </w:numPr>
        <w:ind w:right="-20"/>
        <w:rPr>
          <w:rFonts w:cs="Arial"/>
          <w:spacing w:val="-6"/>
        </w:rPr>
      </w:pPr>
      <w:r w:rsidRPr="00E20F37">
        <w:rPr>
          <w:rFonts w:cs="Arial"/>
          <w:spacing w:val="-6"/>
        </w:rPr>
        <w:t xml:space="preserve">Cuvette </w:t>
      </w:r>
    </w:p>
    <w:p w14:paraId="655B5CB6" w14:textId="622DF1D3" w:rsidR="00D31E79" w:rsidRDefault="00D31E79" w:rsidP="00D31E79">
      <w:pPr>
        <w:pStyle w:val="Paragraphedeliste"/>
        <w:numPr>
          <w:ilvl w:val="0"/>
          <w:numId w:val="3"/>
        </w:numPr>
        <w:ind w:right="-20"/>
        <w:rPr>
          <w:rFonts w:cs="Arial"/>
          <w:spacing w:val="-6"/>
        </w:rPr>
      </w:pPr>
      <w:r w:rsidRPr="00E20F37">
        <w:rPr>
          <w:rFonts w:cs="Arial"/>
          <w:spacing w:val="-6"/>
        </w:rPr>
        <w:t xml:space="preserve">Eau </w:t>
      </w:r>
      <w:r>
        <w:rPr>
          <w:rFonts w:cs="Arial"/>
          <w:spacing w:val="-6"/>
        </w:rPr>
        <w:t>tiède</w:t>
      </w:r>
    </w:p>
    <w:p w14:paraId="63A24E12" w14:textId="571E7DF8" w:rsidR="00D31E79" w:rsidRPr="00E20F37" w:rsidRDefault="00D31E79" w:rsidP="00D31E79">
      <w:pPr>
        <w:pStyle w:val="Titre3"/>
        <w:keepNext w:val="0"/>
        <w:keepLines w:val="0"/>
        <w:spacing w:before="0"/>
        <w:ind w:left="360" w:right="-20" w:hanging="360"/>
        <w:contextualSpacing/>
        <w:rPr>
          <w:rFonts w:cs="Arial"/>
        </w:rPr>
      </w:pPr>
      <w:r>
        <w:rPr>
          <w:rFonts w:cs="Arial"/>
        </w:rPr>
        <w:br w:type="column"/>
      </w:r>
      <w:r w:rsidRPr="00E20F37">
        <w:rPr>
          <w:rFonts w:cs="Arial"/>
        </w:rPr>
        <w:t>Par élève</w:t>
      </w:r>
    </w:p>
    <w:p w14:paraId="6499F901" w14:textId="77777777" w:rsidR="00D31E79" w:rsidRPr="00E20F37" w:rsidRDefault="00D31E79" w:rsidP="00D31E79">
      <w:pPr>
        <w:pStyle w:val="Paragraphedeliste"/>
        <w:numPr>
          <w:ilvl w:val="0"/>
          <w:numId w:val="4"/>
        </w:numPr>
        <w:ind w:left="459" w:right="-20"/>
        <w:rPr>
          <w:rFonts w:cs="Arial"/>
        </w:rPr>
      </w:pPr>
      <w:r w:rsidRPr="00E20F37">
        <w:rPr>
          <w:rFonts w:cs="Arial"/>
        </w:rPr>
        <w:t>Une copie de DTE 1</w:t>
      </w:r>
    </w:p>
    <w:p w14:paraId="01F28DDC" w14:textId="77777777" w:rsidR="00D31E79" w:rsidRPr="00E20F37" w:rsidRDefault="00D31E79" w:rsidP="00D31E79">
      <w:pPr>
        <w:pStyle w:val="Paragraphedeliste"/>
        <w:numPr>
          <w:ilvl w:val="0"/>
          <w:numId w:val="4"/>
        </w:numPr>
        <w:ind w:left="459" w:right="-20"/>
        <w:rPr>
          <w:rFonts w:cs="Arial"/>
        </w:rPr>
      </w:pPr>
      <w:r w:rsidRPr="00E20F37">
        <w:rPr>
          <w:rFonts w:cs="Arial"/>
        </w:rPr>
        <w:t>Une copie de DCE 1</w:t>
      </w:r>
    </w:p>
    <w:p w14:paraId="29608E31" w14:textId="77777777" w:rsidR="00D31E79" w:rsidRDefault="00D31E79" w:rsidP="00D31E79">
      <w:pPr>
        <w:ind w:right="-20"/>
        <w:rPr>
          <w:rFonts w:cs="Arial"/>
          <w:spacing w:val="-6"/>
        </w:rPr>
        <w:sectPr w:rsidR="00D31E79" w:rsidSect="00D31E79">
          <w:type w:val="continuous"/>
          <w:pgSz w:w="11906" w:h="16838"/>
          <w:pgMar w:top="720" w:right="720" w:bottom="720" w:left="720" w:header="708" w:footer="283" w:gutter="0"/>
          <w:cols w:num="2" w:space="708"/>
          <w:docGrid w:linePitch="360"/>
        </w:sectPr>
      </w:pPr>
    </w:p>
    <w:p w14:paraId="17A326D6" w14:textId="4B87F9A0" w:rsidR="00D31E79" w:rsidRDefault="00D31E79" w:rsidP="00D31E79">
      <w:pPr>
        <w:ind w:right="-20"/>
        <w:rPr>
          <w:rFonts w:cs="Arial"/>
          <w:spacing w:val="-6"/>
        </w:rPr>
      </w:pPr>
    </w:p>
    <w:p w14:paraId="2A6879FB" w14:textId="77777777" w:rsidR="00D31E79" w:rsidRDefault="00D31E79" w:rsidP="00D31E79">
      <w:pPr>
        <w:pStyle w:val="Titre2"/>
      </w:pPr>
      <w:r>
        <w:t>Introduction</w:t>
      </w:r>
    </w:p>
    <w:p w14:paraId="26AA1EA6" w14:textId="77777777" w:rsidR="00D31E79" w:rsidRDefault="00D31E79" w:rsidP="00D31E79"/>
    <w:p w14:paraId="27F81782" w14:textId="640ECBB7" w:rsidR="00D31E79" w:rsidRDefault="00D31E79" w:rsidP="00D31E79">
      <w:r w:rsidRPr="00E20F37">
        <w:t>Cette activité sera réalisée en groupes de 2 à 5 élèves.</w:t>
      </w:r>
    </w:p>
    <w:p w14:paraId="793AB7AF" w14:textId="067A96CE" w:rsidR="00D31E79" w:rsidRPr="00E20F37" w:rsidRDefault="00D31E79" w:rsidP="00D31E79">
      <w:r w:rsidRPr="00E20F37">
        <w:t>Bien expliquer aux élèves qu’un champignon utile appelé levure est utilisé pour faire le pain. La levure permet à la pâte à pain de lever grâce à un processus appelé fermentation.</w:t>
      </w:r>
    </w:p>
    <w:p w14:paraId="16217952" w14:textId="43AB4CFC" w:rsidR="00D31E79" w:rsidRDefault="00D31E79" w:rsidP="00D31E79">
      <w:pPr>
        <w:ind w:right="-20"/>
        <w:rPr>
          <w:rFonts w:cs="Arial"/>
          <w:spacing w:val="-6"/>
        </w:rPr>
      </w:pPr>
    </w:p>
    <w:p w14:paraId="1DB53DA9" w14:textId="76BE39D8" w:rsidR="00D31E79" w:rsidRDefault="00D31E79" w:rsidP="00D31E79">
      <w:pPr>
        <w:pStyle w:val="Titre2"/>
      </w:pPr>
      <w:r>
        <w:t>Application</w:t>
      </w:r>
    </w:p>
    <w:p w14:paraId="7ABE105F" w14:textId="203B6B06" w:rsidR="00D31E79" w:rsidRDefault="00D31E79" w:rsidP="00D31E79">
      <w:pPr>
        <w:ind w:right="-20"/>
        <w:rPr>
          <w:rFonts w:cs="Arial"/>
          <w:spacing w:val="-6"/>
        </w:rPr>
      </w:pPr>
    </w:p>
    <w:p w14:paraId="7FDEEB5C" w14:textId="02AF1344" w:rsidR="00D31E79" w:rsidRPr="00E20F37" w:rsidRDefault="00D31E79" w:rsidP="00D31E79">
      <w:pPr>
        <w:pStyle w:val="Paragraphedeliste"/>
        <w:widowControl w:val="0"/>
        <w:numPr>
          <w:ilvl w:val="0"/>
          <w:numId w:val="15"/>
        </w:numPr>
        <w:spacing w:after="120"/>
        <w:ind w:right="-28"/>
        <w:contextualSpacing w:val="0"/>
        <w:rPr>
          <w:rFonts w:cs="Arial"/>
        </w:rPr>
      </w:pPr>
      <w:r w:rsidRPr="00E20F37">
        <w:rPr>
          <w:rFonts w:cs="Arial"/>
        </w:rPr>
        <w:t xml:space="preserve">Distribuer à la classe ou à chaque groupe </w:t>
      </w:r>
      <w:r>
        <w:rPr>
          <w:rFonts w:cs="Arial"/>
        </w:rPr>
        <w:t>le déroulé de l’activité</w:t>
      </w:r>
      <w:r w:rsidRPr="00E20F37">
        <w:rPr>
          <w:rFonts w:cs="Arial"/>
        </w:rPr>
        <w:t xml:space="preserve"> </w:t>
      </w:r>
      <w:r>
        <w:rPr>
          <w:rFonts w:cs="Arial"/>
        </w:rPr>
        <w:t>« </w:t>
      </w:r>
      <w:r w:rsidRPr="00E20F37">
        <w:rPr>
          <w:rFonts w:cs="Arial"/>
        </w:rPr>
        <w:t>la course des levures</w:t>
      </w:r>
      <w:r>
        <w:rPr>
          <w:rFonts w:cs="Arial"/>
        </w:rPr>
        <w:t> » (DCE 1), ainsi que le matériel nécessaire</w:t>
      </w:r>
    </w:p>
    <w:p w14:paraId="24AE5299" w14:textId="77777777" w:rsidR="00D31E79" w:rsidRDefault="00D31E79" w:rsidP="00D31E79">
      <w:pPr>
        <w:pStyle w:val="Paragraphedeliste"/>
        <w:widowControl w:val="0"/>
        <w:numPr>
          <w:ilvl w:val="0"/>
          <w:numId w:val="15"/>
        </w:numPr>
        <w:spacing w:after="120"/>
        <w:ind w:left="357" w:right="-28" w:hanging="357"/>
        <w:contextualSpacing w:val="0"/>
        <w:rPr>
          <w:rFonts w:cs="Arial"/>
        </w:rPr>
      </w:pPr>
      <w:r w:rsidRPr="00E20F37">
        <w:rPr>
          <w:rFonts w:cs="Arial"/>
        </w:rPr>
        <w:t>Faire réaliser l’activité par les élèves au sein de leur groupe.</w:t>
      </w:r>
      <w:r>
        <w:rPr>
          <w:rFonts w:cs="Arial"/>
        </w:rPr>
        <w:t xml:space="preserve"> Ils pourront suivre chacune des étapes décrites sur le DCE1</w:t>
      </w:r>
    </w:p>
    <w:p w14:paraId="25F826FA" w14:textId="5555299C" w:rsidR="00D31E79" w:rsidRDefault="00D31E79" w:rsidP="00D31E79">
      <w:pPr>
        <w:pStyle w:val="Paragraphedeliste"/>
        <w:widowControl w:val="0"/>
        <w:numPr>
          <w:ilvl w:val="0"/>
          <w:numId w:val="15"/>
        </w:numPr>
        <w:spacing w:after="120"/>
        <w:ind w:left="357" w:right="-28" w:hanging="357"/>
        <w:contextualSpacing w:val="0"/>
        <w:rPr>
          <w:rFonts w:cs="Arial"/>
        </w:rPr>
      </w:pPr>
      <w:r w:rsidRPr="00E20F37">
        <w:rPr>
          <w:rFonts w:cs="Arial"/>
        </w:rPr>
        <w:t xml:space="preserve"> Lorsque la recette est prête, les élèves devront observer la levure et noter leurs observations sur la fiche d’activité DTE 1.</w:t>
      </w:r>
    </w:p>
    <w:p w14:paraId="3F2A39D0" w14:textId="77777777" w:rsidR="00D31E79" w:rsidRDefault="00D31E79">
      <w:pPr>
        <w:spacing w:after="160" w:line="259" w:lineRule="auto"/>
        <w:rPr>
          <w:rFonts w:cs="Arial"/>
        </w:rPr>
      </w:pPr>
      <w:r>
        <w:rPr>
          <w:rFonts w:cs="Arial"/>
        </w:rPr>
        <w:br w:type="page"/>
      </w:r>
    </w:p>
    <w:p w14:paraId="20DD2486" w14:textId="3AF7FB59" w:rsidR="00B4762E" w:rsidRDefault="00A74141" w:rsidP="00B4762E">
      <w:pPr>
        <w:pStyle w:val="Paragraphedeliste"/>
        <w:widowControl w:val="0"/>
        <w:spacing w:after="120"/>
        <w:ind w:left="357" w:right="-28"/>
        <w:contextualSpacing w:val="0"/>
        <w:rPr>
          <w:rFonts w:cs="Arial"/>
        </w:rPr>
      </w:pPr>
      <w:r w:rsidRPr="00E20F37">
        <w:rPr>
          <w:rFonts w:cs="Arial"/>
          <w:noProof/>
          <w:sz w:val="36"/>
          <w:szCs w:val="36"/>
          <w:lang w:eastAsia="fr-FR"/>
        </w:rPr>
        <w:lastRenderedPageBreak/>
        <mc:AlternateContent>
          <mc:Choice Requires="wps">
            <w:drawing>
              <wp:anchor distT="0" distB="0" distL="114300" distR="114300" simplePos="0" relativeHeight="251703296" behindDoc="1" locked="0" layoutInCell="1" allowOverlap="1" wp14:anchorId="42C64628" wp14:editId="3A2E99BE">
                <wp:simplePos x="0" y="0"/>
                <wp:positionH relativeFrom="margin">
                  <wp:posOffset>-152400</wp:posOffset>
                </wp:positionH>
                <wp:positionV relativeFrom="paragraph">
                  <wp:posOffset>135255</wp:posOffset>
                </wp:positionV>
                <wp:extent cx="6953250" cy="9267825"/>
                <wp:effectExtent l="19050" t="19050" r="19050" b="28575"/>
                <wp:wrapNone/>
                <wp:docPr id="37" name="Rectangle 3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92678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1B63EA" id="Rectangle 37" o:spid="_x0000_s1026" style="position:absolute;margin-left:-12pt;margin-top:10.65pt;width:547.5pt;height:729.75pt;z-index:-2516131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" filled="f" strokecolor="#0b7b5d" strokeweight="2.25pt">
                <w10:wrap anchorx="margin"/>
              </v:rect>
            </w:pict>
          </mc:Fallback>
        </mc:AlternateContent>
      </w:r>
      <w:r w:rsidR="00B4762E" w:rsidRPr="00E20F37">
        <w:rPr>
          <w:rFonts w:cs="Arial"/>
          <w:b/>
          <w:bCs/>
          <w:noProof/>
          <w:lang w:eastAsia="fr-FR"/>
        </w:rPr>
        <w:drawing>
          <wp:anchor distT="0" distB="0" distL="114300" distR="114300" simplePos="0" relativeHeight="251699200" behindDoc="0" locked="0" layoutInCell="1" allowOverlap="1" wp14:anchorId="21758CCC" wp14:editId="7289C43F">
            <wp:simplePos x="0" y="0"/>
            <wp:positionH relativeFrom="column">
              <wp:posOffset>6270171</wp:posOffset>
            </wp:positionH>
            <wp:positionV relativeFrom="paragraph">
              <wp:posOffset>-320494</wp:posOffset>
            </wp:positionV>
            <wp:extent cx="752475" cy="781050"/>
            <wp:effectExtent l="0" t="0" r="9525" b="0"/>
            <wp:wrapNone/>
            <wp:docPr id="35" name="Image 35">
              <a:extLst xmlns:a="http://schemas.openxmlformats.org/drawingml/2006/main">
                <a:ext uri="{C183D7F6-B498-43B3-948B-1728B52AA6E4}">
                  <adec:decorative xmlns:arto="http://schemas.microsoft.com/office/word/2006/arto"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rto="http://schemas.microsoft.com/office/word/2006/arto"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65AEAF67" w14:textId="1D49FF73" w:rsidR="00B4762E" w:rsidRDefault="00B4762E" w:rsidP="00B4762E">
      <w:pPr>
        <w:pStyle w:val="Paragraphedeliste"/>
        <w:widowControl w:val="0"/>
        <w:spacing w:after="120"/>
        <w:ind w:left="357" w:right="-28"/>
        <w:contextualSpacing w:val="0"/>
        <w:rPr>
          <w:rFonts w:cs="Arial"/>
        </w:rPr>
      </w:pPr>
    </w:p>
    <w:p w14:paraId="3BFC16B8" w14:textId="2CCE59E5" w:rsidR="00D31E79" w:rsidRPr="00B4762E" w:rsidRDefault="00D31E79" w:rsidP="00B4762E">
      <w:pPr>
        <w:pStyle w:val="Paragraphedeliste"/>
        <w:widowControl w:val="0"/>
        <w:numPr>
          <w:ilvl w:val="0"/>
          <w:numId w:val="15"/>
        </w:numPr>
        <w:spacing w:after="120"/>
        <w:ind w:left="357" w:right="-28" w:hanging="357"/>
        <w:contextualSpacing w:val="0"/>
        <w:rPr>
          <w:rFonts w:cs="Arial"/>
        </w:rPr>
      </w:pPr>
      <w:r w:rsidRPr="00B4762E">
        <w:rPr>
          <w:rFonts w:cs="Arial"/>
        </w:rPr>
        <w:t>Les élèves peuvent-ils expliquer pourquoi la solution de levure et de sucre est montée dans le récipient gradué plus rapidement que la levure seule ?</w:t>
      </w:r>
    </w:p>
    <w:p w14:paraId="22859954" w14:textId="4D73A4A7" w:rsidR="00D31E79" w:rsidRPr="00D31E79" w:rsidRDefault="00D31E79" w:rsidP="00D31E79">
      <w:pPr>
        <w:ind w:right="-20"/>
        <w:rPr>
          <w:rFonts w:cs="Arial"/>
          <w:spacing w:val="-6"/>
        </w:rPr>
      </w:pPr>
      <w:r w:rsidRPr="00E20F37">
        <w:rPr>
          <w:rFonts w:cs="Arial"/>
        </w:rPr>
        <w:t>Réponse : la fermentation s’effectue plus rapidement en présence de sucre, car les levures se nourrissent de sucre</w:t>
      </w:r>
    </w:p>
    <w:p w14:paraId="6DA9AE10" w14:textId="29679F4E" w:rsidR="00481D80" w:rsidRDefault="00481D80" w:rsidP="00481D80"/>
    <w:p w14:paraId="01FB50FF" w14:textId="1E376835" w:rsidR="00481D80" w:rsidRDefault="00481D80" w:rsidP="00481D80">
      <w:r>
        <w:t>Discussion</w:t>
      </w:r>
    </w:p>
    <w:p w14:paraId="7ABC7904" w14:textId="742849BD" w:rsidR="00481D80" w:rsidRDefault="00481D80" w:rsidP="00481D80"/>
    <w:p w14:paraId="48A1D517" w14:textId="6C281DB2" w:rsidR="00481D80" w:rsidRDefault="00481D80" w:rsidP="00481D80">
      <w:r>
        <w:t>A la fin de l’activité, vous pouvez vérifier la bonne compréhension du cours en posant les questions suivantes :</w:t>
      </w:r>
    </w:p>
    <w:p w14:paraId="5A08217C" w14:textId="0589200C" w:rsidR="00481D80" w:rsidRDefault="00481D80" w:rsidP="00481D80"/>
    <w:p w14:paraId="3E8AB8E2" w14:textId="77777777" w:rsidR="00481D80" w:rsidRPr="00E20F37" w:rsidRDefault="00481D80" w:rsidP="00481D80">
      <w:pPr>
        <w:pStyle w:val="Paragraphedeliste"/>
        <w:numPr>
          <w:ilvl w:val="0"/>
          <w:numId w:val="16"/>
        </w:numPr>
        <w:rPr>
          <w:rFonts w:cs="Arial"/>
        </w:rPr>
      </w:pPr>
      <w:r w:rsidRPr="00E20F37">
        <w:rPr>
          <w:rFonts w:cs="Arial"/>
        </w:rPr>
        <w:t>Quel est le processus qui a fait lever le mélange contenant la levure ?</w:t>
      </w:r>
    </w:p>
    <w:p w14:paraId="6AE3940F" w14:textId="6008C9D2" w:rsidR="00481D80" w:rsidRPr="00E20F37" w:rsidRDefault="00481D80" w:rsidP="00481D80">
      <w:pPr>
        <w:pStyle w:val="Paragraphedeliste"/>
        <w:ind w:left="360"/>
        <w:rPr>
          <w:rFonts w:cs="Arial"/>
        </w:rPr>
      </w:pPr>
      <w:r w:rsidRPr="00E20F37">
        <w:rPr>
          <w:rFonts w:cs="Arial"/>
        </w:rPr>
        <w:t>Réponse : la levure, qui se multiplie et utilise le sucre comme source d’énergie, produit des bulles de gaz qui font lever la pâte à pain par le processus de la fermentation.</w:t>
      </w:r>
    </w:p>
    <w:p w14:paraId="37B3FB1C" w14:textId="77777777" w:rsidR="00481D80" w:rsidRPr="00E20F37" w:rsidRDefault="00481D80" w:rsidP="00481D80">
      <w:pPr>
        <w:rPr>
          <w:rFonts w:cs="Arial"/>
        </w:rPr>
      </w:pPr>
    </w:p>
    <w:p w14:paraId="0EB53E29" w14:textId="77777777" w:rsidR="00481D80" w:rsidRPr="00E20F37" w:rsidRDefault="00481D80" w:rsidP="00481D80">
      <w:pPr>
        <w:pStyle w:val="Paragraphedeliste"/>
        <w:numPr>
          <w:ilvl w:val="0"/>
          <w:numId w:val="16"/>
        </w:numPr>
        <w:rPr>
          <w:rFonts w:cs="Arial"/>
        </w:rPr>
      </w:pPr>
      <w:r w:rsidRPr="00E20F37">
        <w:rPr>
          <w:rFonts w:cs="Arial"/>
        </w:rPr>
        <w:t xml:space="preserve">Que serait-il arrivé s’il n’y avait pas eu de levure dans le mélange ? </w:t>
      </w:r>
    </w:p>
    <w:p w14:paraId="5A1E6E54" w14:textId="77777777" w:rsidR="00481D80" w:rsidRPr="00E20F37" w:rsidRDefault="00481D80" w:rsidP="00481D80">
      <w:pPr>
        <w:pStyle w:val="Paragraphedeliste"/>
        <w:ind w:left="360"/>
        <w:rPr>
          <w:rFonts w:cs="Arial"/>
        </w:rPr>
      </w:pPr>
      <w:r w:rsidRPr="00E20F37">
        <w:rPr>
          <w:rFonts w:cs="Arial"/>
        </w:rPr>
        <w:t>Réponse : rien, c’est la levure qui, en se multipliant, provoque la dégradation des sucres et la levée de la pâte.</w:t>
      </w:r>
      <w:r w:rsidRPr="00E20F37">
        <w:rPr>
          <w:rFonts w:cs="Arial"/>
          <w:b/>
          <w:bCs/>
          <w:noProof/>
        </w:rPr>
        <w:t xml:space="preserve"> </w:t>
      </w:r>
    </w:p>
    <w:p w14:paraId="5C7B78A3" w14:textId="54B21884" w:rsidR="00481D80" w:rsidRPr="00E20F37" w:rsidRDefault="00481D80" w:rsidP="00481D80">
      <w:pPr>
        <w:pStyle w:val="Paragraphedeliste"/>
        <w:ind w:left="360"/>
        <w:rPr>
          <w:rFonts w:cs="Arial"/>
        </w:rPr>
      </w:pPr>
    </w:p>
    <w:p w14:paraId="07CFE32E" w14:textId="366D88C4" w:rsidR="00481D80" w:rsidRPr="00E20F37" w:rsidRDefault="00481D80" w:rsidP="00481D80">
      <w:pPr>
        <w:pStyle w:val="Paragraphedeliste"/>
        <w:numPr>
          <w:ilvl w:val="0"/>
          <w:numId w:val="16"/>
        </w:numPr>
        <w:rPr>
          <w:rFonts w:cs="Arial"/>
        </w:rPr>
      </w:pPr>
      <w:r w:rsidRPr="00E20F37">
        <w:rPr>
          <w:rFonts w:cs="Arial"/>
        </w:rPr>
        <w:t>Pourquoi fallait-il garder le mélange dans une cuvette d’eau chaude ?</w:t>
      </w:r>
    </w:p>
    <w:p w14:paraId="4D4B06A5" w14:textId="77777777" w:rsidR="00481D80" w:rsidRPr="00E20F37" w:rsidRDefault="00481D80" w:rsidP="00481D80">
      <w:pPr>
        <w:pStyle w:val="Paragraphedeliste"/>
        <w:ind w:left="360"/>
        <w:rPr>
          <w:rFonts w:cs="Arial"/>
        </w:rPr>
      </w:pPr>
      <w:r w:rsidRPr="00E20F37">
        <w:rPr>
          <w:rFonts w:cs="Arial"/>
        </w:rPr>
        <w:t>Réponse : la plupart des microbes préfèrent se développer à la température de 37°C et ils se multiplient plus vite à cette température. Plus les microbes se développent rapidement, plus les sucres seront dégradés et plus la pâte montera dans le récipient.</w:t>
      </w:r>
    </w:p>
    <w:p w14:paraId="524AC4DA" w14:textId="3591AC65" w:rsidR="00481D80" w:rsidRPr="00E20F37" w:rsidRDefault="00481D80" w:rsidP="00481D80">
      <w:pPr>
        <w:rPr>
          <w:rFonts w:cs="Arial"/>
        </w:rPr>
      </w:pPr>
    </w:p>
    <w:p w14:paraId="196EC207" w14:textId="77777777" w:rsidR="00481D80" w:rsidRPr="00E20F37" w:rsidRDefault="00481D80" w:rsidP="00481D80">
      <w:pPr>
        <w:pStyle w:val="Paragraphedeliste"/>
        <w:numPr>
          <w:ilvl w:val="0"/>
          <w:numId w:val="16"/>
        </w:numPr>
        <w:rPr>
          <w:rFonts w:cs="Arial"/>
        </w:rPr>
      </w:pPr>
      <w:r w:rsidRPr="00E20F37">
        <w:rPr>
          <w:rFonts w:cs="Arial"/>
        </w:rPr>
        <w:t>Quels autres aliments sont préparés en utilisant des bactéries ou des champignons ?</w:t>
      </w:r>
    </w:p>
    <w:p w14:paraId="4916506C" w14:textId="06562591" w:rsidR="00481D80" w:rsidRPr="00E20F37" w:rsidRDefault="00481D80" w:rsidP="00481D80">
      <w:pPr>
        <w:pStyle w:val="Paragraphedeliste"/>
        <w:ind w:left="360"/>
        <w:rPr>
          <w:rFonts w:cs="Arial"/>
        </w:rPr>
      </w:pPr>
      <w:r w:rsidRPr="00E20F37">
        <w:rPr>
          <w:rFonts w:cs="Arial"/>
        </w:rPr>
        <w:t>Réponse : le fromage, le yaourt, le vin, la bière, la crème fraîche, le chocolat.</w:t>
      </w:r>
    </w:p>
    <w:p w14:paraId="1B6720C4" w14:textId="77777777" w:rsidR="00481D80" w:rsidRDefault="00481D80" w:rsidP="00481D80"/>
    <w:p w14:paraId="4753CC59" w14:textId="28404444" w:rsidR="00D31E79" w:rsidRDefault="00D31E79" w:rsidP="00481D80">
      <w:pPr>
        <w:rPr>
          <w:rFonts w:cs="Arial"/>
        </w:rPr>
      </w:pPr>
      <w:r>
        <w:br w:type="page"/>
      </w:r>
    </w:p>
    <w:p w14:paraId="75D0B85D" w14:textId="77777777" w:rsidR="00481D80" w:rsidRPr="005F66EF" w:rsidRDefault="00481D80" w:rsidP="005F66EF">
      <w:pPr>
        <w:pStyle w:val="Titre1"/>
      </w:pPr>
      <w:r w:rsidRPr="005F66EF">
        <w:lastRenderedPageBreak/>
        <w:t>Les microbes utiles à l’humain</w:t>
      </w:r>
    </w:p>
    <w:p w14:paraId="633DC297" w14:textId="7FEE306F" w:rsidR="00481D80" w:rsidRPr="005F66EF" w:rsidRDefault="00481D80" w:rsidP="005F66EF">
      <w:pPr>
        <w:pStyle w:val="Titre1"/>
        <w:rPr>
          <w:sz w:val="36"/>
        </w:rPr>
      </w:pPr>
      <w:r w:rsidRPr="005F66EF">
        <w:rPr>
          <w:sz w:val="36"/>
        </w:rPr>
        <w:t>Course aux microbes - Guide enseignant (GE4)</w:t>
      </w:r>
    </w:p>
    <w:p w14:paraId="6B930DC3" w14:textId="40D95C8F" w:rsidR="00481D80" w:rsidRDefault="00254F82" w:rsidP="00481D80">
      <w:r w:rsidRPr="00E20F37">
        <w:rPr>
          <w:rFonts w:cs="Arial"/>
          <w:b/>
          <w:bCs/>
          <w:noProof/>
          <w:lang w:eastAsia="fr-FR"/>
        </w:rPr>
        <w:drawing>
          <wp:anchor distT="0" distB="0" distL="114300" distR="114300" simplePos="0" relativeHeight="251695104" behindDoc="0" locked="0" layoutInCell="1" allowOverlap="1" wp14:anchorId="5F4B7F34" wp14:editId="1A077C26">
            <wp:simplePos x="0" y="0"/>
            <wp:positionH relativeFrom="column">
              <wp:posOffset>6234546</wp:posOffset>
            </wp:positionH>
            <wp:positionV relativeFrom="paragraph">
              <wp:posOffset>200759</wp:posOffset>
            </wp:positionV>
            <wp:extent cx="752475" cy="781050"/>
            <wp:effectExtent l="0" t="0" r="9525" b="0"/>
            <wp:wrapNone/>
            <wp:docPr id="33" name="Image 33">
              <a:extLst xmlns:a="http://schemas.openxmlformats.org/drawingml/2006/main">
                <a:ext uri="{C183D7F6-B498-43B3-948B-1728B52AA6E4}">
                  <adec:decorative xmlns:arto="http://schemas.microsoft.com/office/word/2006/arto"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rto="http://schemas.microsoft.com/office/word/2006/arto"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431797B9" w14:textId="353354A8" w:rsidR="00254F82" w:rsidRDefault="00254F82" w:rsidP="00481D80">
      <w:r w:rsidRPr="00E20F37">
        <w:rPr>
          <w:rFonts w:cs="Arial"/>
          <w:noProof/>
          <w:sz w:val="36"/>
          <w:szCs w:val="36"/>
          <w:lang w:eastAsia="fr-FR"/>
        </w:rPr>
        <mc:AlternateContent>
          <mc:Choice Requires="wps">
            <w:drawing>
              <wp:anchor distT="0" distB="0" distL="114300" distR="114300" simplePos="0" relativeHeight="251693056" behindDoc="1" locked="0" layoutInCell="1" allowOverlap="1" wp14:anchorId="7CE0D6DA" wp14:editId="2CAB9265">
                <wp:simplePos x="0" y="0"/>
                <wp:positionH relativeFrom="margin">
                  <wp:posOffset>-148442</wp:posOffset>
                </wp:positionH>
                <wp:positionV relativeFrom="paragraph">
                  <wp:posOffset>203744</wp:posOffset>
                </wp:positionV>
                <wp:extent cx="6953250" cy="8455231"/>
                <wp:effectExtent l="19050" t="19050" r="19050" b="22225"/>
                <wp:wrapNone/>
                <wp:docPr id="32" name="Rectangle 3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8455231"/>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43AB28" id="Rectangle 32" o:spid="_x0000_s1026" style="position:absolute;margin-left:-11.7pt;margin-top:16.05pt;width:547.5pt;height:665.75pt;z-index:-251623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" filled="f" strokecolor="#0b7b5d" strokeweight="2.25pt">
                <w10:wrap anchorx="margin"/>
              </v:rect>
            </w:pict>
          </mc:Fallback>
        </mc:AlternateContent>
      </w:r>
    </w:p>
    <w:p w14:paraId="624144DD" w14:textId="2469836E" w:rsidR="00254F82" w:rsidRDefault="00254F82" w:rsidP="00481D80"/>
    <w:p w14:paraId="72794BBD" w14:textId="32C168AC" w:rsidR="00481D80" w:rsidRPr="00E20F37" w:rsidRDefault="00481D80" w:rsidP="00481D80">
      <w:pPr>
        <w:pStyle w:val="Titre2"/>
        <w:rPr>
          <w:lang w:eastAsia="en-US"/>
        </w:rPr>
      </w:pPr>
      <w:r w:rsidRPr="00E20F37">
        <w:t>Liens avec le programme national</w:t>
      </w:r>
    </w:p>
    <w:p w14:paraId="325B77DD" w14:textId="77777777" w:rsidR="00481D80" w:rsidRPr="00E20F37" w:rsidRDefault="00481D80" w:rsidP="00481D80">
      <w:pPr>
        <w:rPr>
          <w:rFonts w:eastAsia="Times New Roman" w:cs="Arial"/>
          <w:bCs/>
          <w:u w:val="single"/>
          <w:lang w:eastAsia="en-GB"/>
        </w:rPr>
      </w:pPr>
      <w:r w:rsidRPr="00E20F37">
        <w:rPr>
          <w:rFonts w:eastAsia="Times New Roman" w:cs="Arial"/>
          <w:bCs/>
          <w:u w:val="single"/>
          <w:lang w:eastAsia="en-GB"/>
        </w:rPr>
        <w:t>Cycle 3 : Cycle de consolidation</w:t>
      </w:r>
      <w:r>
        <w:rPr>
          <w:rFonts w:eastAsia="Times New Roman" w:cs="Arial"/>
          <w:bCs/>
          <w:u w:val="single"/>
          <w:lang w:eastAsia="en-GB"/>
        </w:rPr>
        <w:t xml:space="preserve"> </w:t>
      </w:r>
      <w:r w:rsidRPr="001561E8">
        <w:rPr>
          <w:rFonts w:eastAsia="Times New Roman" w:cs="Arial"/>
          <w:bCs/>
          <w:lang w:eastAsia="en-GB"/>
        </w:rPr>
        <w:t>(B O n°25 du 22 juin 2023)</w:t>
      </w:r>
    </w:p>
    <w:p w14:paraId="7A1229D4" w14:textId="77777777" w:rsidR="00481D80" w:rsidRDefault="00481D80" w:rsidP="00481D80">
      <w:pPr>
        <w:jc w:val="both"/>
        <w:rPr>
          <w:rFonts w:eastAsia="Times New Roman" w:cs="Arial"/>
          <w:lang w:eastAsia="en-GB"/>
        </w:rPr>
      </w:pPr>
      <w:r w:rsidRPr="00E20F37">
        <w:rPr>
          <w:rFonts w:eastAsia="Times New Roman" w:cs="Arial"/>
          <w:lang w:eastAsia="en-GB"/>
        </w:rPr>
        <w:t xml:space="preserve">Sciences et technologies : </w:t>
      </w:r>
    </w:p>
    <w:p w14:paraId="25DBB456" w14:textId="77777777" w:rsidR="00481D80" w:rsidRPr="00E20F37" w:rsidRDefault="00481D80" w:rsidP="00481D80">
      <w:pPr>
        <w:jc w:val="both"/>
        <w:rPr>
          <w:rFonts w:eastAsia="Times New Roman" w:cs="Arial"/>
          <w:lang w:eastAsia="en-GB"/>
        </w:rPr>
      </w:pPr>
      <w:r>
        <w:rPr>
          <w:rFonts w:eastAsia="Times New Roman" w:cs="Arial"/>
          <w:lang w:eastAsia="en-GB"/>
        </w:rPr>
        <w:t>Alimentation humaine</w:t>
      </w:r>
    </w:p>
    <w:p w14:paraId="78A206B4" w14:textId="77777777" w:rsidR="00481D80" w:rsidRDefault="00481D80" w:rsidP="00481D80">
      <w:pPr>
        <w:numPr>
          <w:ilvl w:val="0"/>
          <w:numId w:val="1"/>
        </w:numPr>
        <w:rPr>
          <w:rFonts w:eastAsia="Times New Roman" w:cs="Arial"/>
          <w:lang w:eastAsia="en-GB"/>
        </w:rPr>
      </w:pPr>
      <w:r>
        <w:rPr>
          <w:rFonts w:eastAsia="Times New Roman" w:cs="Arial"/>
          <w:lang w:eastAsia="en-GB"/>
        </w:rPr>
        <w:t>Citer quelques comportements alimentaires et règles d’hygiène favorables à la santé (qualité sanitaire des aliments)</w:t>
      </w:r>
    </w:p>
    <w:p w14:paraId="7AE821D2" w14:textId="77777777" w:rsidR="00481D80" w:rsidRDefault="00481D80" w:rsidP="00481D80">
      <w:pPr>
        <w:numPr>
          <w:ilvl w:val="0"/>
          <w:numId w:val="1"/>
        </w:numPr>
        <w:rPr>
          <w:rFonts w:eastAsia="Times New Roman" w:cs="Arial"/>
          <w:lang w:eastAsia="en-GB"/>
        </w:rPr>
      </w:pPr>
      <w:r>
        <w:rPr>
          <w:rFonts w:eastAsia="Times New Roman" w:cs="Arial"/>
          <w:lang w:eastAsia="en-GB"/>
        </w:rPr>
        <w:t>Réaliser une transformation alimentaire et identifier son origine biologique (levure ou ferment lactique)</w:t>
      </w:r>
    </w:p>
    <w:p w14:paraId="36666E00" w14:textId="77777777" w:rsidR="00481D80" w:rsidRDefault="00481D80" w:rsidP="00481D80">
      <w:pPr>
        <w:numPr>
          <w:ilvl w:val="0"/>
          <w:numId w:val="1"/>
        </w:numPr>
        <w:rPr>
          <w:rFonts w:eastAsia="Times New Roman" w:cs="Arial"/>
          <w:lang w:eastAsia="en-GB"/>
        </w:rPr>
      </w:pPr>
      <w:r>
        <w:rPr>
          <w:rFonts w:eastAsia="Times New Roman" w:cs="Arial"/>
          <w:lang w:eastAsia="en-GB"/>
        </w:rPr>
        <w:t>Identifier les processus à l’origine de la production d’aliments.</w:t>
      </w:r>
    </w:p>
    <w:p w14:paraId="1296C175" w14:textId="77777777" w:rsidR="00481D80" w:rsidRPr="00E20F37" w:rsidRDefault="00481D80" w:rsidP="00481D80">
      <w:pPr>
        <w:ind w:left="360"/>
        <w:rPr>
          <w:rFonts w:eastAsia="Times New Roman" w:cs="Arial"/>
          <w:b/>
          <w:lang w:eastAsia="en-GB"/>
        </w:rPr>
      </w:pPr>
    </w:p>
    <w:p w14:paraId="3C88559C" w14:textId="77777777" w:rsidR="00481D80" w:rsidRDefault="00481D80" w:rsidP="00481D80">
      <w:pPr>
        <w:rPr>
          <w:rFonts w:eastAsia="Times New Roman" w:cs="Arial"/>
          <w:u w:val="single"/>
          <w:lang w:eastAsia="en-GB"/>
        </w:rPr>
      </w:pPr>
      <w:r w:rsidRPr="00E20F37">
        <w:rPr>
          <w:rFonts w:eastAsia="Times New Roman" w:cs="Arial"/>
          <w:u w:val="single"/>
          <w:lang w:eastAsia="en-GB"/>
        </w:rPr>
        <w:t xml:space="preserve">Cycles 2 et 3 : </w:t>
      </w:r>
    </w:p>
    <w:p w14:paraId="55490CAD" w14:textId="77777777" w:rsidR="00481D80" w:rsidRDefault="00481D80" w:rsidP="00481D80">
      <w:pPr>
        <w:rPr>
          <w:rFonts w:eastAsia="Times New Roman" w:cs="Arial"/>
          <w:lang w:eastAsia="en-GB"/>
        </w:rPr>
      </w:pPr>
      <w:r w:rsidRPr="00E20F37">
        <w:rPr>
          <w:rFonts w:eastAsia="Times New Roman" w:cs="Arial"/>
          <w:lang w:eastAsia="en-GB"/>
        </w:rPr>
        <w:t>Parcours éducatif de santé</w:t>
      </w:r>
    </w:p>
    <w:p w14:paraId="6E781BDE" w14:textId="77777777" w:rsidR="00481D80" w:rsidRDefault="00481D80" w:rsidP="00481D80"/>
    <w:p w14:paraId="10D1F762" w14:textId="77777777" w:rsidR="00481D80" w:rsidRPr="00E20F37" w:rsidRDefault="00481D80" w:rsidP="00481D80">
      <w:pPr>
        <w:pStyle w:val="Titre2"/>
      </w:pPr>
      <w:r w:rsidRPr="00E20F37">
        <w:t>Matériel nécessaire :</w:t>
      </w:r>
    </w:p>
    <w:p w14:paraId="77DA821B" w14:textId="77777777" w:rsidR="00481D80" w:rsidRDefault="00481D80" w:rsidP="00481D80"/>
    <w:p w14:paraId="719FACC9" w14:textId="77777777" w:rsidR="00481D80" w:rsidRDefault="00481D80" w:rsidP="00481D80">
      <w:r>
        <w:t>Une copie de DTE2 par élève</w:t>
      </w:r>
    </w:p>
    <w:p w14:paraId="4B2E1DEC" w14:textId="77777777" w:rsidR="00481D80" w:rsidRDefault="00481D80" w:rsidP="00481D80"/>
    <w:p w14:paraId="62E8E621" w14:textId="77777777" w:rsidR="00481D80" w:rsidRDefault="00481D80" w:rsidP="00481D80">
      <w:pPr>
        <w:pStyle w:val="Titre2"/>
      </w:pPr>
      <w:r>
        <w:t>Introduction</w:t>
      </w:r>
    </w:p>
    <w:p w14:paraId="2F662BD2" w14:textId="77777777" w:rsidR="00481D80" w:rsidRDefault="00481D80" w:rsidP="00481D80">
      <w:r>
        <w:t xml:space="preserve">Cette activité sera réalisée à la maison et les résultats seront discutés en classe. </w:t>
      </w:r>
    </w:p>
    <w:p w14:paraId="07D064A4" w14:textId="77777777" w:rsidR="00481D80" w:rsidRDefault="00481D80" w:rsidP="00481D80"/>
    <w:p w14:paraId="16F209CF" w14:textId="305786F5" w:rsidR="00481D80" w:rsidRDefault="00481D80" w:rsidP="00E409B2">
      <w:pPr>
        <w:pStyle w:val="Titre2"/>
      </w:pPr>
      <w:r>
        <w:t>Application</w:t>
      </w:r>
    </w:p>
    <w:p w14:paraId="28E12A9D" w14:textId="77777777" w:rsidR="00254F82" w:rsidRPr="00254F82" w:rsidRDefault="00254F82" w:rsidP="00254F82">
      <w:pPr>
        <w:rPr>
          <w:lang w:eastAsia="en-GB"/>
        </w:rPr>
      </w:pPr>
    </w:p>
    <w:p w14:paraId="76BED6B2" w14:textId="77777777" w:rsidR="00481D80" w:rsidRDefault="00481D80" w:rsidP="00481D80">
      <w:r>
        <w:t xml:space="preserve">Distribuer à chacun des élèves une copie du DTE2. </w:t>
      </w:r>
    </w:p>
    <w:p w14:paraId="7A92EC6F" w14:textId="377ADAA7" w:rsidR="00E409B2" w:rsidRDefault="00481D80" w:rsidP="00481D80">
      <w:r>
        <w:t>L’élève devra regarder dans les rangements de son domicile pour identifier les aliments qui peuvent contenir des microbes utiles.</w:t>
      </w:r>
      <w:r w:rsidR="00E409B2">
        <w:t xml:space="preserve"> Il devra ensuite réfléchir à l’endroit où ces aliments doivent être rangés. Il pourra se faire aider d’un adulte. </w:t>
      </w:r>
    </w:p>
    <w:p w14:paraId="25021B95" w14:textId="77777777" w:rsidR="00E409B2" w:rsidRDefault="00E409B2" w:rsidP="00481D80"/>
    <w:p w14:paraId="68947144" w14:textId="77777777" w:rsidR="00E409B2" w:rsidRDefault="00E409B2" w:rsidP="00481D80">
      <w:r>
        <w:t>L’élève reporte ces observations dans le tableau du DTE2.</w:t>
      </w:r>
    </w:p>
    <w:p w14:paraId="46B51EBB" w14:textId="77777777" w:rsidR="00E409B2" w:rsidRDefault="00E409B2" w:rsidP="00481D80"/>
    <w:p w14:paraId="5B06ED28" w14:textId="77777777" w:rsidR="00E409B2" w:rsidRDefault="00E409B2" w:rsidP="00E409B2">
      <w:pPr>
        <w:pStyle w:val="Titre2"/>
      </w:pPr>
      <w:r>
        <w:t>Discussion</w:t>
      </w:r>
    </w:p>
    <w:p w14:paraId="049E8D40" w14:textId="77777777" w:rsidR="00E409B2" w:rsidRDefault="00E409B2" w:rsidP="00481D80"/>
    <w:p w14:paraId="00E1AD90" w14:textId="507479DE" w:rsidR="00E409B2" w:rsidRDefault="00E409B2" w:rsidP="00481D80">
      <w:r>
        <w:t>Les informations collectées par chaque élève seront mises en commun en classe. Les élèves pourront faire part de leurs observations.</w:t>
      </w:r>
    </w:p>
    <w:p w14:paraId="549E2428" w14:textId="77777777" w:rsidR="009D316F" w:rsidRDefault="009D316F">
      <w:pPr>
        <w:spacing w:after="160" w:line="259" w:lineRule="auto"/>
      </w:pPr>
      <w:r>
        <w:br w:type="page"/>
      </w:r>
    </w:p>
    <w:p w14:paraId="5CB89C49" w14:textId="74492287" w:rsidR="009D316F" w:rsidRPr="005F66EF" w:rsidRDefault="009D316F" w:rsidP="005F66EF">
      <w:pPr>
        <w:pStyle w:val="Titre1"/>
      </w:pPr>
      <w:r w:rsidRPr="005F66EF">
        <w:lastRenderedPageBreak/>
        <w:t>Les microbes utiles à l’humain</w:t>
      </w:r>
    </w:p>
    <w:p w14:paraId="31508246" w14:textId="450539AE" w:rsidR="009D316F" w:rsidRPr="005F66EF" w:rsidRDefault="009D316F" w:rsidP="005F66EF">
      <w:pPr>
        <w:pStyle w:val="Titre1"/>
        <w:rPr>
          <w:sz w:val="36"/>
        </w:rPr>
      </w:pPr>
      <w:r w:rsidRPr="005F66EF">
        <w:rPr>
          <w:sz w:val="36"/>
        </w:rPr>
        <w:t>Super bon yaourt – Guide enseignant (GE5)</w:t>
      </w:r>
    </w:p>
    <w:p w14:paraId="4315ED8F" w14:textId="766155F4" w:rsidR="009D316F" w:rsidRDefault="009D316F" w:rsidP="005F66EF">
      <w:r w:rsidRPr="0043337D">
        <w:rPr>
          <w:noProof/>
          <w:lang w:eastAsia="fr-FR"/>
        </w:rPr>
        <w:drawing>
          <wp:anchor distT="0" distB="0" distL="114300" distR="114300" simplePos="0" relativeHeight="251706368" behindDoc="0" locked="0" layoutInCell="1" allowOverlap="1" wp14:anchorId="343820AC" wp14:editId="00C11E29">
            <wp:simplePos x="0" y="0"/>
            <wp:positionH relativeFrom="column">
              <wp:posOffset>6196330</wp:posOffset>
            </wp:positionH>
            <wp:positionV relativeFrom="paragraph">
              <wp:posOffset>82740</wp:posOffset>
            </wp:positionV>
            <wp:extent cx="752475" cy="781050"/>
            <wp:effectExtent l="0" t="0" r="9525" b="0"/>
            <wp:wrapNone/>
            <wp:docPr id="39" name="Image 3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255A3D10" w14:textId="28D1095F" w:rsidR="009D316F" w:rsidRDefault="009D316F" w:rsidP="009D316F">
      <w:r>
        <w:rPr>
          <w:rFonts w:cs="Arial"/>
          <w:noProof/>
          <w:sz w:val="36"/>
          <w:szCs w:val="36"/>
          <w:lang w:eastAsia="fr-FR"/>
        </w:rPr>
        <mc:AlternateContent>
          <mc:Choice Requires="wps">
            <w:drawing>
              <wp:anchor distT="0" distB="0" distL="114300" distR="114300" simplePos="0" relativeHeight="251705344" behindDoc="0" locked="0" layoutInCell="1" allowOverlap="1" wp14:anchorId="0483F6F7" wp14:editId="3748A9BC">
                <wp:simplePos x="0" y="0"/>
                <wp:positionH relativeFrom="margin">
                  <wp:posOffset>-148442</wp:posOffset>
                </wp:positionH>
                <wp:positionV relativeFrom="paragraph">
                  <wp:posOffset>156243</wp:posOffset>
                </wp:positionV>
                <wp:extent cx="6953250" cy="8514608"/>
                <wp:effectExtent l="19050" t="19050" r="19050" b="20320"/>
                <wp:wrapNone/>
                <wp:docPr id="38" name="Rectangle 3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14608"/>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7229B8" id="Rectangle 38" o:spid="_x0000_s1026" style="position:absolute;margin-left:-11.7pt;margin-top:12.3pt;width:547.5pt;height:670.45pt;z-index:2517053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" filled="f" strokecolor="#0b7b5d" strokeweight="2.25pt">
                <w10:wrap anchorx="margin"/>
              </v:rect>
            </w:pict>
          </mc:Fallback>
        </mc:AlternateContent>
      </w:r>
    </w:p>
    <w:p w14:paraId="4ABAF266" w14:textId="3A58DECD" w:rsidR="009D316F" w:rsidRDefault="009D316F" w:rsidP="009D316F"/>
    <w:p w14:paraId="0DE7BBB3" w14:textId="77777777" w:rsidR="009D316F" w:rsidRPr="00E20F37" w:rsidRDefault="009D316F" w:rsidP="009D316F">
      <w:pPr>
        <w:pStyle w:val="Titre2"/>
        <w:rPr>
          <w:lang w:eastAsia="en-US"/>
        </w:rPr>
      </w:pPr>
      <w:r w:rsidRPr="00E20F37">
        <w:t>Liens avec le programme national</w:t>
      </w:r>
    </w:p>
    <w:p w14:paraId="0E1872CF" w14:textId="77777777" w:rsidR="009D316F" w:rsidRPr="00E20F37" w:rsidRDefault="009D316F" w:rsidP="009D316F">
      <w:pPr>
        <w:rPr>
          <w:rFonts w:eastAsia="Times New Roman" w:cs="Arial"/>
          <w:bCs/>
          <w:u w:val="single"/>
          <w:lang w:eastAsia="en-GB"/>
        </w:rPr>
      </w:pPr>
      <w:r w:rsidRPr="00E20F37">
        <w:rPr>
          <w:rFonts w:eastAsia="Times New Roman" w:cs="Arial"/>
          <w:bCs/>
          <w:u w:val="single"/>
          <w:lang w:eastAsia="en-GB"/>
        </w:rPr>
        <w:t>Cycle 3 : Cycle de consolidation</w:t>
      </w:r>
      <w:r>
        <w:rPr>
          <w:rFonts w:eastAsia="Times New Roman" w:cs="Arial"/>
          <w:bCs/>
          <w:u w:val="single"/>
          <w:lang w:eastAsia="en-GB"/>
        </w:rPr>
        <w:t xml:space="preserve"> </w:t>
      </w:r>
      <w:r w:rsidRPr="001561E8">
        <w:rPr>
          <w:rFonts w:eastAsia="Times New Roman" w:cs="Arial"/>
          <w:bCs/>
          <w:lang w:eastAsia="en-GB"/>
        </w:rPr>
        <w:t>(B O n°25 du 22 juin 2023)</w:t>
      </w:r>
    </w:p>
    <w:p w14:paraId="5AF92C31" w14:textId="77777777" w:rsidR="009D316F" w:rsidRDefault="009D316F" w:rsidP="009D316F">
      <w:pPr>
        <w:jc w:val="both"/>
        <w:rPr>
          <w:rFonts w:eastAsia="Times New Roman" w:cs="Arial"/>
          <w:lang w:eastAsia="en-GB"/>
        </w:rPr>
      </w:pPr>
      <w:r w:rsidRPr="00E20F37">
        <w:rPr>
          <w:rFonts w:eastAsia="Times New Roman" w:cs="Arial"/>
          <w:lang w:eastAsia="en-GB"/>
        </w:rPr>
        <w:t xml:space="preserve">Sciences et technologies : </w:t>
      </w:r>
    </w:p>
    <w:p w14:paraId="24212819" w14:textId="77777777" w:rsidR="009D316F" w:rsidRPr="00E20F37" w:rsidRDefault="009D316F" w:rsidP="009D316F">
      <w:pPr>
        <w:jc w:val="both"/>
        <w:rPr>
          <w:rFonts w:eastAsia="Times New Roman" w:cs="Arial"/>
          <w:lang w:eastAsia="en-GB"/>
        </w:rPr>
      </w:pPr>
      <w:r>
        <w:rPr>
          <w:rFonts w:eastAsia="Times New Roman" w:cs="Arial"/>
          <w:lang w:eastAsia="en-GB"/>
        </w:rPr>
        <w:t>Alimentation humaine</w:t>
      </w:r>
    </w:p>
    <w:p w14:paraId="270C07D2" w14:textId="77777777" w:rsidR="009D316F" w:rsidRDefault="009D316F" w:rsidP="009D316F">
      <w:pPr>
        <w:numPr>
          <w:ilvl w:val="0"/>
          <w:numId w:val="1"/>
        </w:numPr>
        <w:rPr>
          <w:rFonts w:eastAsia="Times New Roman" w:cs="Arial"/>
          <w:lang w:eastAsia="en-GB"/>
        </w:rPr>
      </w:pPr>
      <w:r>
        <w:rPr>
          <w:rFonts w:eastAsia="Times New Roman" w:cs="Arial"/>
          <w:lang w:eastAsia="en-GB"/>
        </w:rPr>
        <w:t>Citer quelques comportements alimentaires et règles d’hygiène favorables à la santé (qualité sanitaire des aliments)</w:t>
      </w:r>
    </w:p>
    <w:p w14:paraId="1394DABC" w14:textId="77777777" w:rsidR="009D316F" w:rsidRDefault="009D316F" w:rsidP="009D316F">
      <w:pPr>
        <w:numPr>
          <w:ilvl w:val="0"/>
          <w:numId w:val="1"/>
        </w:numPr>
        <w:rPr>
          <w:rFonts w:eastAsia="Times New Roman" w:cs="Arial"/>
          <w:lang w:eastAsia="en-GB"/>
        </w:rPr>
      </w:pPr>
      <w:r>
        <w:rPr>
          <w:rFonts w:eastAsia="Times New Roman" w:cs="Arial"/>
          <w:lang w:eastAsia="en-GB"/>
        </w:rPr>
        <w:t>Réaliser une transformation alimentaire et identifier son origine biologique (levure ou ferment lactique)</w:t>
      </w:r>
    </w:p>
    <w:p w14:paraId="509810CC" w14:textId="77777777" w:rsidR="009D316F" w:rsidRDefault="009D316F" w:rsidP="009D316F">
      <w:pPr>
        <w:numPr>
          <w:ilvl w:val="0"/>
          <w:numId w:val="1"/>
        </w:numPr>
        <w:rPr>
          <w:rFonts w:eastAsia="Times New Roman" w:cs="Arial"/>
          <w:lang w:eastAsia="en-GB"/>
        </w:rPr>
      </w:pPr>
      <w:r>
        <w:rPr>
          <w:rFonts w:eastAsia="Times New Roman" w:cs="Arial"/>
          <w:lang w:eastAsia="en-GB"/>
        </w:rPr>
        <w:t>Identifier les processus à l’origine de la production d’aliments.</w:t>
      </w:r>
    </w:p>
    <w:p w14:paraId="74C94C48" w14:textId="77777777" w:rsidR="009D316F" w:rsidRPr="00E20F37" w:rsidRDefault="009D316F" w:rsidP="009D316F">
      <w:pPr>
        <w:ind w:left="360"/>
        <w:rPr>
          <w:rFonts w:eastAsia="Times New Roman" w:cs="Arial"/>
          <w:b/>
          <w:lang w:eastAsia="en-GB"/>
        </w:rPr>
      </w:pPr>
    </w:p>
    <w:p w14:paraId="69804EC1" w14:textId="77777777" w:rsidR="009D316F" w:rsidRDefault="009D316F" w:rsidP="009D316F">
      <w:pPr>
        <w:rPr>
          <w:rFonts w:eastAsia="Times New Roman" w:cs="Arial"/>
          <w:u w:val="single"/>
          <w:lang w:eastAsia="en-GB"/>
        </w:rPr>
      </w:pPr>
      <w:r w:rsidRPr="00E20F37">
        <w:rPr>
          <w:rFonts w:eastAsia="Times New Roman" w:cs="Arial"/>
          <w:u w:val="single"/>
          <w:lang w:eastAsia="en-GB"/>
        </w:rPr>
        <w:t xml:space="preserve">Cycles 2 et 3 : </w:t>
      </w:r>
    </w:p>
    <w:p w14:paraId="7A5A31D4" w14:textId="77777777" w:rsidR="009D316F" w:rsidRDefault="009D316F" w:rsidP="009D316F">
      <w:pPr>
        <w:rPr>
          <w:rFonts w:eastAsia="Times New Roman" w:cs="Arial"/>
          <w:lang w:eastAsia="en-GB"/>
        </w:rPr>
      </w:pPr>
      <w:r w:rsidRPr="00E20F37">
        <w:rPr>
          <w:rFonts w:eastAsia="Times New Roman" w:cs="Arial"/>
          <w:lang w:eastAsia="en-GB"/>
        </w:rPr>
        <w:t>Parcours éducatif de santé</w:t>
      </w:r>
    </w:p>
    <w:p w14:paraId="59B9B910" w14:textId="77777777" w:rsidR="009D316F" w:rsidRPr="00BD0496" w:rsidRDefault="009D316F" w:rsidP="009D316F">
      <w:pPr>
        <w:pStyle w:val="Paragraphedeliste"/>
        <w:numPr>
          <w:ilvl w:val="0"/>
          <w:numId w:val="18"/>
        </w:numPr>
        <w:ind w:left="426"/>
        <w:rPr>
          <w:rFonts w:cs="Arial"/>
        </w:rPr>
      </w:pPr>
      <w:r>
        <w:rPr>
          <w:rFonts w:cs="Arial"/>
        </w:rPr>
        <w:t>Photocopiez DTE1 et DCE1</w:t>
      </w:r>
      <w:r w:rsidRPr="00BD0496">
        <w:rPr>
          <w:rFonts w:cs="Arial"/>
          <w:b/>
          <w:bCs/>
          <w:color w:val="6F2F9F"/>
        </w:rPr>
        <w:t xml:space="preserve"> </w:t>
      </w:r>
      <w:r w:rsidRPr="00BD0496">
        <w:rPr>
          <w:rFonts w:cs="Arial"/>
          <w:color w:val="000000"/>
        </w:rPr>
        <w:t>pour chaque élève.</w:t>
      </w:r>
    </w:p>
    <w:p w14:paraId="44FD9120" w14:textId="77777777" w:rsidR="009D316F" w:rsidRPr="00F7238C" w:rsidRDefault="009D316F" w:rsidP="009D316F">
      <w:pPr>
        <w:pStyle w:val="Paragraphedeliste"/>
        <w:numPr>
          <w:ilvl w:val="0"/>
          <w:numId w:val="18"/>
        </w:numPr>
        <w:ind w:left="426"/>
        <w:rPr>
          <w:rFonts w:cs="Arial"/>
        </w:rPr>
      </w:pPr>
      <w:r w:rsidRPr="00F7238C">
        <w:rPr>
          <w:rFonts w:cs="Arial"/>
        </w:rPr>
        <w:t xml:space="preserve">Acheter </w:t>
      </w:r>
      <w:r>
        <w:rPr>
          <w:rFonts w:cs="Arial"/>
        </w:rPr>
        <w:t>des yaourts nature, du lait entier UHT et du lait écrémé en poudre</w:t>
      </w:r>
    </w:p>
    <w:p w14:paraId="4EB54B32" w14:textId="77777777" w:rsidR="009D316F" w:rsidRDefault="009D316F" w:rsidP="009D316F">
      <w:pPr>
        <w:pStyle w:val="Titre2"/>
      </w:pPr>
    </w:p>
    <w:p w14:paraId="1C129D73" w14:textId="77777777" w:rsidR="009D316F" w:rsidRPr="00241C98" w:rsidRDefault="009D316F" w:rsidP="009D316F">
      <w:pPr>
        <w:pStyle w:val="Titre2"/>
      </w:pPr>
      <w:r w:rsidRPr="00241C98">
        <w:t>Matériel nécessaire :</w:t>
      </w:r>
    </w:p>
    <w:p w14:paraId="1885F375" w14:textId="77777777" w:rsidR="009D316F" w:rsidRDefault="009D316F" w:rsidP="009D316F">
      <w:pPr>
        <w:pStyle w:val="Titre3"/>
        <w:keepNext w:val="0"/>
        <w:keepLines w:val="0"/>
        <w:numPr>
          <w:ilvl w:val="0"/>
          <w:numId w:val="17"/>
        </w:numPr>
        <w:spacing w:before="0"/>
        <w:ind w:left="360" w:right="-20"/>
        <w:contextualSpacing/>
        <w:sectPr w:rsidR="009D316F" w:rsidSect="005F66EF">
          <w:type w:val="continuous"/>
          <w:pgSz w:w="11906" w:h="16838"/>
          <w:pgMar w:top="567" w:right="720" w:bottom="567" w:left="720" w:header="709" w:footer="709" w:gutter="0"/>
          <w:cols w:space="708"/>
          <w:docGrid w:linePitch="360"/>
        </w:sectPr>
      </w:pPr>
    </w:p>
    <w:p w14:paraId="39749774" w14:textId="41452D50" w:rsidR="009D316F" w:rsidRDefault="009D316F" w:rsidP="009D316F">
      <w:pPr>
        <w:pStyle w:val="Titre3"/>
        <w:keepNext w:val="0"/>
        <w:keepLines w:val="0"/>
        <w:spacing w:before="0"/>
        <w:ind w:left="360" w:right="-20"/>
        <w:contextualSpacing/>
        <w:rPr>
          <w:rFonts w:cs="Arial"/>
        </w:rPr>
      </w:pPr>
      <w:r>
        <w:t xml:space="preserve">Prévoir : </w:t>
      </w:r>
      <w:r>
        <w:rPr>
          <w:rFonts w:cs="Arial"/>
        </w:rPr>
        <w:t>des yaourts nature, du lait entier UHT et du lait écrémé en poudre</w:t>
      </w:r>
    </w:p>
    <w:p w14:paraId="15E81D52" w14:textId="77777777" w:rsidR="009D316F" w:rsidRPr="009D316F" w:rsidRDefault="009D316F" w:rsidP="009D316F"/>
    <w:p w14:paraId="112F07EB" w14:textId="65C7B4EB" w:rsidR="009D316F" w:rsidRPr="00B0355A" w:rsidRDefault="009D316F" w:rsidP="009D316F">
      <w:pPr>
        <w:pStyle w:val="Titre3"/>
        <w:keepNext w:val="0"/>
        <w:keepLines w:val="0"/>
        <w:spacing w:before="0"/>
        <w:ind w:left="360" w:right="-20"/>
        <w:contextualSpacing/>
      </w:pPr>
      <w:r w:rsidRPr="00B0355A">
        <w:t>Par élève</w:t>
      </w:r>
    </w:p>
    <w:p w14:paraId="544F6C41" w14:textId="34E3208E" w:rsidR="009D316F" w:rsidRPr="009D316F" w:rsidRDefault="00A74141" w:rsidP="009D316F">
      <w:pPr>
        <w:pStyle w:val="Paragraphedeliste"/>
        <w:numPr>
          <w:ilvl w:val="0"/>
          <w:numId w:val="20"/>
        </w:numPr>
        <w:ind w:left="426" w:right="-20"/>
        <w:rPr>
          <w:rFonts w:cs="Arial"/>
        </w:rPr>
      </w:pPr>
      <w:r>
        <w:rPr>
          <w:rFonts w:cs="Arial"/>
        </w:rPr>
        <w:t>Une copie de DTE 3</w:t>
      </w:r>
    </w:p>
    <w:p w14:paraId="05F8E810" w14:textId="15C320A7" w:rsidR="009D316F" w:rsidRPr="009D316F" w:rsidRDefault="009D316F" w:rsidP="009D316F">
      <w:pPr>
        <w:pStyle w:val="Paragraphedeliste"/>
        <w:numPr>
          <w:ilvl w:val="0"/>
          <w:numId w:val="20"/>
        </w:numPr>
        <w:ind w:left="426" w:right="-20"/>
        <w:rPr>
          <w:rFonts w:cs="Arial"/>
        </w:rPr>
      </w:pPr>
      <w:r w:rsidRPr="009D316F">
        <w:rPr>
          <w:rFonts w:cs="Arial"/>
        </w:rPr>
        <w:t xml:space="preserve">Une copie de DCE </w:t>
      </w:r>
      <w:r w:rsidR="00A74141">
        <w:rPr>
          <w:rFonts w:cs="Arial"/>
        </w:rPr>
        <w:t>3</w:t>
      </w:r>
    </w:p>
    <w:p w14:paraId="38EB5740" w14:textId="461CFB90" w:rsidR="009D316F" w:rsidRPr="00BD0496" w:rsidRDefault="009D316F" w:rsidP="009D316F">
      <w:pPr>
        <w:pStyle w:val="Titre3"/>
        <w:keepNext w:val="0"/>
        <w:keepLines w:val="0"/>
        <w:spacing w:before="0"/>
        <w:ind w:left="360" w:right="-20"/>
        <w:contextualSpacing/>
      </w:pPr>
      <w:r>
        <w:br w:type="column"/>
      </w:r>
      <w:r w:rsidRPr="00BD0496">
        <w:t>Par groupe</w:t>
      </w:r>
    </w:p>
    <w:p w14:paraId="377EF6E3" w14:textId="77777777" w:rsidR="009D316F" w:rsidRPr="009D316F" w:rsidRDefault="009D316F" w:rsidP="009D316F">
      <w:pPr>
        <w:pStyle w:val="Paragraphedeliste"/>
        <w:numPr>
          <w:ilvl w:val="0"/>
          <w:numId w:val="19"/>
        </w:numPr>
        <w:ind w:left="426" w:right="-20"/>
        <w:rPr>
          <w:rFonts w:cs="Arial"/>
          <w:spacing w:val="-6"/>
        </w:rPr>
      </w:pPr>
      <w:r w:rsidRPr="009D316F">
        <w:rPr>
          <w:rFonts w:cs="Arial"/>
          <w:spacing w:val="-6"/>
        </w:rPr>
        <w:t>500ml de lait UHHT</w:t>
      </w:r>
    </w:p>
    <w:p w14:paraId="1CD224A1" w14:textId="77777777" w:rsidR="009D316F" w:rsidRPr="009D316F" w:rsidRDefault="009D316F" w:rsidP="009D316F">
      <w:pPr>
        <w:pStyle w:val="Paragraphedeliste"/>
        <w:numPr>
          <w:ilvl w:val="0"/>
          <w:numId w:val="19"/>
        </w:numPr>
        <w:ind w:left="426" w:right="-20"/>
        <w:rPr>
          <w:rFonts w:cs="Arial"/>
          <w:spacing w:val="-6"/>
        </w:rPr>
      </w:pPr>
      <w:r w:rsidRPr="009D316F">
        <w:rPr>
          <w:rFonts w:cs="Arial"/>
          <w:spacing w:val="-6"/>
        </w:rPr>
        <w:t>1 pot de yaourt nature</w:t>
      </w:r>
    </w:p>
    <w:p w14:paraId="44D3F6E0" w14:textId="77777777" w:rsidR="009D316F" w:rsidRPr="009D316F" w:rsidRDefault="009D316F" w:rsidP="009D316F">
      <w:pPr>
        <w:pStyle w:val="Paragraphedeliste"/>
        <w:numPr>
          <w:ilvl w:val="0"/>
          <w:numId w:val="19"/>
        </w:numPr>
        <w:ind w:left="426" w:right="-20"/>
        <w:rPr>
          <w:rFonts w:cs="Arial"/>
          <w:spacing w:val="-6"/>
        </w:rPr>
      </w:pPr>
      <w:r w:rsidRPr="009D316F">
        <w:rPr>
          <w:rFonts w:cs="Arial"/>
          <w:spacing w:val="-6"/>
        </w:rPr>
        <w:t>Lait écrémé en poudre</w:t>
      </w:r>
    </w:p>
    <w:p w14:paraId="12B2C6AB" w14:textId="77777777" w:rsidR="009D316F" w:rsidRPr="009D316F" w:rsidRDefault="009D316F" w:rsidP="009D316F">
      <w:pPr>
        <w:pStyle w:val="Paragraphedeliste"/>
        <w:numPr>
          <w:ilvl w:val="0"/>
          <w:numId w:val="19"/>
        </w:numPr>
        <w:ind w:left="426" w:right="-20"/>
        <w:rPr>
          <w:rFonts w:cs="Arial"/>
          <w:spacing w:val="-6"/>
        </w:rPr>
      </w:pPr>
      <w:r w:rsidRPr="009D316F">
        <w:rPr>
          <w:rFonts w:cs="Arial"/>
          <w:spacing w:val="-6"/>
        </w:rPr>
        <w:t>Cuillers et récipients</w:t>
      </w:r>
    </w:p>
    <w:p w14:paraId="6F7C590C" w14:textId="77777777" w:rsidR="009D316F" w:rsidRPr="00F247D8" w:rsidRDefault="009D316F" w:rsidP="009D316F">
      <w:pPr>
        <w:pStyle w:val="Paragraphedeliste"/>
        <w:numPr>
          <w:ilvl w:val="0"/>
          <w:numId w:val="19"/>
        </w:numPr>
        <w:ind w:left="426" w:right="-20"/>
      </w:pPr>
      <w:r w:rsidRPr="009D316F">
        <w:rPr>
          <w:rFonts w:cs="Arial"/>
          <w:spacing w:val="-6"/>
        </w:rPr>
        <w:t>Réchaud</w:t>
      </w:r>
    </w:p>
    <w:p w14:paraId="107113C7" w14:textId="77777777" w:rsidR="009D316F" w:rsidRPr="00F247D8" w:rsidRDefault="009D316F" w:rsidP="009D316F">
      <w:pPr>
        <w:pStyle w:val="Paragraphedeliste"/>
        <w:numPr>
          <w:ilvl w:val="0"/>
          <w:numId w:val="19"/>
        </w:numPr>
        <w:ind w:left="426" w:right="-20"/>
      </w:pPr>
      <w:r w:rsidRPr="009D316F">
        <w:rPr>
          <w:rFonts w:cs="Arial"/>
          <w:spacing w:val="-6"/>
        </w:rPr>
        <w:t>Papier d’aluminium</w:t>
      </w:r>
    </w:p>
    <w:p w14:paraId="665453E7" w14:textId="77777777" w:rsidR="009D316F" w:rsidRDefault="009D316F" w:rsidP="009D316F">
      <w:pPr>
        <w:sectPr w:rsidR="009D316F" w:rsidSect="009D316F">
          <w:type w:val="continuous"/>
          <w:pgSz w:w="11906" w:h="16838"/>
          <w:pgMar w:top="567" w:right="720" w:bottom="567" w:left="720" w:header="709" w:footer="709" w:gutter="0"/>
          <w:cols w:num="2" w:space="708"/>
          <w:docGrid w:linePitch="360"/>
        </w:sectPr>
      </w:pPr>
    </w:p>
    <w:p w14:paraId="5AD73F37" w14:textId="65D98F1E" w:rsidR="009D316F" w:rsidRDefault="009D316F" w:rsidP="009D316F"/>
    <w:p w14:paraId="61D0A64D" w14:textId="5B0504DE" w:rsidR="009D316F" w:rsidRDefault="009D316F" w:rsidP="009D316F">
      <w:pPr>
        <w:pStyle w:val="Titre2"/>
      </w:pPr>
      <w:r>
        <w:t>Introduction</w:t>
      </w:r>
    </w:p>
    <w:p w14:paraId="6A989FAC" w14:textId="77777777" w:rsidR="005F66EF" w:rsidRPr="005F66EF" w:rsidRDefault="005F66EF" w:rsidP="005F66EF">
      <w:pPr>
        <w:rPr>
          <w:lang w:eastAsia="en-GB"/>
        </w:rPr>
      </w:pPr>
    </w:p>
    <w:p w14:paraId="623CC97D" w14:textId="77777777" w:rsidR="005F66EF" w:rsidRDefault="005F66EF" w:rsidP="005F66EF">
      <w:r>
        <w:t>Vous pouvez c</w:t>
      </w:r>
      <w:r w:rsidRPr="00107002">
        <w:t>ommencer le cours en expliquant que les microbes peuvent avoir des effets à la fois bénéfiques et nocifs pour la santé. Demander à la classe ce qu’elle sait des microbes utiles.</w:t>
      </w:r>
    </w:p>
    <w:p w14:paraId="1C88AFDE" w14:textId="5EE02C7F" w:rsidR="009D316F" w:rsidRPr="00F247D8" w:rsidRDefault="005F66EF" w:rsidP="005F66EF">
      <w:r>
        <w:t>Vous pouvez expliquer que l</w:t>
      </w:r>
      <w:r w:rsidR="009D316F" w:rsidRPr="00F247D8">
        <w:t>es bactéries sont des organismes unicellulaires. Bien que certaines d’entre elles provoquent des maladies, la plupart sont utiles et bénéfiques. Afin de constater comment les bactéries peuvent être bénéfiques, il suffit d’observer ce qui se passe dans l’indus</w:t>
      </w:r>
      <w:r w:rsidR="009D316F">
        <w:t>trie alimentaire. Le fromage</w:t>
      </w:r>
      <w:r w:rsidR="009D316F" w:rsidRPr="00F247D8">
        <w:t xml:space="preserve">, le yaourt, le chocolat, le vinaigre et la bière sont tous produits grâce à la multiplication des bactéries. Utilisées dans la préparation de ces produits, les bactéries réalisent une transformation chimique connue sous le nom de fermentation, processus à travers lequel elles fragmentent les sucres complexes en composés plus simples (comme du gaz carbonique et de l’alcool). La fermentation transforme le produit d’un aliment en un autre. </w:t>
      </w:r>
    </w:p>
    <w:p w14:paraId="42CF8D99" w14:textId="7C6266F9" w:rsidR="005F66EF" w:rsidRDefault="009D316F" w:rsidP="005F66EF">
      <w:r w:rsidRPr="00F247D8">
        <w:t xml:space="preserve">Quand les bactéries Streptococcus thermophilus ou Lactobacillus bulgaricus sont ajoutées à du lait, elles consomment en se multipliant les sucres, et le transforment en yaourt. Les produits laitiers ainsi fermentés produisent tellement d’acide que peu </w:t>
      </w:r>
      <w:r w:rsidR="005F66EF">
        <w:t>de microbes peuvent y survivre.</w:t>
      </w:r>
      <w:r w:rsidR="005F66EF">
        <w:br w:type="page"/>
      </w:r>
    </w:p>
    <w:p w14:paraId="4ED3E54E" w14:textId="03FDE73C" w:rsidR="009D316F" w:rsidRDefault="00A74141" w:rsidP="005F66EF">
      <w:pPr>
        <w:rPr>
          <w:rFonts w:eastAsia="Calibri" w:cs="Arial"/>
        </w:rPr>
      </w:pPr>
      <w:r>
        <w:rPr>
          <w:rFonts w:cs="Arial"/>
          <w:noProof/>
          <w:sz w:val="36"/>
          <w:szCs w:val="36"/>
          <w:lang w:eastAsia="fr-FR"/>
        </w:rPr>
        <w:lastRenderedPageBreak/>
        <mc:AlternateContent>
          <mc:Choice Requires="wps">
            <w:drawing>
              <wp:anchor distT="0" distB="0" distL="114300" distR="114300" simplePos="0" relativeHeight="251658239" behindDoc="0" locked="0" layoutInCell="1" allowOverlap="1" wp14:anchorId="36F3F69E" wp14:editId="43BB4272">
                <wp:simplePos x="0" y="0"/>
                <wp:positionH relativeFrom="margin">
                  <wp:posOffset>-148442</wp:posOffset>
                </wp:positionH>
                <wp:positionV relativeFrom="paragraph">
                  <wp:posOffset>5938</wp:posOffset>
                </wp:positionV>
                <wp:extent cx="6953250" cy="9595262"/>
                <wp:effectExtent l="19050" t="19050" r="19050" b="25400"/>
                <wp:wrapNone/>
                <wp:docPr id="40" name="Rectangle 4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595262"/>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2656A9" id="Rectangle 40" o:spid="_x0000_s1026" style="position:absolute;margin-left:-11.7pt;margin-top:.45pt;width:547.5pt;height:755.55pt;z-index:25165823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" filled="f" strokecolor="#0b7b5d" strokeweight="2.25pt">
                <w10:wrap anchorx="margin"/>
              </v:rect>
            </w:pict>
          </mc:Fallback>
        </mc:AlternateContent>
      </w:r>
      <w:r w:rsidRPr="00E20F37">
        <w:rPr>
          <w:rFonts w:cs="Arial"/>
          <w:b/>
          <w:bCs/>
          <w:noProof/>
          <w:lang w:eastAsia="fr-FR"/>
        </w:rPr>
        <w:drawing>
          <wp:anchor distT="0" distB="0" distL="114300" distR="114300" simplePos="0" relativeHeight="251712512" behindDoc="0" locked="0" layoutInCell="1" allowOverlap="1" wp14:anchorId="1542A73B" wp14:editId="41EF2851">
            <wp:simplePos x="0" y="0"/>
            <wp:positionH relativeFrom="column">
              <wp:posOffset>6252358</wp:posOffset>
            </wp:positionH>
            <wp:positionV relativeFrom="paragraph">
              <wp:posOffset>-350322</wp:posOffset>
            </wp:positionV>
            <wp:extent cx="752475" cy="781050"/>
            <wp:effectExtent l="0" t="0" r="9525" b="0"/>
            <wp:wrapNone/>
            <wp:docPr id="42" name="Image 4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xmlns:arto="http://schemas.microsoft.com/office/word/2006/arto"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46F8143" w14:textId="249C06DF" w:rsidR="00A74141" w:rsidRPr="00F247D8" w:rsidRDefault="00A74141" w:rsidP="005F66EF">
      <w:pPr>
        <w:rPr>
          <w:rFonts w:eastAsia="Calibri" w:cs="Arial"/>
        </w:rPr>
      </w:pPr>
    </w:p>
    <w:p w14:paraId="28730F64" w14:textId="025C381A" w:rsidR="009D316F" w:rsidRDefault="009D316F">
      <w:pPr>
        <w:rPr>
          <w:rFonts w:eastAsia="Calibri" w:cs="Arial"/>
        </w:rPr>
      </w:pPr>
      <w:r w:rsidRPr="00F247D8">
        <w:rPr>
          <w:rFonts w:eastAsia="Calibri" w:cs="Arial"/>
        </w:rPr>
        <w:t xml:space="preserve">Les bactéries du type Lactobacillus sont généralement connues comme de bactéries utiles. Les bactéries bienfaitrices qui nous aident à digérer ont été appelées bactéries probiotiques, ce qui </w:t>
      </w:r>
      <w:r w:rsidR="005F66EF">
        <w:rPr>
          <w:rFonts w:eastAsia="Calibri" w:cs="Arial"/>
        </w:rPr>
        <w:t>signifie littéralement</w:t>
      </w:r>
      <w:r w:rsidRPr="00F247D8">
        <w:rPr>
          <w:rFonts w:eastAsia="Calibri" w:cs="Arial"/>
        </w:rPr>
        <w:t xml:space="preserve"> « en faveur de la vie ». On les retrouve par exemple dans nos yaourts et autre produits laitiers.</w:t>
      </w:r>
    </w:p>
    <w:p w14:paraId="26E0F0EC" w14:textId="4FED5502" w:rsidR="005F66EF" w:rsidRDefault="005F66EF">
      <w:pPr>
        <w:rPr>
          <w:rFonts w:eastAsia="Calibri" w:cs="Arial"/>
        </w:rPr>
      </w:pPr>
      <w:r w:rsidRPr="00107002">
        <w:rPr>
          <w:rFonts w:eastAsia="Calibri" w:cs="Arial"/>
        </w:rPr>
        <w:t>Annoncer à la classe qu’au cours de cette activité ils vont voir exactement comment on peut utiliser les bactéries amicales pour fabriquer du yaourt</w:t>
      </w:r>
    </w:p>
    <w:p w14:paraId="47B65980" w14:textId="77777777" w:rsidR="00A74141" w:rsidRDefault="00A74141" w:rsidP="00A74141"/>
    <w:p w14:paraId="7B7A86FF" w14:textId="2A9F98D1" w:rsidR="009D316F" w:rsidRDefault="009D316F" w:rsidP="005F66EF">
      <w:pPr>
        <w:pStyle w:val="Titre2"/>
      </w:pPr>
      <w:r>
        <w:t>Mots-clés :</w:t>
      </w:r>
    </w:p>
    <w:p w14:paraId="445E6742" w14:textId="77777777" w:rsidR="00A74141" w:rsidRPr="00A74141" w:rsidRDefault="00A74141" w:rsidP="00A74141">
      <w:pPr>
        <w:rPr>
          <w:lang w:eastAsia="en-GB"/>
        </w:rPr>
      </w:pPr>
    </w:p>
    <w:p w14:paraId="0F5831B7" w14:textId="77777777" w:rsidR="00A74141" w:rsidRDefault="00A74141" w:rsidP="005F66EF">
      <w:pPr>
        <w:pStyle w:val="Titre2"/>
        <w:rPr>
          <w:b w:val="0"/>
        </w:rPr>
        <w:sectPr w:rsidR="00A74141" w:rsidSect="00A74141">
          <w:type w:val="continuous"/>
          <w:pgSz w:w="11906" w:h="16838"/>
          <w:pgMar w:top="720" w:right="720" w:bottom="720" w:left="720" w:header="708" w:footer="283" w:gutter="0"/>
          <w:cols w:space="708"/>
          <w:docGrid w:linePitch="360"/>
        </w:sectPr>
      </w:pPr>
    </w:p>
    <w:p w14:paraId="2699E18B" w14:textId="037A8BF7" w:rsidR="009D316F" w:rsidRPr="00F247D8" w:rsidRDefault="009D316F" w:rsidP="005F66EF">
      <w:pPr>
        <w:pStyle w:val="Titre2"/>
        <w:rPr>
          <w:b w:val="0"/>
        </w:rPr>
      </w:pPr>
      <w:r w:rsidRPr="00F247D8">
        <w:rPr>
          <w:b w:val="0"/>
        </w:rPr>
        <w:t>Culture</w:t>
      </w:r>
    </w:p>
    <w:p w14:paraId="786E638A" w14:textId="77777777" w:rsidR="009D316F" w:rsidRPr="00F247D8" w:rsidRDefault="009D316F" w:rsidP="005F66EF">
      <w:pPr>
        <w:pStyle w:val="Titre2"/>
        <w:rPr>
          <w:b w:val="0"/>
        </w:rPr>
      </w:pPr>
      <w:r w:rsidRPr="00F247D8">
        <w:rPr>
          <w:b w:val="0"/>
        </w:rPr>
        <w:t>Colonisation</w:t>
      </w:r>
    </w:p>
    <w:p w14:paraId="3DEDA15D" w14:textId="77777777" w:rsidR="009D316F" w:rsidRPr="00F247D8" w:rsidRDefault="009D316F" w:rsidP="005F66EF">
      <w:pPr>
        <w:pStyle w:val="Titre2"/>
        <w:rPr>
          <w:b w:val="0"/>
        </w:rPr>
      </w:pPr>
      <w:r w:rsidRPr="00F247D8">
        <w:rPr>
          <w:b w:val="0"/>
        </w:rPr>
        <w:t>Contamination</w:t>
      </w:r>
    </w:p>
    <w:p w14:paraId="60544CEB" w14:textId="77777777" w:rsidR="009D316F" w:rsidRPr="00F247D8" w:rsidRDefault="009D316F" w:rsidP="005F66EF">
      <w:pPr>
        <w:pStyle w:val="Titre2"/>
        <w:rPr>
          <w:b w:val="0"/>
        </w:rPr>
      </w:pPr>
      <w:r w:rsidRPr="00F247D8">
        <w:rPr>
          <w:b w:val="0"/>
        </w:rPr>
        <w:t>Fermentation</w:t>
      </w:r>
    </w:p>
    <w:p w14:paraId="1D17AEF0" w14:textId="77777777" w:rsidR="009D316F" w:rsidRPr="00F247D8" w:rsidRDefault="009D316F" w:rsidP="005F66EF">
      <w:pPr>
        <w:pStyle w:val="Titre2"/>
        <w:rPr>
          <w:b w:val="0"/>
        </w:rPr>
      </w:pPr>
      <w:r w:rsidRPr="00F247D8">
        <w:rPr>
          <w:b w:val="0"/>
        </w:rPr>
        <w:t>Incuber</w:t>
      </w:r>
    </w:p>
    <w:p w14:paraId="309EDF51" w14:textId="77777777" w:rsidR="009D316F" w:rsidRPr="00F247D8" w:rsidRDefault="009D316F" w:rsidP="005F66EF">
      <w:pPr>
        <w:pStyle w:val="Titre2"/>
        <w:rPr>
          <w:b w:val="0"/>
        </w:rPr>
      </w:pPr>
      <w:r w:rsidRPr="00F247D8">
        <w:rPr>
          <w:b w:val="0"/>
        </w:rPr>
        <w:t>Flore naturelle</w:t>
      </w:r>
    </w:p>
    <w:p w14:paraId="59E9EDC2" w14:textId="77777777" w:rsidR="009D316F" w:rsidRPr="00F247D8" w:rsidRDefault="009D316F" w:rsidP="005F66EF">
      <w:pPr>
        <w:pStyle w:val="Titre2"/>
        <w:rPr>
          <w:b w:val="0"/>
        </w:rPr>
      </w:pPr>
      <w:r w:rsidRPr="00F247D8">
        <w:rPr>
          <w:b w:val="0"/>
        </w:rPr>
        <w:t>Pasteuriser</w:t>
      </w:r>
    </w:p>
    <w:p w14:paraId="09E91340" w14:textId="77777777" w:rsidR="00A74141" w:rsidRDefault="009D316F" w:rsidP="005F66EF">
      <w:pPr>
        <w:pStyle w:val="Titre2"/>
        <w:rPr>
          <w:b w:val="0"/>
        </w:rPr>
        <w:sectPr w:rsidR="00A74141" w:rsidSect="00A74141">
          <w:type w:val="continuous"/>
          <w:pgSz w:w="11906" w:h="16838"/>
          <w:pgMar w:top="720" w:right="720" w:bottom="720" w:left="720" w:header="708" w:footer="283" w:gutter="0"/>
          <w:cols w:num="3" w:space="708"/>
          <w:docGrid w:linePitch="360"/>
        </w:sectPr>
      </w:pPr>
      <w:r w:rsidRPr="00F247D8">
        <w:rPr>
          <w:b w:val="0"/>
        </w:rPr>
        <w:t>Probiotiques</w:t>
      </w:r>
    </w:p>
    <w:p w14:paraId="1CD2296C" w14:textId="77777777" w:rsidR="005F66EF" w:rsidRDefault="005F66EF" w:rsidP="005F66EF"/>
    <w:p w14:paraId="7A5E7F61" w14:textId="4CAAEDD4" w:rsidR="005F66EF" w:rsidRDefault="005F66EF" w:rsidP="005F66EF">
      <w:pPr>
        <w:pStyle w:val="Titre2"/>
      </w:pPr>
      <w:r>
        <w:t>Application</w:t>
      </w:r>
    </w:p>
    <w:p w14:paraId="5472CB56" w14:textId="77777777" w:rsidR="00A74141" w:rsidRPr="00A74141" w:rsidRDefault="00A74141" w:rsidP="00A74141">
      <w:pPr>
        <w:rPr>
          <w:lang w:eastAsia="en-GB"/>
        </w:rPr>
      </w:pPr>
    </w:p>
    <w:p w14:paraId="78105CD8" w14:textId="77777777" w:rsidR="005F66EF" w:rsidRPr="00107002" w:rsidRDefault="005F66EF" w:rsidP="005F66EF">
      <w:pPr>
        <w:pStyle w:val="Paragraphedeliste"/>
        <w:numPr>
          <w:ilvl w:val="0"/>
          <w:numId w:val="22"/>
        </w:numPr>
      </w:pPr>
      <w:r w:rsidRPr="00107002">
        <w:t xml:space="preserve">Cette activité peut être réalisée par la classe entière ou en petits groupes. Si elle est réalisée par petits groupes, il est important d’avoir au moins un adulte responsable pour superviser chacun d’entre eux.  </w:t>
      </w:r>
    </w:p>
    <w:p w14:paraId="26C6BD30" w14:textId="7AABCB5E" w:rsidR="005F66EF" w:rsidRPr="00107002" w:rsidRDefault="005F66EF" w:rsidP="005F66EF">
      <w:pPr>
        <w:pStyle w:val="Paragraphedeliste"/>
        <w:numPr>
          <w:ilvl w:val="0"/>
          <w:numId w:val="22"/>
        </w:numPr>
      </w:pPr>
      <w:r w:rsidRPr="00107002">
        <w:t>Donner à la classe ou aux groupes la</w:t>
      </w:r>
      <w:r w:rsidR="00A74141">
        <w:t xml:space="preserve"> recette du yaourt DCE3</w:t>
      </w:r>
      <w:r w:rsidRPr="00107002">
        <w:t xml:space="preserve">. </w:t>
      </w:r>
    </w:p>
    <w:p w14:paraId="31549183" w14:textId="588FD1CA" w:rsidR="005F66EF" w:rsidRPr="00107002" w:rsidRDefault="005F66EF" w:rsidP="005F66EF">
      <w:pPr>
        <w:pStyle w:val="Paragraphedeliste"/>
        <w:numPr>
          <w:ilvl w:val="0"/>
          <w:numId w:val="22"/>
        </w:numPr>
      </w:pPr>
      <w:r w:rsidRPr="00107002">
        <w:t>Préciser aux élèves qu’il existe de bactéries</w:t>
      </w:r>
      <w:r w:rsidR="007836D1">
        <w:t xml:space="preserve"> utiles</w:t>
      </w:r>
      <w:r w:rsidRPr="00107002">
        <w:t xml:space="preserve"> vivantes appelées Lactobacillus dans le yaourt. Ce sont des bactéries « amicales » connues sous le nom de probiotiques et elles nous aident en  </w:t>
      </w:r>
    </w:p>
    <w:p w14:paraId="145F157A" w14:textId="5C8EDBD9" w:rsidR="005F66EF" w:rsidRPr="0015199D" w:rsidRDefault="005F66EF" w:rsidP="005F66EF">
      <w:pPr>
        <w:pStyle w:val="Paragraphedeliste"/>
        <w:numPr>
          <w:ilvl w:val="1"/>
          <w:numId w:val="22"/>
        </w:numPr>
      </w:pPr>
      <w:r w:rsidRPr="0015199D">
        <w:t>Luttant contre les bactéries intestinales dangereuses qui provoquent des maladies</w:t>
      </w:r>
    </w:p>
    <w:p w14:paraId="1EC7965B" w14:textId="3C9F77F1" w:rsidR="005F66EF" w:rsidRPr="0015199D" w:rsidRDefault="005F66EF" w:rsidP="005F66EF">
      <w:pPr>
        <w:pStyle w:val="Paragraphedeliste"/>
        <w:numPr>
          <w:ilvl w:val="1"/>
          <w:numId w:val="22"/>
        </w:numPr>
      </w:pPr>
      <w:r>
        <w:t>P</w:t>
      </w:r>
      <w:r w:rsidRPr="0015199D">
        <w:t xml:space="preserve">articipant à la digestion de certains types d’aliments </w:t>
      </w:r>
    </w:p>
    <w:p w14:paraId="69DFDAE7" w14:textId="77777777" w:rsidR="005F66EF" w:rsidRPr="00107002" w:rsidRDefault="005F66EF" w:rsidP="005F66EF">
      <w:pPr>
        <w:pStyle w:val="Paragraphedeliste"/>
        <w:numPr>
          <w:ilvl w:val="0"/>
          <w:numId w:val="22"/>
        </w:numPr>
      </w:pPr>
      <w:r w:rsidRPr="00107002">
        <w:t xml:space="preserve">Dire à la classe que les bactéries amicales utilisées dans la fabrication du yaourt seront celles que l’on trouve dans le yaourt nature. </w:t>
      </w:r>
    </w:p>
    <w:p w14:paraId="4BDDB273" w14:textId="56BB48C5" w:rsidR="005F66EF" w:rsidRPr="00107002" w:rsidRDefault="005F66EF" w:rsidP="005F66EF">
      <w:pPr>
        <w:pStyle w:val="Paragraphedeliste"/>
        <w:numPr>
          <w:ilvl w:val="0"/>
          <w:numId w:val="22"/>
        </w:numPr>
      </w:pPr>
      <w:r w:rsidRPr="00107002">
        <w:t>Utiliser un de ces échantillons po</w:t>
      </w:r>
      <w:r w:rsidR="00A74141">
        <w:t>ur l’étape 6 (voir recette DCE3</w:t>
      </w:r>
      <w:r w:rsidRPr="00107002">
        <w:t>) à des fins d’observation. Demander à la classe de noter ses observatio</w:t>
      </w:r>
      <w:r w:rsidR="00A74141">
        <w:t>ns sur la fiche d’activité DTE3</w:t>
      </w:r>
      <w:r w:rsidRPr="00107002">
        <w:t xml:space="preserve">. </w:t>
      </w:r>
    </w:p>
    <w:p w14:paraId="4D25D900" w14:textId="4BE36D6E" w:rsidR="005F66EF" w:rsidRDefault="005F66EF" w:rsidP="005F66EF">
      <w:pPr>
        <w:pStyle w:val="Paragraphedeliste"/>
        <w:numPr>
          <w:ilvl w:val="0"/>
          <w:numId w:val="22"/>
        </w:numPr>
        <w:rPr>
          <w:lang w:eastAsia="en-GB"/>
        </w:rPr>
      </w:pPr>
      <w:r w:rsidRPr="00107002">
        <w:t>Quand la recette est terminée, demander aux élèves d’observer le yaourt et de noter leurs observati</w:t>
      </w:r>
      <w:r w:rsidR="00A74141">
        <w:t>ons sur la fiche d’activité DTE3</w:t>
      </w:r>
    </w:p>
    <w:p w14:paraId="0779C19D" w14:textId="23E9B200" w:rsidR="005F66EF" w:rsidRPr="005F66EF" w:rsidRDefault="005F66EF" w:rsidP="005F66EF">
      <w:pPr>
        <w:pStyle w:val="Paragraphedeliste"/>
        <w:ind w:left="360"/>
        <w:rPr>
          <w:lang w:eastAsia="en-GB"/>
        </w:rPr>
      </w:pPr>
    </w:p>
    <w:p w14:paraId="01309C4E" w14:textId="5E583E65" w:rsidR="009D316F" w:rsidRPr="00386E05" w:rsidRDefault="009D316F" w:rsidP="005F66EF">
      <w:r>
        <w:t>Astuce</w:t>
      </w:r>
      <w:r w:rsidRPr="00241C98">
        <w:t> :</w:t>
      </w:r>
    </w:p>
    <w:p w14:paraId="40E8FDFB" w14:textId="77777777" w:rsidR="009D316F" w:rsidRDefault="009D316F" w:rsidP="005F66EF">
      <w:r w:rsidRPr="00954BC1">
        <w:rPr>
          <w:rFonts w:cs="Arial"/>
        </w:rPr>
        <w:t>Vous pouvez emporter le mélange chez vous pour le faire incuber dans votre four pendant 9-15 heures ou alors installer une bassine d’eau chaude dans la salle de classe. Le mélange peut être laissé à la température de la pièce mais les microbes mettront bien plus longtemps à se multip</w:t>
      </w:r>
      <w:r>
        <w:rPr>
          <w:rFonts w:cs="Arial"/>
        </w:rPr>
        <w:t>lier et le yaourt « à prendre »</w:t>
      </w:r>
    </w:p>
    <w:p w14:paraId="45644F04" w14:textId="5B2585EA" w:rsidR="00673D5C" w:rsidRDefault="00673D5C">
      <w:pPr>
        <w:spacing w:after="160" w:line="259" w:lineRule="auto"/>
      </w:pPr>
      <w:r>
        <w:br w:type="page"/>
      </w:r>
    </w:p>
    <w:p w14:paraId="498F3CD2" w14:textId="2C7D626B" w:rsidR="009D316F" w:rsidRDefault="00673D5C" w:rsidP="005F66EF">
      <w:r w:rsidRPr="00E20F37">
        <w:rPr>
          <w:rFonts w:cs="Arial"/>
          <w:b/>
          <w:bCs/>
          <w:noProof/>
          <w:lang w:eastAsia="fr-FR"/>
        </w:rPr>
        <w:lastRenderedPageBreak/>
        <w:drawing>
          <wp:anchor distT="0" distB="0" distL="114300" distR="114300" simplePos="0" relativeHeight="251658752" behindDoc="0" locked="0" layoutInCell="1" allowOverlap="1" wp14:anchorId="1EDA2F6D" wp14:editId="62BEC17D">
            <wp:simplePos x="0" y="0"/>
            <wp:positionH relativeFrom="column">
              <wp:posOffset>6217920</wp:posOffset>
            </wp:positionH>
            <wp:positionV relativeFrom="paragraph">
              <wp:posOffset>-289560</wp:posOffset>
            </wp:positionV>
            <wp:extent cx="752475" cy="781050"/>
            <wp:effectExtent l="0" t="0" r="9525" b="0"/>
            <wp:wrapNone/>
            <wp:docPr id="43" name="Image 4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xmlns:arto="http://schemas.microsoft.com/office/word/2006/arto"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36"/>
          <w:szCs w:val="36"/>
          <w:lang w:eastAsia="fr-FR"/>
        </w:rPr>
        <mc:AlternateContent>
          <mc:Choice Requires="wps">
            <w:drawing>
              <wp:anchor distT="0" distB="0" distL="114300" distR="114300" simplePos="0" relativeHeight="251657728" behindDoc="0" locked="0" layoutInCell="1" allowOverlap="1" wp14:anchorId="1507303A" wp14:editId="33A15824">
                <wp:simplePos x="0" y="0"/>
                <wp:positionH relativeFrom="margin">
                  <wp:posOffset>-147955</wp:posOffset>
                </wp:positionH>
                <wp:positionV relativeFrom="paragraph">
                  <wp:posOffset>14605</wp:posOffset>
                </wp:positionV>
                <wp:extent cx="6953250" cy="9547761"/>
                <wp:effectExtent l="19050" t="19050" r="19050" b="15875"/>
                <wp:wrapNone/>
                <wp:docPr id="41" name="Rectangle 4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547761"/>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68B07F" id="Rectangle 41" o:spid="_x0000_s1026" style="position:absolute;margin-left:-11.65pt;margin-top:1.15pt;width:547.5pt;height:751.8pt;z-index:2516577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" filled="f" strokecolor="#0b7b5d" strokeweight="2.25pt">
                <w10:wrap anchorx="margin"/>
              </v:rect>
            </w:pict>
          </mc:Fallback>
        </mc:AlternateContent>
      </w:r>
    </w:p>
    <w:p w14:paraId="265B4CE3" w14:textId="1903D3B5" w:rsidR="005F66EF" w:rsidRDefault="005F66EF" w:rsidP="005F66EF">
      <w:pPr>
        <w:pStyle w:val="Titre2"/>
      </w:pPr>
      <w:r>
        <w:t>Discussion</w:t>
      </w:r>
    </w:p>
    <w:p w14:paraId="562F6445" w14:textId="4E95B9DF" w:rsidR="00A74141" w:rsidRPr="00A74141" w:rsidRDefault="00A74141" w:rsidP="00A74141">
      <w:pPr>
        <w:rPr>
          <w:lang w:eastAsia="en-GB"/>
        </w:rPr>
      </w:pPr>
    </w:p>
    <w:p w14:paraId="6672CAD5" w14:textId="0F92E50C" w:rsidR="00A74141" w:rsidRDefault="005F66EF" w:rsidP="00481D80">
      <w:r>
        <w:t xml:space="preserve">A la fin de l’activité, vous pouvez vérifier la bonne compréhension du cours </w:t>
      </w:r>
      <w:r w:rsidR="00A74141">
        <w:t>en posant les questions suivantes aux élèves :</w:t>
      </w:r>
    </w:p>
    <w:p w14:paraId="1169AE5E" w14:textId="7B02D3EE" w:rsidR="00A74141" w:rsidRDefault="00A74141" w:rsidP="00481D80"/>
    <w:p w14:paraId="6BC6D20A" w14:textId="77777777" w:rsidR="00673D5C" w:rsidRDefault="00A74141" w:rsidP="00673D5C">
      <w:pPr>
        <w:pStyle w:val="Paragraphedeliste"/>
        <w:numPr>
          <w:ilvl w:val="0"/>
          <w:numId w:val="23"/>
        </w:numPr>
        <w:rPr>
          <w:rFonts w:cs="Arial"/>
        </w:rPr>
      </w:pPr>
      <w:r w:rsidRPr="00107002">
        <w:rPr>
          <w:rFonts w:cs="Arial"/>
        </w:rPr>
        <w:t>Par quel processus le lait est-il transformé en yaourt ?</w:t>
      </w:r>
    </w:p>
    <w:p w14:paraId="5153A37E" w14:textId="2DB57F7F" w:rsidR="00673D5C" w:rsidRDefault="007836D1" w:rsidP="00A74141">
      <w:pPr>
        <w:pStyle w:val="Paragraphedeliste"/>
        <w:rPr>
          <w:rFonts w:cs="Arial"/>
        </w:rPr>
      </w:pPr>
      <w:r w:rsidRPr="00673D5C">
        <w:rPr>
          <w:rFonts w:cs="Arial"/>
        </w:rPr>
        <w:t xml:space="preserve">Réponse : </w:t>
      </w:r>
      <w:r w:rsidR="00A74141" w:rsidRPr="00673D5C">
        <w:rPr>
          <w:rFonts w:cs="Arial"/>
        </w:rPr>
        <w:t>La multiplication des bactéries consomme du sucre et produit des acides : la fermentation</w:t>
      </w:r>
    </w:p>
    <w:p w14:paraId="395C9271" w14:textId="2E2948F9" w:rsidR="00673D5C" w:rsidRPr="00107002" w:rsidRDefault="00673D5C" w:rsidP="00A74141">
      <w:pPr>
        <w:pStyle w:val="Paragraphedeliste"/>
        <w:rPr>
          <w:rFonts w:cs="Arial"/>
        </w:rPr>
      </w:pPr>
    </w:p>
    <w:p w14:paraId="046BFF2C" w14:textId="4E9F0610" w:rsidR="00A74141" w:rsidRDefault="00A74141" w:rsidP="00A74141">
      <w:pPr>
        <w:pStyle w:val="Paragraphedeliste"/>
        <w:numPr>
          <w:ilvl w:val="0"/>
          <w:numId w:val="23"/>
        </w:numPr>
        <w:rPr>
          <w:rFonts w:cs="Arial"/>
        </w:rPr>
      </w:pPr>
      <w:r w:rsidRPr="00107002">
        <w:rPr>
          <w:rFonts w:cs="Arial"/>
        </w:rPr>
        <w:t xml:space="preserve">Que ce serait-il passé s’il n’y avait aucune bactérie vivante dans le yaourt nature ? </w:t>
      </w:r>
      <w:r w:rsidR="007836D1">
        <w:rPr>
          <w:rFonts w:cs="Arial"/>
        </w:rPr>
        <w:t>Réponse</w:t>
      </w:r>
      <w:r w:rsidR="00673D5C">
        <w:rPr>
          <w:rFonts w:cs="Arial"/>
        </w:rPr>
        <w:t xml:space="preserve"> : </w:t>
      </w:r>
      <w:r w:rsidRPr="00107002">
        <w:rPr>
          <w:rFonts w:cs="Arial"/>
        </w:rPr>
        <w:t>Rien, ce sont les bactéries vivantes qui permettent à la fermentation d’avoir lieu</w:t>
      </w:r>
    </w:p>
    <w:p w14:paraId="45B882EE" w14:textId="77777777" w:rsidR="00673D5C" w:rsidRPr="00107002" w:rsidRDefault="00673D5C" w:rsidP="00673D5C">
      <w:pPr>
        <w:pStyle w:val="Paragraphedeliste"/>
        <w:rPr>
          <w:rFonts w:cs="Arial"/>
        </w:rPr>
      </w:pPr>
    </w:p>
    <w:p w14:paraId="3E28E638" w14:textId="4040D249" w:rsidR="00A74141" w:rsidRDefault="00A74141" w:rsidP="00A74141">
      <w:pPr>
        <w:pStyle w:val="Paragraphedeliste"/>
        <w:numPr>
          <w:ilvl w:val="0"/>
          <w:numId w:val="23"/>
        </w:numPr>
        <w:rPr>
          <w:rFonts w:cs="Arial"/>
        </w:rPr>
      </w:pPr>
      <w:r w:rsidRPr="00107002">
        <w:rPr>
          <w:rFonts w:cs="Arial"/>
        </w:rPr>
        <w:t xml:space="preserve">Pourquoi faut-il d’abord porter le lait à ébullition ? </w:t>
      </w:r>
      <w:r w:rsidR="00673D5C">
        <w:rPr>
          <w:rFonts w:cs="Arial"/>
        </w:rPr>
        <w:br/>
      </w:r>
      <w:r w:rsidR="007836D1">
        <w:rPr>
          <w:rFonts w:cs="Arial"/>
        </w:rPr>
        <w:t>Réponse</w:t>
      </w:r>
      <w:r w:rsidR="00673D5C">
        <w:rPr>
          <w:rFonts w:cs="Arial"/>
        </w:rPr>
        <w:t xml:space="preserve"> : </w:t>
      </w:r>
      <w:r w:rsidRPr="00107002">
        <w:rPr>
          <w:rFonts w:cs="Arial"/>
        </w:rPr>
        <w:t xml:space="preserve">Pour détruire toutes les bactéries indésirables </w:t>
      </w:r>
    </w:p>
    <w:p w14:paraId="11D00214" w14:textId="1D9BC217" w:rsidR="00673D5C" w:rsidRPr="00107002" w:rsidRDefault="00673D5C" w:rsidP="00673D5C">
      <w:pPr>
        <w:pStyle w:val="Paragraphedeliste"/>
        <w:rPr>
          <w:rFonts w:cs="Arial"/>
        </w:rPr>
      </w:pPr>
    </w:p>
    <w:p w14:paraId="4214C4C4" w14:textId="58F5B850" w:rsidR="00A74141" w:rsidRDefault="00A74141" w:rsidP="00A74141">
      <w:pPr>
        <w:pStyle w:val="Paragraphedeliste"/>
        <w:numPr>
          <w:ilvl w:val="0"/>
          <w:numId w:val="23"/>
        </w:numPr>
        <w:rPr>
          <w:rFonts w:cs="Arial"/>
        </w:rPr>
      </w:pPr>
      <w:r w:rsidRPr="00107002">
        <w:rPr>
          <w:rFonts w:cs="Arial"/>
        </w:rPr>
        <w:t>Pourquoi le mélange a-t-il été conservé au chaud pendant la nuit ?</w:t>
      </w:r>
      <w:r w:rsidR="00825A91" w:rsidRPr="00825A91">
        <w:rPr>
          <w:rFonts w:cs="Arial"/>
        </w:rPr>
        <w:t xml:space="preserve"> </w:t>
      </w:r>
      <w:r w:rsidR="00825A91">
        <w:rPr>
          <w:rFonts w:cs="Arial"/>
        </w:rPr>
        <w:t>Réponse</w:t>
      </w:r>
      <w:r w:rsidRPr="00107002">
        <w:rPr>
          <w:rFonts w:cs="Arial"/>
        </w:rPr>
        <w:t xml:space="preserve"> Les microbes préfèrent pousser à 37</w:t>
      </w:r>
      <w:r>
        <w:rPr>
          <w:rFonts w:cs="Arial"/>
        </w:rPr>
        <w:t>°</w:t>
      </w:r>
      <w:r w:rsidRPr="00107002">
        <w:rPr>
          <w:rFonts w:cs="Arial"/>
        </w:rPr>
        <w:t xml:space="preserve">C et se multiplient rapidement s’ils sont incubés à cette température. Plus les microbes se multiplient vite et plus il y aura de fermentation et plus le lait se transformera rapidement en yaourt. </w:t>
      </w:r>
    </w:p>
    <w:p w14:paraId="65ACC5AE" w14:textId="0797FFAA" w:rsidR="00673D5C" w:rsidRPr="00107002" w:rsidRDefault="00673D5C" w:rsidP="00673D5C">
      <w:pPr>
        <w:pStyle w:val="Paragraphedeliste"/>
        <w:rPr>
          <w:rFonts w:cs="Arial"/>
        </w:rPr>
      </w:pPr>
    </w:p>
    <w:p w14:paraId="31CD658D" w14:textId="70193EE9" w:rsidR="00A74141" w:rsidRPr="00107002" w:rsidRDefault="00A74141" w:rsidP="00A74141">
      <w:pPr>
        <w:pStyle w:val="Paragraphedeliste"/>
        <w:numPr>
          <w:ilvl w:val="0"/>
          <w:numId w:val="23"/>
        </w:numPr>
        <w:rPr>
          <w:rFonts w:cs="Arial"/>
        </w:rPr>
      </w:pPr>
      <w:r w:rsidRPr="00107002">
        <w:rPr>
          <w:rFonts w:cs="Arial"/>
        </w:rPr>
        <w:t xml:space="preserve">Quels autres aliments sont préparés en utilisant des bactéries ou des champignons ? </w:t>
      </w:r>
      <w:r w:rsidR="00825A91">
        <w:rPr>
          <w:rFonts w:cs="Arial"/>
        </w:rPr>
        <w:t>Réponse</w:t>
      </w:r>
      <w:r w:rsidR="00673D5C">
        <w:rPr>
          <w:rFonts w:cs="Arial"/>
        </w:rPr>
        <w:t> :</w:t>
      </w:r>
      <w:r w:rsidR="00825A91">
        <w:rPr>
          <w:rFonts w:cs="Arial"/>
        </w:rPr>
        <w:t xml:space="preserve"> Par exemple l</w:t>
      </w:r>
      <w:r w:rsidRPr="00107002">
        <w:rPr>
          <w:rFonts w:cs="Arial"/>
        </w:rPr>
        <w:t>e fromage, le pain, le vin, la bière, la crème fraîche.</w:t>
      </w:r>
    </w:p>
    <w:p w14:paraId="7BAA24EC" w14:textId="77777777" w:rsidR="00A74141" w:rsidRDefault="00A74141" w:rsidP="00481D80"/>
    <w:p w14:paraId="7D2E21C1" w14:textId="77777777" w:rsidR="00A74141" w:rsidRPr="00E20F37" w:rsidRDefault="00A74141" w:rsidP="00A74141">
      <w:pPr>
        <w:pStyle w:val="Titre2"/>
      </w:pPr>
      <w:r w:rsidRPr="00E20F37">
        <w:t>Fait étonnant :</w:t>
      </w:r>
    </w:p>
    <w:p w14:paraId="6DD1D29C" w14:textId="77777777" w:rsidR="00A74141" w:rsidRPr="00E20F37" w:rsidRDefault="00A74141" w:rsidP="00A74141">
      <w:pPr>
        <w:rPr>
          <w:rFonts w:cs="Arial"/>
        </w:rPr>
      </w:pPr>
      <w:r w:rsidRPr="00E20F37">
        <w:rPr>
          <w:rFonts w:cs="Arial"/>
        </w:rPr>
        <w:t xml:space="preserve">Elie Metchnikoff reçut le prix Nobel en 1908 pour sa « découverte » des probiotiques. Il était persuadé que les paysans bulgares vivaient plus longtemps grâce aux microbes présents dans le lait fermenté qu’ils buvaient ! Les microbes ont été identifiés par la suite comme étant des </w:t>
      </w:r>
      <w:r w:rsidRPr="00E20F37">
        <w:rPr>
          <w:rFonts w:cs="Arial"/>
          <w:iCs/>
        </w:rPr>
        <w:t>Lactobacillus bulgaricus</w:t>
      </w:r>
      <w:r w:rsidRPr="00E20F37">
        <w:rPr>
          <w:rFonts w:cs="Arial"/>
        </w:rPr>
        <w:t>.</w:t>
      </w:r>
    </w:p>
    <w:p w14:paraId="076E4128" w14:textId="59D280F5" w:rsidR="00481D80" w:rsidRDefault="00481D80" w:rsidP="00481D80">
      <w:pPr>
        <w:rPr>
          <w:rFonts w:cs="Arial"/>
        </w:rPr>
      </w:pPr>
      <w:r>
        <w:br w:type="page"/>
      </w:r>
    </w:p>
    <w:p w14:paraId="25898D8E" w14:textId="5388A1A1" w:rsidR="00382B0F" w:rsidRPr="00E20F37" w:rsidRDefault="00382B0F" w:rsidP="00A74141">
      <w:pPr>
        <w:pStyle w:val="Titre1"/>
      </w:pPr>
      <w:r w:rsidRPr="00E20F37">
        <w:lastRenderedPageBreak/>
        <w:t>Les microbes utiles à l’h</w:t>
      </w:r>
      <w:r w:rsidR="00F33F24">
        <w:t>umain</w:t>
      </w:r>
    </w:p>
    <w:p w14:paraId="290855B5" w14:textId="77777777" w:rsidR="00382B0F" w:rsidRPr="00E20F37" w:rsidRDefault="00382B0F" w:rsidP="00E20F37">
      <w:pPr>
        <w:pStyle w:val="Titre1"/>
        <w:rPr>
          <w:sz w:val="36"/>
          <w:szCs w:val="36"/>
        </w:rPr>
      </w:pPr>
      <w:r w:rsidRPr="00E20F37">
        <w:rPr>
          <w:sz w:val="36"/>
          <w:szCs w:val="36"/>
        </w:rPr>
        <w:t>Course des levures</w:t>
      </w:r>
    </w:p>
    <w:p w14:paraId="3FCCC16B" w14:textId="77777777" w:rsidR="00382B0F" w:rsidRPr="00E20F37" w:rsidRDefault="00382B0F" w:rsidP="00E20F37">
      <w:pPr>
        <w:pStyle w:val="Titre1"/>
        <w:rPr>
          <w:sz w:val="36"/>
          <w:szCs w:val="36"/>
        </w:rPr>
      </w:pPr>
      <w:r w:rsidRPr="00E20F37">
        <w:rPr>
          <w:sz w:val="36"/>
          <w:szCs w:val="36"/>
        </w:rPr>
        <w:t>Document complémentaire élève 1 (DCE1)</w:t>
      </w:r>
    </w:p>
    <w:p w14:paraId="2D24F658" w14:textId="77777777" w:rsidR="00382B0F" w:rsidRPr="00E20F37" w:rsidRDefault="004921DB" w:rsidP="00E20F37">
      <w:pPr>
        <w:rPr>
          <w:rFonts w:cs="Arial"/>
        </w:rPr>
      </w:pPr>
      <w:r w:rsidRPr="00E20F37">
        <w:rPr>
          <w:rFonts w:cs="Arial"/>
          <w:b/>
          <w:bCs/>
          <w:noProof/>
          <w:lang w:eastAsia="fr-FR"/>
        </w:rPr>
        <w:drawing>
          <wp:anchor distT="0" distB="0" distL="114300" distR="114300" simplePos="0" relativeHeight="251668480" behindDoc="0" locked="0" layoutInCell="1" allowOverlap="1" wp14:anchorId="6D3D4C30" wp14:editId="63A0C46C">
            <wp:simplePos x="0" y="0"/>
            <wp:positionH relativeFrom="column">
              <wp:posOffset>2910784</wp:posOffset>
            </wp:positionH>
            <wp:positionV relativeFrom="paragraph">
              <wp:posOffset>8255</wp:posOffset>
            </wp:positionV>
            <wp:extent cx="752475" cy="781050"/>
            <wp:effectExtent l="0" t="0" r="9525" b="0"/>
            <wp:wrapNone/>
            <wp:docPr id="8" name="Image 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E0B6AF4" w14:textId="77777777" w:rsidR="00382B0F" w:rsidRPr="00E20F37" w:rsidRDefault="00382B0F" w:rsidP="00E20F37">
      <w:pPr>
        <w:rPr>
          <w:rFonts w:cs="Arial"/>
        </w:rPr>
      </w:pPr>
      <w:bookmarkStart w:id="4" w:name="_GoBack"/>
      <w:r w:rsidRPr="00E20F37">
        <w:rPr>
          <w:rFonts w:cs="Arial"/>
          <w:noProof/>
          <w:sz w:val="36"/>
          <w:szCs w:val="36"/>
          <w:lang w:eastAsia="fr-FR"/>
        </w:rPr>
        <mc:AlternateContent>
          <mc:Choice Requires="wps">
            <w:drawing>
              <wp:anchor distT="0" distB="0" distL="114300" distR="114300" simplePos="0" relativeHeight="251667456" behindDoc="1" locked="0" layoutInCell="1" allowOverlap="1" wp14:anchorId="299C4E29" wp14:editId="14E233B1">
                <wp:simplePos x="0" y="0"/>
                <wp:positionH relativeFrom="column">
                  <wp:posOffset>-161925</wp:posOffset>
                </wp:positionH>
                <wp:positionV relativeFrom="paragraph">
                  <wp:posOffset>62865</wp:posOffset>
                </wp:positionV>
                <wp:extent cx="6953250" cy="8239125"/>
                <wp:effectExtent l="19050" t="19050" r="19050" b="28575"/>
                <wp:wrapNone/>
                <wp:docPr id="16" name="Rectangle 1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823912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C715BF" id="Rectangle 16" o:spid="_x0000_s1026" style="position:absolute;margin-left:-12.75pt;margin-top:4.95pt;width:547.5pt;height:648.7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" filled="f" strokecolor="#0b7b5d" strokeweight="2.25pt"/>
            </w:pict>
          </mc:Fallback>
        </mc:AlternateContent>
      </w:r>
      <w:bookmarkEnd w:id="4"/>
    </w:p>
    <w:p w14:paraId="1712FC71" w14:textId="77777777" w:rsidR="00382B0F" w:rsidRPr="00E20F37" w:rsidRDefault="00382B0F" w:rsidP="00E20F37">
      <w:pPr>
        <w:rPr>
          <w:rFonts w:cs="Arial"/>
        </w:rPr>
        <w:sectPr w:rsidR="00382B0F" w:rsidRPr="00E20F37" w:rsidSect="005C3A8A">
          <w:type w:val="continuous"/>
          <w:pgSz w:w="11906" w:h="16838"/>
          <w:pgMar w:top="720" w:right="720" w:bottom="720" w:left="720" w:header="708" w:footer="283" w:gutter="0"/>
          <w:cols w:space="708"/>
          <w:docGrid w:linePitch="360"/>
        </w:sectPr>
      </w:pPr>
    </w:p>
    <w:p w14:paraId="4E6B40CF" w14:textId="77777777" w:rsidR="00382B0F" w:rsidRPr="00E20F37" w:rsidRDefault="00382B0F" w:rsidP="00E20F37">
      <w:pPr>
        <w:ind w:left="360" w:right="-283"/>
        <w:rPr>
          <w:rFonts w:cs="Arial"/>
        </w:rPr>
      </w:pPr>
    </w:p>
    <w:p w14:paraId="03A2232A" w14:textId="77777777" w:rsidR="004921DB" w:rsidRPr="00E20F37" w:rsidRDefault="004921DB" w:rsidP="00E20F37">
      <w:pPr>
        <w:ind w:left="360" w:right="-283"/>
        <w:rPr>
          <w:rFonts w:cs="Arial"/>
        </w:rPr>
      </w:pPr>
    </w:p>
    <w:p w14:paraId="7E2BAD30" w14:textId="77777777" w:rsidR="004921DB" w:rsidRPr="00E20F37" w:rsidRDefault="004921DB" w:rsidP="00E20F37">
      <w:pPr>
        <w:ind w:left="360" w:right="-283"/>
        <w:rPr>
          <w:rFonts w:cs="Arial"/>
        </w:rPr>
      </w:pPr>
    </w:p>
    <w:p w14:paraId="6CA00DB6" w14:textId="77777777" w:rsidR="00382B0F" w:rsidRPr="00E20F37" w:rsidRDefault="00382B0F" w:rsidP="00E20F37">
      <w:pPr>
        <w:numPr>
          <w:ilvl w:val="0"/>
          <w:numId w:val="7"/>
        </w:numPr>
        <w:spacing w:after="200"/>
        <w:ind w:right="-283"/>
        <w:rPr>
          <w:rFonts w:cs="Arial"/>
        </w:rPr>
      </w:pPr>
      <w:r w:rsidRPr="00E20F37">
        <w:rPr>
          <w:rFonts w:cs="Arial"/>
        </w:rPr>
        <w:t>Marque un de tes gobelets en plastique avec la lettre A et l’autre B</w:t>
      </w:r>
      <w:r w:rsidRPr="00E20F37">
        <w:rPr>
          <w:rFonts w:cs="Arial"/>
        </w:rPr>
        <w:br/>
      </w:r>
      <w:r w:rsidRPr="00E20F37">
        <w:rPr>
          <w:rFonts w:cs="Arial"/>
        </w:rPr>
        <w:br/>
      </w:r>
    </w:p>
    <w:p w14:paraId="533AE1F2" w14:textId="5F10A4B5" w:rsidR="00382B0F" w:rsidRPr="00E20F37" w:rsidRDefault="00382B0F" w:rsidP="00E20F37">
      <w:pPr>
        <w:numPr>
          <w:ilvl w:val="0"/>
          <w:numId w:val="7"/>
        </w:numPr>
        <w:spacing w:after="200"/>
        <w:rPr>
          <w:rFonts w:cs="Arial"/>
        </w:rPr>
      </w:pPr>
      <w:r w:rsidRPr="00E20F37">
        <w:rPr>
          <w:rFonts w:cs="Arial"/>
        </w:rPr>
        <w:t xml:space="preserve">Mets 4 cuillères à </w:t>
      </w:r>
      <w:r w:rsidR="000A3ED8">
        <w:rPr>
          <w:rFonts w:cs="Arial"/>
        </w:rPr>
        <w:t>café</w:t>
      </w:r>
      <w:r w:rsidRPr="00E20F37">
        <w:rPr>
          <w:rFonts w:cs="Arial"/>
        </w:rPr>
        <w:t xml:space="preserve"> de farine dans chaque gobelet</w:t>
      </w:r>
      <w:r w:rsidRPr="00E20F37">
        <w:rPr>
          <w:rFonts w:cs="Arial"/>
        </w:rPr>
        <w:br/>
      </w:r>
      <w:r w:rsidRPr="00E20F37">
        <w:rPr>
          <w:rFonts w:cs="Arial"/>
        </w:rPr>
        <w:br/>
      </w:r>
    </w:p>
    <w:p w14:paraId="14FAF13C" w14:textId="77777777" w:rsidR="00382B0F" w:rsidRPr="00E20F37" w:rsidRDefault="00382B0F" w:rsidP="00E20F37">
      <w:pPr>
        <w:numPr>
          <w:ilvl w:val="0"/>
          <w:numId w:val="7"/>
        </w:numPr>
        <w:spacing w:after="200"/>
        <w:rPr>
          <w:rFonts w:cs="Arial"/>
        </w:rPr>
      </w:pPr>
      <w:r w:rsidRPr="00E20F37">
        <w:rPr>
          <w:rFonts w:cs="Arial"/>
        </w:rPr>
        <w:t>Ajoute assez de solution de levure au gobelet A pour obtenir la consistance d’une soupe épaisse</w:t>
      </w:r>
      <w:r w:rsidRPr="00E20F37">
        <w:rPr>
          <w:rFonts w:cs="Arial"/>
        </w:rPr>
        <w:br/>
      </w:r>
      <w:r w:rsidRPr="00E20F37">
        <w:rPr>
          <w:rFonts w:cs="Arial"/>
        </w:rPr>
        <w:br/>
      </w:r>
    </w:p>
    <w:p w14:paraId="7A0548FC" w14:textId="77777777" w:rsidR="00382B0F" w:rsidRPr="00E20F37" w:rsidRDefault="00382B0F" w:rsidP="00E20F37">
      <w:pPr>
        <w:numPr>
          <w:ilvl w:val="0"/>
          <w:numId w:val="7"/>
        </w:numPr>
        <w:spacing w:after="200"/>
        <w:rPr>
          <w:rFonts w:cs="Arial"/>
        </w:rPr>
      </w:pPr>
      <w:r w:rsidRPr="00E20F37">
        <w:rPr>
          <w:rFonts w:cs="Arial"/>
        </w:rPr>
        <w:t>Ajoute assez de solution de levure et de sucre au gobelet B pour obtenir la consistance d’une soupe épaisse</w:t>
      </w:r>
    </w:p>
    <w:p w14:paraId="37CDE29C" w14:textId="77777777" w:rsidR="00382B0F" w:rsidRPr="00E20F37" w:rsidRDefault="00382B0F" w:rsidP="00E20F37">
      <w:pPr>
        <w:ind w:left="720"/>
        <w:rPr>
          <w:rFonts w:cs="Arial"/>
        </w:rPr>
      </w:pPr>
    </w:p>
    <w:p w14:paraId="707B4646" w14:textId="77777777" w:rsidR="00382B0F" w:rsidRPr="00E20F37" w:rsidRDefault="00382B0F" w:rsidP="00E20F37">
      <w:pPr>
        <w:numPr>
          <w:ilvl w:val="0"/>
          <w:numId w:val="7"/>
        </w:numPr>
        <w:spacing w:after="200"/>
        <w:rPr>
          <w:rFonts w:cs="Arial"/>
        </w:rPr>
      </w:pPr>
      <w:r w:rsidRPr="00E20F37">
        <w:rPr>
          <w:rFonts w:cs="Arial"/>
        </w:rPr>
        <w:t>Verse le contenu du gobelet A dans le récipient gradué A jusqu’à environ 30 ml</w:t>
      </w:r>
      <w:r w:rsidRPr="00E20F37">
        <w:rPr>
          <w:rFonts w:cs="Arial"/>
        </w:rPr>
        <w:br/>
      </w:r>
      <w:r w:rsidRPr="00E20F37">
        <w:rPr>
          <w:rFonts w:cs="Arial"/>
        </w:rPr>
        <w:br/>
        <w:t>Verse le contenu du gobelet B dans le récipient gradué B jusqu’à environ 30 ml</w:t>
      </w:r>
      <w:r w:rsidRPr="00E20F37">
        <w:rPr>
          <w:rFonts w:cs="Arial"/>
        </w:rPr>
        <w:br/>
      </w:r>
    </w:p>
    <w:p w14:paraId="4443CFD5" w14:textId="77777777" w:rsidR="00382B0F" w:rsidRPr="00E20F37" w:rsidRDefault="00382B0F" w:rsidP="00E20F37">
      <w:pPr>
        <w:numPr>
          <w:ilvl w:val="0"/>
          <w:numId w:val="7"/>
        </w:numPr>
        <w:spacing w:after="200"/>
        <w:rPr>
          <w:rFonts w:cs="Arial"/>
        </w:rPr>
      </w:pPr>
      <w:r w:rsidRPr="00E20F37">
        <w:rPr>
          <w:rFonts w:cs="Arial"/>
        </w:rPr>
        <w:t>Note la hauteur exacte de la pâte dans chaque récipient</w:t>
      </w:r>
      <w:r w:rsidRPr="00E20F37">
        <w:rPr>
          <w:rFonts w:cs="Arial"/>
        </w:rPr>
        <w:br/>
      </w:r>
      <w:r w:rsidRPr="00E20F37">
        <w:rPr>
          <w:rFonts w:cs="Arial"/>
        </w:rPr>
        <w:br/>
      </w:r>
    </w:p>
    <w:p w14:paraId="78890780" w14:textId="63A3AD01" w:rsidR="00382B0F" w:rsidRPr="00E20F37" w:rsidRDefault="00382B0F" w:rsidP="00E20F37">
      <w:pPr>
        <w:numPr>
          <w:ilvl w:val="0"/>
          <w:numId w:val="7"/>
        </w:numPr>
        <w:spacing w:after="200"/>
        <w:rPr>
          <w:rFonts w:cs="Arial"/>
        </w:rPr>
      </w:pPr>
      <w:r w:rsidRPr="00E20F37">
        <w:rPr>
          <w:rFonts w:cs="Arial"/>
        </w:rPr>
        <w:t xml:space="preserve">Place les deux récipients gradués dans une cuvette d’eau </w:t>
      </w:r>
      <w:r w:rsidR="006554F4">
        <w:rPr>
          <w:rFonts w:cs="Arial"/>
        </w:rPr>
        <w:t>tiède</w:t>
      </w:r>
      <w:r w:rsidRPr="00E20F37">
        <w:rPr>
          <w:rFonts w:cs="Arial"/>
        </w:rPr>
        <w:br/>
      </w:r>
      <w:r w:rsidRPr="00E20F37">
        <w:rPr>
          <w:rFonts w:cs="Arial"/>
        </w:rPr>
        <w:br/>
      </w:r>
    </w:p>
    <w:p w14:paraId="3BF1B3A2" w14:textId="77777777" w:rsidR="00382B0F" w:rsidRPr="00E20F37" w:rsidRDefault="00382B0F" w:rsidP="005C3A8A">
      <w:pPr>
        <w:numPr>
          <w:ilvl w:val="0"/>
          <w:numId w:val="7"/>
        </w:numPr>
        <w:spacing w:after="200"/>
        <w:ind w:left="284"/>
        <w:rPr>
          <w:rFonts w:cs="Arial"/>
        </w:rPr>
      </w:pPr>
      <w:r w:rsidRPr="00E20F37">
        <w:rPr>
          <w:rFonts w:cs="Arial"/>
        </w:rPr>
        <w:t>Mesure la hauteur de la pâte toutes les 5 minutes pendant 30 minutes</w:t>
      </w:r>
    </w:p>
    <w:p w14:paraId="42852AB0" w14:textId="77777777" w:rsidR="00382B0F" w:rsidRPr="00E20F37" w:rsidRDefault="00382B0F" w:rsidP="00E20F37">
      <w:pPr>
        <w:jc w:val="center"/>
        <w:rPr>
          <w:rFonts w:cs="Arial"/>
        </w:rPr>
      </w:pPr>
      <w:r w:rsidRPr="00E20F37">
        <w:rPr>
          <w:rFonts w:cs="Arial"/>
          <w:noProof/>
          <w:lang w:eastAsia="fr-FR"/>
        </w:rPr>
        <w:drawing>
          <wp:inline distT="0" distB="0" distL="0" distR="0" wp14:anchorId="017AD6DE" wp14:editId="6091B346">
            <wp:extent cx="885949" cy="771633"/>
            <wp:effectExtent l="0" t="0" r="9525" b="9525"/>
            <wp:docPr id="11" name="Image 11" descr="2 gobelets en plastique A et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2 gobelets en plastique A et B"/>
                    <pic:cNvPicPr/>
                  </pic:nvPicPr>
                  <pic:blipFill>
                    <a:blip r:embed="rId16"/>
                    <a:stretch>
                      <a:fillRect/>
                    </a:stretch>
                  </pic:blipFill>
                  <pic:spPr>
                    <a:xfrm>
                      <a:off x="0" y="0"/>
                      <a:ext cx="885949" cy="771633"/>
                    </a:xfrm>
                    <a:prstGeom prst="rect">
                      <a:avLst/>
                    </a:prstGeom>
                  </pic:spPr>
                </pic:pic>
              </a:graphicData>
            </a:graphic>
          </wp:inline>
        </w:drawing>
      </w:r>
      <w:r w:rsidRPr="00E20F37">
        <w:rPr>
          <w:rFonts w:cs="Arial"/>
          <w:noProof/>
          <w:lang w:eastAsia="fr-FR"/>
        </w:rPr>
        <w:drawing>
          <wp:inline distT="0" distB="0" distL="0" distR="0" wp14:anchorId="50978036" wp14:editId="5F1E7F9E">
            <wp:extent cx="800212" cy="600159"/>
            <wp:effectExtent l="0" t="0" r="0" b="9525"/>
            <wp:docPr id="4" name="Image 4" descr="Sac de fa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Sac de farine"/>
                    <pic:cNvPicPr/>
                  </pic:nvPicPr>
                  <pic:blipFill>
                    <a:blip r:embed="rId17"/>
                    <a:stretch>
                      <a:fillRect/>
                    </a:stretch>
                  </pic:blipFill>
                  <pic:spPr>
                    <a:xfrm>
                      <a:off x="0" y="0"/>
                      <a:ext cx="800212" cy="600159"/>
                    </a:xfrm>
                    <a:prstGeom prst="rect">
                      <a:avLst/>
                    </a:prstGeom>
                  </pic:spPr>
                </pic:pic>
              </a:graphicData>
            </a:graphic>
          </wp:inline>
        </w:drawing>
      </w:r>
      <w:r w:rsidRPr="00E20F37">
        <w:rPr>
          <w:rFonts w:cs="Arial"/>
          <w:noProof/>
          <w:lang w:eastAsia="fr-FR"/>
        </w:rPr>
        <w:drawing>
          <wp:inline distT="0" distB="0" distL="0" distR="0" wp14:anchorId="3012AEBC" wp14:editId="57C63012">
            <wp:extent cx="933580" cy="914528"/>
            <wp:effectExtent l="0" t="0" r="0" b="0"/>
            <wp:docPr id="12" name="Image 12" descr="solution de levure versée dans le gobelet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solution de levure versée dans le gobelet A"/>
                    <pic:cNvPicPr/>
                  </pic:nvPicPr>
                  <pic:blipFill>
                    <a:blip r:embed="rId18"/>
                    <a:stretch>
                      <a:fillRect/>
                    </a:stretch>
                  </pic:blipFill>
                  <pic:spPr>
                    <a:xfrm>
                      <a:off x="0" y="0"/>
                      <a:ext cx="933580" cy="914528"/>
                    </a:xfrm>
                    <a:prstGeom prst="rect">
                      <a:avLst/>
                    </a:prstGeom>
                  </pic:spPr>
                </pic:pic>
              </a:graphicData>
            </a:graphic>
          </wp:inline>
        </w:drawing>
      </w:r>
    </w:p>
    <w:p w14:paraId="09C37DCE" w14:textId="77777777" w:rsidR="00382B0F" w:rsidRPr="00E20F37" w:rsidRDefault="00382B0F" w:rsidP="00E20F37">
      <w:pPr>
        <w:jc w:val="center"/>
        <w:rPr>
          <w:rFonts w:cs="Arial"/>
        </w:rPr>
      </w:pPr>
      <w:r w:rsidRPr="00E20F37">
        <w:rPr>
          <w:rFonts w:cs="Arial"/>
          <w:noProof/>
          <w:lang w:eastAsia="fr-FR"/>
        </w:rPr>
        <w:drawing>
          <wp:inline distT="0" distB="0" distL="0" distR="0" wp14:anchorId="692F1135" wp14:editId="4DB402F5">
            <wp:extent cx="781159" cy="866896"/>
            <wp:effectExtent l="0" t="0" r="0" b="9525"/>
            <wp:docPr id="13" name="Image 13" descr="solution de levure versée dans le gobelet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solution de levure versée dans le gobelet B"/>
                    <pic:cNvPicPr/>
                  </pic:nvPicPr>
                  <pic:blipFill>
                    <a:blip r:embed="rId19"/>
                    <a:stretch>
                      <a:fillRect/>
                    </a:stretch>
                  </pic:blipFill>
                  <pic:spPr>
                    <a:xfrm>
                      <a:off x="0" y="0"/>
                      <a:ext cx="781159" cy="866896"/>
                    </a:xfrm>
                    <a:prstGeom prst="rect">
                      <a:avLst/>
                    </a:prstGeom>
                  </pic:spPr>
                </pic:pic>
              </a:graphicData>
            </a:graphic>
          </wp:inline>
        </w:drawing>
      </w:r>
      <w:r w:rsidRPr="00E20F37">
        <w:rPr>
          <w:rFonts w:cs="Arial"/>
          <w:noProof/>
          <w:lang w:eastAsia="fr-FR"/>
        </w:rPr>
        <w:drawing>
          <wp:inline distT="0" distB="0" distL="0" distR="0" wp14:anchorId="0DE24FA4" wp14:editId="3E1609DD">
            <wp:extent cx="1524213" cy="1114581"/>
            <wp:effectExtent l="0" t="0" r="0" b="9525"/>
            <wp:docPr id="14" name="Image 14" descr="gobelet A et B versés dans les récipients gradués A et 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gobelet A et B versés dans les récipients gradués A et B "/>
                    <pic:cNvPicPr/>
                  </pic:nvPicPr>
                  <pic:blipFill>
                    <a:blip r:embed="rId20"/>
                    <a:stretch>
                      <a:fillRect/>
                    </a:stretch>
                  </pic:blipFill>
                  <pic:spPr>
                    <a:xfrm>
                      <a:off x="0" y="0"/>
                      <a:ext cx="1524213" cy="1114581"/>
                    </a:xfrm>
                    <a:prstGeom prst="rect">
                      <a:avLst/>
                    </a:prstGeom>
                  </pic:spPr>
                </pic:pic>
              </a:graphicData>
            </a:graphic>
          </wp:inline>
        </w:drawing>
      </w:r>
      <w:r w:rsidRPr="00E20F37">
        <w:rPr>
          <w:rFonts w:cs="Arial"/>
          <w:noProof/>
          <w:lang w:eastAsia="fr-FR"/>
        </w:rPr>
        <w:drawing>
          <wp:inline distT="0" distB="0" distL="0" distR="0" wp14:anchorId="6E854178" wp14:editId="092D7ECD">
            <wp:extent cx="819264" cy="800212"/>
            <wp:effectExtent l="0" t="0" r="0" b="0"/>
            <wp:docPr id="9" name="Image 9" descr="règle mesurant la hauteur de la pâte dans les récip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règle mesurant la hauteur de la pâte dans les récipients"/>
                    <pic:cNvPicPr/>
                  </pic:nvPicPr>
                  <pic:blipFill>
                    <a:blip r:embed="rId21"/>
                    <a:stretch>
                      <a:fillRect/>
                    </a:stretch>
                  </pic:blipFill>
                  <pic:spPr>
                    <a:xfrm>
                      <a:off x="0" y="0"/>
                      <a:ext cx="819264" cy="800212"/>
                    </a:xfrm>
                    <a:prstGeom prst="rect">
                      <a:avLst/>
                    </a:prstGeom>
                  </pic:spPr>
                </pic:pic>
              </a:graphicData>
            </a:graphic>
          </wp:inline>
        </w:drawing>
      </w:r>
      <w:r w:rsidRPr="00E20F37">
        <w:rPr>
          <w:rFonts w:cs="Arial"/>
          <w:noProof/>
          <w:lang w:eastAsia="fr-FR"/>
        </w:rPr>
        <w:drawing>
          <wp:inline distT="0" distB="0" distL="0" distR="0" wp14:anchorId="316628A9" wp14:editId="373298FD">
            <wp:extent cx="1000265" cy="790685"/>
            <wp:effectExtent l="0" t="0" r="9525" b="0"/>
            <wp:docPr id="10" name="Image 10" descr="2 récipients gradués déposés dans une cuv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2 récipients gradués déposés dans une cuvette"/>
                    <pic:cNvPicPr/>
                  </pic:nvPicPr>
                  <pic:blipFill>
                    <a:blip r:embed="rId22"/>
                    <a:stretch>
                      <a:fillRect/>
                    </a:stretch>
                  </pic:blipFill>
                  <pic:spPr>
                    <a:xfrm>
                      <a:off x="0" y="0"/>
                      <a:ext cx="1000265" cy="790685"/>
                    </a:xfrm>
                    <a:prstGeom prst="rect">
                      <a:avLst/>
                    </a:prstGeom>
                  </pic:spPr>
                </pic:pic>
              </a:graphicData>
            </a:graphic>
          </wp:inline>
        </w:drawing>
      </w:r>
      <w:r w:rsidRPr="00E20F37">
        <w:rPr>
          <w:rFonts w:cs="Arial"/>
          <w:noProof/>
          <w:lang w:eastAsia="fr-FR"/>
        </w:rPr>
        <w:drawing>
          <wp:inline distT="0" distB="0" distL="0" distR="0" wp14:anchorId="2B23E13A" wp14:editId="1A843435">
            <wp:extent cx="1171292" cy="876300"/>
            <wp:effectExtent l="0" t="0" r="0" b="0"/>
            <wp:docPr id="15" name="Image 15" descr="règle mesurant la hauteur de la pâte dans les récip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règle mesurant la hauteur de la pâte dans les récipients"/>
                    <pic:cNvPicPr/>
                  </pic:nvPicPr>
                  <pic:blipFill>
                    <a:blip r:embed="rId23"/>
                    <a:stretch>
                      <a:fillRect/>
                    </a:stretch>
                  </pic:blipFill>
                  <pic:spPr>
                    <a:xfrm>
                      <a:off x="0" y="0"/>
                      <a:ext cx="1175546" cy="879483"/>
                    </a:xfrm>
                    <a:prstGeom prst="rect">
                      <a:avLst/>
                    </a:prstGeom>
                  </pic:spPr>
                </pic:pic>
              </a:graphicData>
            </a:graphic>
          </wp:inline>
        </w:drawing>
      </w:r>
    </w:p>
    <w:p w14:paraId="2BBDEF79" w14:textId="77777777" w:rsidR="00382B0F" w:rsidRPr="00E20F37" w:rsidRDefault="00382B0F" w:rsidP="00E20F37">
      <w:pPr>
        <w:rPr>
          <w:rFonts w:cs="Arial"/>
        </w:rPr>
        <w:sectPr w:rsidR="00382B0F" w:rsidRPr="00E20F37" w:rsidSect="0041152D">
          <w:type w:val="continuous"/>
          <w:pgSz w:w="11906" w:h="16838"/>
          <w:pgMar w:top="720" w:right="720" w:bottom="720" w:left="720" w:header="708" w:footer="708" w:gutter="0"/>
          <w:cols w:num="2" w:space="170" w:equalWidth="0">
            <w:col w:w="7655" w:space="170"/>
            <w:col w:w="2641"/>
          </w:cols>
          <w:docGrid w:linePitch="360"/>
        </w:sectPr>
      </w:pPr>
    </w:p>
    <w:p w14:paraId="3098D22B" w14:textId="77777777" w:rsidR="00382B0F" w:rsidRPr="00E20F37" w:rsidRDefault="00382B0F" w:rsidP="00E20F37">
      <w:pPr>
        <w:rPr>
          <w:rFonts w:cs="Arial"/>
        </w:rPr>
      </w:pPr>
    </w:p>
    <w:p w14:paraId="71C393F5" w14:textId="77777777" w:rsidR="00382B0F" w:rsidRPr="00E20F37" w:rsidRDefault="00382B0F" w:rsidP="00E20F37">
      <w:pPr>
        <w:spacing w:after="160"/>
        <w:rPr>
          <w:rFonts w:cs="Arial"/>
        </w:rPr>
      </w:pPr>
      <w:r w:rsidRPr="00E20F37">
        <w:rPr>
          <w:rFonts w:cs="Arial"/>
        </w:rPr>
        <w:br w:type="page"/>
      </w:r>
    </w:p>
    <w:p w14:paraId="7710241F" w14:textId="77EF2BC5" w:rsidR="00382B0F" w:rsidRPr="00E20F37" w:rsidRDefault="00C52C66" w:rsidP="000A3ED8">
      <w:pPr>
        <w:pStyle w:val="Titre1"/>
      </w:pPr>
      <w:bookmarkStart w:id="5" w:name="_Toc111304666"/>
      <w:r w:rsidRPr="000A3ED8">
        <w:rPr>
          <w:noProof/>
          <w:lang w:eastAsia="fr-FR"/>
        </w:rPr>
        <w:lastRenderedPageBreak/>
        <w:drawing>
          <wp:anchor distT="0" distB="0" distL="114300" distR="114300" simplePos="0" relativeHeight="251671552" behindDoc="0" locked="0" layoutInCell="1" allowOverlap="1" wp14:anchorId="5CD38954" wp14:editId="3A483E92">
            <wp:simplePos x="0" y="0"/>
            <wp:positionH relativeFrom="column">
              <wp:posOffset>5971186</wp:posOffset>
            </wp:positionH>
            <wp:positionV relativeFrom="paragraph">
              <wp:posOffset>-108981</wp:posOffset>
            </wp:positionV>
            <wp:extent cx="752475" cy="781050"/>
            <wp:effectExtent l="0" t="0" r="9525" b="0"/>
            <wp:wrapNone/>
            <wp:docPr id="18" name="Image 1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00382B0F" w:rsidRPr="000A3ED8">
        <w:t>Les</w:t>
      </w:r>
      <w:r w:rsidR="00382B0F" w:rsidRPr="00E20F37">
        <w:t xml:space="preserve"> microbes utiles à l’h</w:t>
      </w:r>
      <w:r w:rsidR="00F33F24">
        <w:t>umain</w:t>
      </w:r>
      <w:bookmarkEnd w:id="5"/>
    </w:p>
    <w:p w14:paraId="4146BEDC" w14:textId="77777777" w:rsidR="00382B0F" w:rsidRPr="00E20F37" w:rsidRDefault="00382B0F" w:rsidP="00E20F37">
      <w:pPr>
        <w:pStyle w:val="Titre1"/>
        <w:rPr>
          <w:sz w:val="36"/>
          <w:szCs w:val="36"/>
        </w:rPr>
      </w:pPr>
      <w:bookmarkStart w:id="6" w:name="_Toc111304667"/>
      <w:r w:rsidRPr="00E20F37">
        <w:rPr>
          <w:sz w:val="36"/>
          <w:szCs w:val="36"/>
        </w:rPr>
        <w:t>Course des levures : résultats</w:t>
      </w:r>
      <w:bookmarkEnd w:id="6"/>
    </w:p>
    <w:p w14:paraId="5214D2AA" w14:textId="77777777" w:rsidR="00382B0F" w:rsidRPr="00E20F37" w:rsidRDefault="00382B0F" w:rsidP="00E20F37">
      <w:pPr>
        <w:pStyle w:val="Titre1"/>
        <w:rPr>
          <w:sz w:val="36"/>
          <w:szCs w:val="36"/>
        </w:rPr>
      </w:pPr>
      <w:bookmarkStart w:id="7" w:name="_Toc111304668"/>
      <w:r w:rsidRPr="00E20F37">
        <w:rPr>
          <w:sz w:val="36"/>
          <w:szCs w:val="36"/>
        </w:rPr>
        <w:t>Document de travail élève 1 (DTE1)</w:t>
      </w:r>
      <w:bookmarkEnd w:id="7"/>
    </w:p>
    <w:p w14:paraId="03E2AE4F" w14:textId="77777777" w:rsidR="00382B0F" w:rsidRPr="00E20F37" w:rsidRDefault="00382B0F" w:rsidP="00E20F37">
      <w:pPr>
        <w:rPr>
          <w:rFonts w:cs="Arial"/>
          <w:b/>
        </w:rPr>
      </w:pPr>
    </w:p>
    <w:p w14:paraId="2A45CB6A" w14:textId="6E9F1890" w:rsidR="00382B0F" w:rsidRDefault="00801AB8" w:rsidP="00E20F37">
      <w:pPr>
        <w:rPr>
          <w:rFonts w:cs="Arial"/>
        </w:rPr>
      </w:pPr>
      <w:r>
        <w:rPr>
          <w:rStyle w:val="Titre2Car"/>
          <w:rFonts w:eastAsiaTheme="minorHAnsi"/>
        </w:rPr>
        <w:t>Consigne</w:t>
      </w:r>
      <w:r w:rsidR="00382B0F" w:rsidRPr="00E20F37">
        <w:rPr>
          <w:rFonts w:cs="Arial"/>
        </w:rPr>
        <w:t> : Suivre les instructions de la recette pour la course des levures.</w:t>
      </w:r>
    </w:p>
    <w:p w14:paraId="52997C9F" w14:textId="77777777" w:rsidR="00E20F37" w:rsidRPr="00E20F37" w:rsidRDefault="00E20F37" w:rsidP="00E20F37">
      <w:pPr>
        <w:rPr>
          <w:rFonts w:cs="Arial"/>
        </w:rPr>
      </w:pPr>
    </w:p>
    <w:p w14:paraId="654EB4CE" w14:textId="77777777" w:rsidR="00382B0F" w:rsidRPr="00E20F37" w:rsidRDefault="00382B0F" w:rsidP="00E20F37">
      <w:pPr>
        <w:pStyle w:val="Titre2"/>
        <w:jc w:val="center"/>
        <w:rPr>
          <w:sz w:val="2"/>
          <w:szCs w:val="2"/>
        </w:rPr>
        <w:sectPr w:rsidR="00382B0F" w:rsidRPr="00E20F37" w:rsidSect="005C3A8A">
          <w:type w:val="continuous"/>
          <w:pgSz w:w="11906" w:h="16838"/>
          <w:pgMar w:top="720" w:right="720" w:bottom="720" w:left="720" w:header="708" w:footer="283" w:gutter="0"/>
          <w:cols w:space="708"/>
          <w:docGrid w:linePitch="360"/>
        </w:sectPr>
      </w:pPr>
      <w:bookmarkStart w:id="8" w:name="_Toc111304670"/>
      <w:r w:rsidRPr="00E20F37">
        <w:t>Mes résultats</w:t>
      </w:r>
      <w:bookmarkEnd w:id="8"/>
    </w:p>
    <w:p w14:paraId="177B22E6" w14:textId="77777777" w:rsidR="00382B0F" w:rsidRPr="00E20F37" w:rsidRDefault="00382B0F" w:rsidP="00E20F37">
      <w:pPr>
        <w:rPr>
          <w:rFonts w:cs="Arial"/>
          <w:sz w:val="2"/>
          <w:szCs w:val="2"/>
        </w:rPr>
        <w:sectPr w:rsidR="00382B0F" w:rsidRPr="00E20F37" w:rsidSect="0041152D">
          <w:type w:val="continuous"/>
          <w:pgSz w:w="11906" w:h="16838"/>
          <w:pgMar w:top="720" w:right="720" w:bottom="720" w:left="720" w:header="708" w:footer="708" w:gutter="0"/>
          <w:cols w:num="2" w:space="708"/>
          <w:docGrid w:linePitch="360"/>
        </w:sectPr>
      </w:pPr>
    </w:p>
    <w:p w14:paraId="69F67FC9" w14:textId="77777777" w:rsidR="00382B0F" w:rsidRPr="00E20F37" w:rsidRDefault="00BA0F04" w:rsidP="00E20F37">
      <w:pPr>
        <w:rPr>
          <w:rFonts w:cs="Arial"/>
        </w:rPr>
      </w:pPr>
      <w:r>
        <w:rPr>
          <w:rFonts w:cs="Arial"/>
          <w:noProof/>
          <w:lang w:eastAsia="fr-FR"/>
        </w:rPr>
        <w:drawing>
          <wp:inline distT="0" distB="0" distL="0" distR="0" wp14:anchorId="009545D4" wp14:editId="79A480DF">
            <wp:extent cx="3342005" cy="2238375"/>
            <wp:effectExtent l="0" t="0" r="0" b="9525"/>
            <wp:docPr id="128" name="Image 128" descr="tableau indiquant les résultats avec la levure seule (récipiant A)&#10;toutes les 5 minutes, entre 0 et 30 minutes, indiquer le volume de pâte en millilitres et le changement de volume de pâte en millilitr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tableau levure seule.jpg"/>
                    <pic:cNvPicPr/>
                  </pic:nvPicPr>
                  <pic:blipFill>
                    <a:blip r:embed="rId24">
                      <a:extLst>
                        <a:ext uri="{28A0092B-C50C-407E-A947-70E740481C1C}">
                          <a14:useLocalDpi xmlns:a14="http://schemas.microsoft.com/office/drawing/2010/main" val="0"/>
                        </a:ext>
                      </a:extLst>
                    </a:blip>
                    <a:stretch>
                      <a:fillRect/>
                    </a:stretch>
                  </pic:blipFill>
                  <pic:spPr>
                    <a:xfrm>
                      <a:off x="0" y="0"/>
                      <a:ext cx="3350626" cy="2244149"/>
                    </a:xfrm>
                    <a:prstGeom prst="rect">
                      <a:avLst/>
                    </a:prstGeom>
                  </pic:spPr>
                </pic:pic>
              </a:graphicData>
            </a:graphic>
          </wp:inline>
        </w:drawing>
      </w:r>
      <w:r>
        <w:rPr>
          <w:rFonts w:cs="Arial"/>
        </w:rPr>
        <w:br w:type="column"/>
      </w:r>
      <w:r>
        <w:rPr>
          <w:rFonts w:cs="Arial"/>
          <w:noProof/>
          <w:lang w:eastAsia="fr-FR"/>
        </w:rPr>
        <w:drawing>
          <wp:inline distT="0" distB="0" distL="0" distR="0" wp14:anchorId="36F0E752" wp14:editId="52E700FE">
            <wp:extent cx="3018907" cy="2245496"/>
            <wp:effectExtent l="0" t="0" r="0" b="2540"/>
            <wp:docPr id="129" name="Image 129" descr="tableau indiquant les résultats avec la levure et le sucre (récipiant B)&#10;toutes les 5 minutes, entre 0 et 30 minutes, indiquer le volume de pâte en millilitres et le changement de volume de pâte en millili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tableau levure sucre.jpg"/>
                    <pic:cNvPicPr/>
                  </pic:nvPicPr>
                  <pic:blipFill>
                    <a:blip r:embed="rId25">
                      <a:extLst>
                        <a:ext uri="{28A0092B-C50C-407E-A947-70E740481C1C}">
                          <a14:useLocalDpi xmlns:a14="http://schemas.microsoft.com/office/drawing/2010/main" val="0"/>
                        </a:ext>
                      </a:extLst>
                    </a:blip>
                    <a:stretch>
                      <a:fillRect/>
                    </a:stretch>
                  </pic:blipFill>
                  <pic:spPr>
                    <a:xfrm>
                      <a:off x="0" y="0"/>
                      <a:ext cx="3098078" cy="2304385"/>
                    </a:xfrm>
                    <a:prstGeom prst="rect">
                      <a:avLst/>
                    </a:prstGeom>
                  </pic:spPr>
                </pic:pic>
              </a:graphicData>
            </a:graphic>
          </wp:inline>
        </w:drawing>
      </w:r>
    </w:p>
    <w:p w14:paraId="30911EA2" w14:textId="77777777" w:rsidR="00382B0F" w:rsidRPr="00E20F37" w:rsidRDefault="00382B0F" w:rsidP="00E20F37">
      <w:pPr>
        <w:rPr>
          <w:rFonts w:cs="Arial"/>
          <w:sz w:val="2"/>
          <w:szCs w:val="2"/>
        </w:rPr>
      </w:pPr>
    </w:p>
    <w:p w14:paraId="4A50F3CF" w14:textId="77777777" w:rsidR="00382B0F" w:rsidRPr="00E20F37" w:rsidRDefault="00382B0F" w:rsidP="00E20F37">
      <w:pPr>
        <w:rPr>
          <w:rFonts w:cs="Arial"/>
          <w:sz w:val="2"/>
          <w:szCs w:val="2"/>
        </w:rPr>
        <w:sectPr w:rsidR="00382B0F" w:rsidRPr="00E20F37" w:rsidSect="0041152D">
          <w:type w:val="continuous"/>
          <w:pgSz w:w="11906" w:h="16838"/>
          <w:pgMar w:top="720" w:right="720" w:bottom="720" w:left="720" w:header="708" w:footer="708" w:gutter="0"/>
          <w:cols w:num="2" w:space="708"/>
          <w:docGrid w:linePitch="360"/>
        </w:sectPr>
      </w:pPr>
    </w:p>
    <w:p w14:paraId="1EA62691" w14:textId="77777777" w:rsidR="00E20F37" w:rsidRDefault="00E20F37" w:rsidP="00E20F37">
      <w:pPr>
        <w:pStyle w:val="Titre2"/>
        <w:sectPr w:rsidR="00E20F37" w:rsidSect="00E20F37">
          <w:type w:val="continuous"/>
          <w:pgSz w:w="11906" w:h="16838"/>
          <w:pgMar w:top="720" w:right="720" w:bottom="720" w:left="720" w:header="708" w:footer="708" w:gutter="0"/>
          <w:cols w:space="284"/>
          <w:docGrid w:linePitch="360"/>
        </w:sectPr>
      </w:pPr>
      <w:bookmarkStart w:id="9" w:name="_Toc111304671"/>
    </w:p>
    <w:p w14:paraId="67223E66" w14:textId="77777777" w:rsidR="00E20F37" w:rsidRDefault="005C3A8A" w:rsidP="00E20F37">
      <w:pPr>
        <w:pStyle w:val="Titre2"/>
      </w:pPr>
      <w:r w:rsidRPr="00E20F37">
        <w:rPr>
          <w:noProof/>
          <w:sz w:val="36"/>
          <w:szCs w:val="36"/>
          <w:lang w:eastAsia="fr-FR"/>
        </w:rPr>
        <mc:AlternateContent>
          <mc:Choice Requires="wps">
            <w:drawing>
              <wp:anchor distT="0" distB="0" distL="114300" distR="114300" simplePos="0" relativeHeight="251682816" behindDoc="1" locked="0" layoutInCell="1" allowOverlap="1" wp14:anchorId="031DDFB4" wp14:editId="374CF2B7">
                <wp:simplePos x="0" y="0"/>
                <wp:positionH relativeFrom="column">
                  <wp:posOffset>-223284</wp:posOffset>
                </wp:positionH>
                <wp:positionV relativeFrom="paragraph">
                  <wp:posOffset>98469</wp:posOffset>
                </wp:positionV>
                <wp:extent cx="6953250" cy="4486940"/>
                <wp:effectExtent l="19050" t="19050" r="19050" b="27940"/>
                <wp:wrapNone/>
                <wp:docPr id="26" name="Rectangle 2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448694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61127" id="Rectangle 26" o:spid="_x0000_s1026" style="position:absolute;margin-left:-17.6pt;margin-top:7.75pt;width:547.5pt;height:353.3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" filled="f" strokecolor="#0b7b5d" strokeweight="2.25pt"/>
            </w:pict>
          </mc:Fallback>
        </mc:AlternateContent>
      </w:r>
    </w:p>
    <w:p w14:paraId="27C0B1F6" w14:textId="77777777" w:rsidR="00382B0F" w:rsidRDefault="00382B0F" w:rsidP="00E20F37">
      <w:pPr>
        <w:pStyle w:val="Titre2"/>
      </w:pPr>
      <w:r w:rsidRPr="00E20F37">
        <w:t>Mes conclusions</w:t>
      </w:r>
      <w:bookmarkEnd w:id="9"/>
    </w:p>
    <w:p w14:paraId="2677FB37" w14:textId="77777777" w:rsidR="00E20F37" w:rsidRPr="00E20F37" w:rsidRDefault="00E20F37" w:rsidP="00E20F37">
      <w:pPr>
        <w:rPr>
          <w:lang w:eastAsia="en-GB"/>
        </w:rPr>
      </w:pPr>
    </w:p>
    <w:p w14:paraId="63ED4671" w14:textId="77777777" w:rsidR="00382B0F" w:rsidRPr="00E20F37" w:rsidRDefault="00382B0F" w:rsidP="00E20F37">
      <w:pPr>
        <w:numPr>
          <w:ilvl w:val="0"/>
          <w:numId w:val="8"/>
        </w:numPr>
        <w:spacing w:after="200"/>
        <w:ind w:left="360"/>
        <w:rPr>
          <w:rFonts w:cs="Arial"/>
        </w:rPr>
      </w:pPr>
      <w:r w:rsidRPr="00E20F37">
        <w:rPr>
          <w:rFonts w:cs="Arial"/>
        </w:rPr>
        <w:t xml:space="preserve">Qu’est ce qui fait lever la pâte dans le récipient ? </w:t>
      </w:r>
      <w:r w:rsidRPr="00E20F37">
        <w:rPr>
          <w:rFonts w:cs="Arial"/>
        </w:rPr>
        <w:br/>
        <w:t> …………………………………………………………………………………………..…………</w:t>
      </w:r>
    </w:p>
    <w:p w14:paraId="20B4589C" w14:textId="77777777" w:rsidR="00382B0F" w:rsidRPr="00E20F37" w:rsidRDefault="00382B0F" w:rsidP="00E20F37">
      <w:pPr>
        <w:numPr>
          <w:ilvl w:val="0"/>
          <w:numId w:val="8"/>
        </w:numPr>
        <w:spacing w:after="200"/>
        <w:ind w:left="357" w:hanging="357"/>
        <w:rPr>
          <w:rFonts w:cs="Arial"/>
        </w:rPr>
      </w:pPr>
      <w:r w:rsidRPr="00E20F37">
        <w:rPr>
          <w:rFonts w:cs="Arial"/>
        </w:rPr>
        <w:t>Comment appelle-t-on ce processus ?</w:t>
      </w:r>
      <w:r w:rsidRPr="00E20F37">
        <w:rPr>
          <w:rFonts w:cs="Arial"/>
        </w:rPr>
        <w:br/>
        <w:t>…………………………………………………………………………………………..…………</w:t>
      </w:r>
    </w:p>
    <w:p w14:paraId="73FB2DE4" w14:textId="77777777" w:rsidR="00801AB8" w:rsidRDefault="00801AB8" w:rsidP="00E20F37">
      <w:pPr>
        <w:pStyle w:val="Paragraphedeliste"/>
        <w:ind w:left="357"/>
      </w:pPr>
      <w:r>
        <w:t>Observe les 2 récipients. Dans lequel la pâte est-elle le plus montée ? Formule une hypothèse pour expliquer la différence de hauteur.</w:t>
      </w:r>
    </w:p>
    <w:p w14:paraId="4FBC1CB0" w14:textId="1807880E" w:rsidR="00382B0F" w:rsidRPr="00E20F37" w:rsidRDefault="00382B0F" w:rsidP="00E20F37">
      <w:pPr>
        <w:pStyle w:val="Paragraphedeliste"/>
        <w:ind w:left="357"/>
        <w:rPr>
          <w:rFonts w:cs="Arial"/>
        </w:rPr>
      </w:pPr>
      <w:r w:rsidRPr="00E20F37">
        <w:rPr>
          <w:rFonts w:cs="Arial"/>
        </w:rPr>
        <w:t>…………………………………………………………………………………………..…………</w:t>
      </w:r>
    </w:p>
    <w:p w14:paraId="7EA5694B" w14:textId="6955E3F4" w:rsidR="00382B0F" w:rsidRPr="00E20F37" w:rsidRDefault="00801AB8" w:rsidP="00E20F37">
      <w:pPr>
        <w:pStyle w:val="Paragraphedeliste"/>
        <w:numPr>
          <w:ilvl w:val="0"/>
          <w:numId w:val="8"/>
        </w:numPr>
        <w:spacing w:after="200"/>
        <w:ind w:left="357" w:hanging="357"/>
        <w:rPr>
          <w:rFonts w:cs="Arial"/>
        </w:rPr>
      </w:pPr>
      <w:r>
        <w:t>Connais-tu d’autres aliments obtenus grâce à une transformation par des microorganismes ?</w:t>
      </w:r>
    </w:p>
    <w:p w14:paraId="2AC56EE3" w14:textId="77777777" w:rsidR="00382B0F" w:rsidRDefault="00382B0F" w:rsidP="00E20F37">
      <w:pPr>
        <w:pStyle w:val="Paragraphedeliste"/>
        <w:ind w:left="357"/>
        <w:rPr>
          <w:rFonts w:cs="Arial"/>
        </w:rPr>
      </w:pPr>
      <w:r w:rsidRPr="00E20F37">
        <w:rPr>
          <w:rFonts w:cs="Arial"/>
        </w:rPr>
        <w:t>……………………………………………………………………………………………………..</w:t>
      </w:r>
    </w:p>
    <w:p w14:paraId="733BD20E" w14:textId="77777777" w:rsidR="00E20F37" w:rsidRDefault="00E20F37" w:rsidP="00E20F37">
      <w:pPr>
        <w:pStyle w:val="Paragraphedeliste"/>
        <w:ind w:left="357"/>
        <w:rPr>
          <w:rFonts w:cs="Arial"/>
        </w:rPr>
      </w:pPr>
    </w:p>
    <w:p w14:paraId="58F649E3" w14:textId="77777777" w:rsidR="00382B0F" w:rsidRPr="00E20F37" w:rsidRDefault="00382B0F" w:rsidP="00E20F37">
      <w:pPr>
        <w:pStyle w:val="Titre2"/>
      </w:pPr>
      <w:bookmarkStart w:id="10" w:name="_Toc111304672"/>
      <w:r w:rsidRPr="00E20F37">
        <w:t>Le savais-tu ?</w:t>
      </w:r>
      <w:bookmarkEnd w:id="10"/>
    </w:p>
    <w:p w14:paraId="7B7D6B65" w14:textId="77777777" w:rsidR="00382B0F" w:rsidRPr="00E20F37" w:rsidRDefault="00382B0F" w:rsidP="00E20F37">
      <w:pPr>
        <w:rPr>
          <w:rFonts w:cs="Arial"/>
        </w:rPr>
      </w:pPr>
      <w:r w:rsidRPr="00E20F37">
        <w:rPr>
          <w:rFonts w:eastAsia="Times New Roman" w:cs="Arial"/>
          <w:lang w:eastAsia="en-GB"/>
        </w:rPr>
        <w:t>Un adulte moyen transporte environ 2 kg de microbes utiles dans le tube digestif – le poids de 2 paquets de sucre !</w:t>
      </w:r>
      <w:r w:rsidRPr="00E20F37">
        <w:rPr>
          <w:rFonts w:cs="Arial"/>
          <w:noProof/>
          <w:sz w:val="36"/>
          <w:szCs w:val="36"/>
        </w:rPr>
        <w:t xml:space="preserve"> </w:t>
      </w:r>
    </w:p>
    <w:p w14:paraId="158DEB0B" w14:textId="77777777" w:rsidR="00382B0F" w:rsidRPr="00E20F37" w:rsidRDefault="00382B0F" w:rsidP="00E20F37">
      <w:pPr>
        <w:rPr>
          <w:rFonts w:eastAsia="Times New Roman" w:cs="Arial"/>
          <w:b/>
          <w:sz w:val="14"/>
          <w:szCs w:val="14"/>
          <w:lang w:eastAsia="en-GB"/>
        </w:rPr>
      </w:pPr>
    </w:p>
    <w:p w14:paraId="007EC776" w14:textId="77777777" w:rsidR="00382B0F" w:rsidRPr="00E20F37" w:rsidRDefault="00382B0F" w:rsidP="00E20F37">
      <w:pPr>
        <w:pStyle w:val="Titre2"/>
      </w:pPr>
      <w:bookmarkStart w:id="11" w:name="_Toc111304673"/>
      <w:r w:rsidRPr="00E20F37">
        <w:t>Fait étonnant</w:t>
      </w:r>
      <w:bookmarkEnd w:id="11"/>
    </w:p>
    <w:p w14:paraId="6DCE7302" w14:textId="451C5499" w:rsidR="00E20F37" w:rsidRDefault="00382B0F" w:rsidP="00E20F37">
      <w:pPr>
        <w:rPr>
          <w:rFonts w:cs="Arial"/>
        </w:rPr>
        <w:sectPr w:rsidR="00E20F37" w:rsidSect="00E20F37">
          <w:type w:val="continuous"/>
          <w:pgSz w:w="11906" w:h="16838"/>
          <w:pgMar w:top="720" w:right="720" w:bottom="720" w:left="720" w:header="708" w:footer="708" w:gutter="0"/>
          <w:cols w:space="284"/>
          <w:docGrid w:linePitch="360"/>
        </w:sectPr>
      </w:pPr>
      <w:r w:rsidRPr="00E20F37">
        <w:rPr>
          <w:rFonts w:eastAsia="Times New Roman" w:cs="Arial"/>
          <w:lang w:eastAsia="en-GB"/>
        </w:rPr>
        <w:t>Il y a plusieurs milliers de milliards de bactéries utiles dans un tube digestif humain. Ils nous aident à digérer et nous protègent.</w:t>
      </w:r>
    </w:p>
    <w:p w14:paraId="57031678" w14:textId="4A8CFF28" w:rsidR="00E20F37" w:rsidRPr="00E20F37" w:rsidRDefault="00E20F37" w:rsidP="00E20F37">
      <w:pPr>
        <w:rPr>
          <w:rFonts w:cs="Arial"/>
        </w:rPr>
        <w:sectPr w:rsidR="00E20F37" w:rsidRPr="00E20F37" w:rsidSect="0041152D">
          <w:type w:val="continuous"/>
          <w:pgSz w:w="11906" w:h="16838"/>
          <w:pgMar w:top="720" w:right="720" w:bottom="720" w:left="720" w:header="708" w:footer="708" w:gutter="0"/>
          <w:cols w:num="2" w:space="284" w:equalWidth="0">
            <w:col w:w="5670" w:space="284"/>
            <w:col w:w="4512"/>
          </w:cols>
          <w:docGrid w:linePitch="360"/>
        </w:sectPr>
      </w:pPr>
    </w:p>
    <w:p w14:paraId="0A8DC707" w14:textId="1ADB8144" w:rsidR="00382B0F" w:rsidRPr="00801AB8" w:rsidRDefault="00382B0F" w:rsidP="00801AB8">
      <w:pPr>
        <w:pStyle w:val="Titre1"/>
      </w:pPr>
      <w:bookmarkStart w:id="12" w:name="_Toc111318782"/>
      <w:r w:rsidRPr="00801AB8">
        <w:rPr>
          <w:noProof/>
          <w:lang w:eastAsia="fr-FR"/>
        </w:rPr>
        <w:lastRenderedPageBreak/>
        <w:drawing>
          <wp:anchor distT="0" distB="0" distL="114300" distR="114300" simplePos="0" relativeHeight="251673600" behindDoc="0" locked="0" layoutInCell="1" allowOverlap="1" wp14:anchorId="3A9047D8" wp14:editId="25FC70BB">
            <wp:simplePos x="0" y="0"/>
            <wp:positionH relativeFrom="column">
              <wp:posOffset>9175378</wp:posOffset>
            </wp:positionH>
            <wp:positionV relativeFrom="paragraph">
              <wp:posOffset>-292553</wp:posOffset>
            </wp:positionV>
            <wp:extent cx="780562" cy="809625"/>
            <wp:effectExtent l="0" t="0" r="635" b="0"/>
            <wp:wrapNone/>
            <wp:docPr id="20" name="Imag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562"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1AB8">
        <w:t>Les</w:t>
      </w:r>
      <w:r w:rsidRPr="00E20F37">
        <w:t xml:space="preserve"> microbes utiles à l’h</w:t>
      </w:r>
      <w:r w:rsidR="00F33F24">
        <w:t>umain</w:t>
      </w:r>
      <w:bookmarkEnd w:id="12"/>
    </w:p>
    <w:p w14:paraId="01F11E05" w14:textId="77777777" w:rsidR="00E207E1" w:rsidRDefault="00382B0F">
      <w:bookmarkStart w:id="13" w:name="_Toc111318783"/>
      <w:r w:rsidRPr="00E20F37">
        <w:rPr>
          <w:sz w:val="36"/>
          <w:szCs w:val="36"/>
        </w:rPr>
        <w:t>Course aux microbes !</w:t>
      </w:r>
      <w:bookmarkEnd w:id="13"/>
      <w:r w:rsidRPr="00E20F37">
        <w:rPr>
          <w:sz w:val="36"/>
          <w:szCs w:val="36"/>
        </w:rPr>
        <w:t xml:space="preserve"> – DTE2</w:t>
      </w:r>
    </w:p>
    <w:p w14:paraId="7C190A31" w14:textId="77777777" w:rsidR="00382B0F" w:rsidRPr="00E20F37" w:rsidRDefault="00382B0F" w:rsidP="00E20F37">
      <w:pPr>
        <w:pStyle w:val="Titre1"/>
        <w:rPr>
          <w:sz w:val="36"/>
          <w:szCs w:val="36"/>
        </w:rPr>
      </w:pPr>
    </w:p>
    <w:p w14:paraId="67A8F1E9" w14:textId="370728AD" w:rsidR="00382B0F" w:rsidRPr="00E20F37" w:rsidRDefault="00DF7BE6" w:rsidP="00E20F37">
      <w:pPr>
        <w:rPr>
          <w:rFonts w:cs="Arial"/>
          <w:b/>
        </w:rPr>
      </w:pPr>
      <w:r>
        <w:rPr>
          <w:rStyle w:val="Titre2Car"/>
          <w:rFonts w:eastAsiaTheme="minorHAnsi"/>
        </w:rPr>
        <w:t>Consigne</w:t>
      </w:r>
      <w:r w:rsidR="00382B0F" w:rsidRPr="00E20F37">
        <w:rPr>
          <w:rFonts w:cs="Arial"/>
        </w:rPr>
        <w:t> : Regarde dans les rangements dans la cuisine chez toi. Combien d’aliments vois-tu qui contiennent des microbes ou qui ont été produits à l’aide de microbes ? Réfléchis, avec l’aide d’un adulte à l’endroit où il faut ranger chaque aliment.</w:t>
      </w:r>
      <w:r w:rsidR="00382B0F" w:rsidRPr="00E20F37">
        <w:rPr>
          <w:rFonts w:cs="Arial"/>
        </w:rPr>
        <w:tab/>
      </w:r>
    </w:p>
    <w:p w14:paraId="57555813" w14:textId="77777777" w:rsidR="00382B0F" w:rsidRPr="00E20F37" w:rsidRDefault="00BA0F04" w:rsidP="00E20F37">
      <w:pPr>
        <w:rPr>
          <w:rFonts w:cs="Arial"/>
        </w:rPr>
      </w:pPr>
      <w:r>
        <w:rPr>
          <w:rFonts w:cs="Arial"/>
          <w:noProof/>
          <w:lang w:eastAsia="fr-FR"/>
        </w:rPr>
        <w:drawing>
          <wp:inline distT="0" distB="0" distL="0" distR="0" wp14:anchorId="292FA362" wp14:editId="239BA64B">
            <wp:extent cx="9777730" cy="4592320"/>
            <wp:effectExtent l="0" t="0" r="0" b="0"/>
            <wp:docPr id="130" name="Image 130" descr="tableau dans lequel il faut inscrire où doivent être rangé &#10;- le polet cru contenant des bactéries&#10;- la viande hachée contenant des bactéries&#10;- le fromage bleu contenant des champignons&#10;- le yaourt contenant des bactéries&#10;-les carootes sales contenant des bactéries&#10;- les céréales du petit déjeuner (aucun microbes)&#10;- le pain contenant des levures&#10;- la salade contenant des bactéries ou des virus avant lavage&#10;- le soda (aucun microbe avant ouverture)&#10;- la pizza contenant des levures pour faire la pâ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courses aux microbes.jpg"/>
                    <pic:cNvPicPr/>
                  </pic:nvPicPr>
                  <pic:blipFill>
                    <a:blip r:embed="rId26">
                      <a:extLst>
                        <a:ext uri="{28A0092B-C50C-407E-A947-70E740481C1C}">
                          <a14:useLocalDpi xmlns:a14="http://schemas.microsoft.com/office/drawing/2010/main" val="0"/>
                        </a:ext>
                      </a:extLst>
                    </a:blip>
                    <a:stretch>
                      <a:fillRect/>
                    </a:stretch>
                  </pic:blipFill>
                  <pic:spPr>
                    <a:xfrm>
                      <a:off x="0" y="0"/>
                      <a:ext cx="9777730" cy="4592320"/>
                    </a:xfrm>
                    <a:prstGeom prst="rect">
                      <a:avLst/>
                    </a:prstGeom>
                  </pic:spPr>
                </pic:pic>
              </a:graphicData>
            </a:graphic>
          </wp:inline>
        </w:drawing>
      </w:r>
    </w:p>
    <w:p w14:paraId="0020C858" w14:textId="77777777" w:rsidR="00382B0F" w:rsidRPr="00E20F37" w:rsidRDefault="00382B0F" w:rsidP="00E20F37">
      <w:pPr>
        <w:rPr>
          <w:rFonts w:cs="Arial"/>
          <w:b/>
        </w:rPr>
      </w:pPr>
      <w:r w:rsidRPr="00E20F37">
        <w:rPr>
          <w:rFonts w:cs="Arial"/>
        </w:rPr>
        <w:t>Conseil: n'oublie pas que souvent les assaisonnements de salade contiennent du vinaigre et que certains cakes et pizzas sont des pâtes à lever.</w:t>
      </w:r>
    </w:p>
    <w:p w14:paraId="04B2799E" w14:textId="77777777" w:rsidR="00382B0F" w:rsidRPr="00E20F37" w:rsidRDefault="00382B0F" w:rsidP="00E20F37">
      <w:pPr>
        <w:spacing w:after="160"/>
        <w:rPr>
          <w:rFonts w:cs="Arial"/>
        </w:rPr>
      </w:pPr>
      <w:r w:rsidRPr="00E20F37">
        <w:rPr>
          <w:rFonts w:cs="Arial"/>
        </w:rPr>
        <w:br w:type="page"/>
      </w:r>
    </w:p>
    <w:p w14:paraId="4DF044DE" w14:textId="77777777" w:rsidR="00C52C66" w:rsidRPr="00E20F37" w:rsidRDefault="00C52C66" w:rsidP="00E20F37">
      <w:pPr>
        <w:rPr>
          <w:rFonts w:cs="Arial"/>
        </w:rPr>
      </w:pPr>
      <w:r w:rsidRPr="00E20F37">
        <w:rPr>
          <w:rFonts w:cs="Arial"/>
          <w:noProof/>
          <w:lang w:eastAsia="fr-FR"/>
        </w:rPr>
        <w:lastRenderedPageBreak/>
        <w:drawing>
          <wp:anchor distT="0" distB="0" distL="114300" distR="114300" simplePos="0" relativeHeight="251675648" behindDoc="0" locked="0" layoutInCell="1" allowOverlap="1" wp14:anchorId="25474DDC" wp14:editId="3B82B6C1">
            <wp:simplePos x="0" y="0"/>
            <wp:positionH relativeFrom="margin">
              <wp:posOffset>4655936</wp:posOffset>
            </wp:positionH>
            <wp:positionV relativeFrom="paragraph">
              <wp:posOffset>-187960</wp:posOffset>
            </wp:positionV>
            <wp:extent cx="780415" cy="809625"/>
            <wp:effectExtent l="0" t="0" r="635" b="9525"/>
            <wp:wrapNone/>
            <wp:docPr id="21" name="Imag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41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0F37">
        <w:rPr>
          <w:rFonts w:cs="Arial"/>
          <w:noProof/>
          <w:lang w:eastAsia="fr-FR"/>
        </w:rPr>
        <mc:AlternateContent>
          <mc:Choice Requires="wps">
            <w:drawing>
              <wp:anchor distT="0" distB="0" distL="114300" distR="114300" simplePos="0" relativeHeight="251674624" behindDoc="0" locked="0" layoutInCell="1" allowOverlap="1" wp14:anchorId="20A9EF0B" wp14:editId="3244462C">
                <wp:simplePos x="0" y="0"/>
                <wp:positionH relativeFrom="column">
                  <wp:posOffset>-180975</wp:posOffset>
                </wp:positionH>
                <wp:positionV relativeFrom="paragraph">
                  <wp:posOffset>229870</wp:posOffset>
                </wp:positionV>
                <wp:extent cx="10086975" cy="5724525"/>
                <wp:effectExtent l="19050" t="19050" r="28575" b="28575"/>
                <wp:wrapNone/>
                <wp:docPr id="19" name="Rectangle 1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10086975" cy="572452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FE81E7" id="Rectangle 19" o:spid="_x0000_s1026" style="position:absolute;margin-left:-14.25pt;margin-top:18.1pt;width:794.25pt;height:450.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" filled="f" strokecolor="#0b7b5d" strokeweight="2.25pt"/>
            </w:pict>
          </mc:Fallback>
        </mc:AlternateContent>
      </w:r>
    </w:p>
    <w:p w14:paraId="158ECFC7" w14:textId="77777777" w:rsidR="00382B0F" w:rsidRPr="00E20F37" w:rsidRDefault="00382B0F" w:rsidP="00E20F37">
      <w:pPr>
        <w:rPr>
          <w:rFonts w:cs="Arial"/>
        </w:rPr>
      </w:pPr>
    </w:p>
    <w:p w14:paraId="22C5D1CC" w14:textId="77777777" w:rsidR="00C52C66" w:rsidRPr="00E20F37" w:rsidRDefault="00C52C66" w:rsidP="00E20F37">
      <w:pPr>
        <w:rPr>
          <w:rFonts w:cs="Arial"/>
        </w:rPr>
      </w:pPr>
    </w:p>
    <w:p w14:paraId="1A0E440C" w14:textId="77777777" w:rsidR="00382B0F" w:rsidRDefault="00382B0F" w:rsidP="00E20F37">
      <w:pPr>
        <w:pStyle w:val="Titre2"/>
      </w:pPr>
      <w:bookmarkStart w:id="14" w:name="_Toc111318785"/>
      <w:r w:rsidRPr="00E20F37">
        <w:t>Mes observations :</w:t>
      </w:r>
      <w:bookmarkEnd w:id="14"/>
    </w:p>
    <w:p w14:paraId="30553808" w14:textId="77777777" w:rsidR="00E20F37" w:rsidRPr="00E20F37" w:rsidRDefault="00E20F37" w:rsidP="00E20F37">
      <w:pPr>
        <w:rPr>
          <w:lang w:eastAsia="en-GB"/>
        </w:rPr>
      </w:pPr>
    </w:p>
    <w:p w14:paraId="5053632C" w14:textId="77777777" w:rsidR="00382B0F" w:rsidRPr="00E20F37" w:rsidRDefault="00382B0F" w:rsidP="00E20F37">
      <w:pPr>
        <w:pStyle w:val="Paragraphedeliste"/>
        <w:numPr>
          <w:ilvl w:val="0"/>
          <w:numId w:val="9"/>
        </w:numPr>
        <w:rPr>
          <w:rFonts w:cs="Arial"/>
        </w:rPr>
      </w:pPr>
      <w:r w:rsidRPr="00E20F37">
        <w:rPr>
          <w:rFonts w:cs="Arial"/>
        </w:rPr>
        <w:t>As-tu été surpris de trouver des microbes dans ta nourriture ?</w:t>
      </w:r>
    </w:p>
    <w:p w14:paraId="2A1067C7" w14:textId="77777777" w:rsidR="00382B0F" w:rsidRPr="00E20F37" w:rsidRDefault="00382B0F" w:rsidP="00E20F37">
      <w:pPr>
        <w:rPr>
          <w:rFonts w:cs="Arial"/>
        </w:rPr>
      </w:pPr>
    </w:p>
    <w:p w14:paraId="5269FA22" w14:textId="77777777" w:rsidR="00382B0F" w:rsidRPr="00E20F37" w:rsidRDefault="00382B0F" w:rsidP="00E20F37">
      <w:pPr>
        <w:rPr>
          <w:rFonts w:cs="Arial"/>
        </w:rPr>
      </w:pPr>
      <w:r w:rsidRPr="00E20F37">
        <w:rPr>
          <w:rFonts w:cs="Arial"/>
        </w:rPr>
        <w:t>………………………………………………………………………………………………………………………………………………………………….</w:t>
      </w:r>
    </w:p>
    <w:p w14:paraId="46ADD713" w14:textId="77777777" w:rsidR="00382B0F" w:rsidRPr="00E20F37" w:rsidRDefault="00382B0F" w:rsidP="00E20F37">
      <w:pPr>
        <w:rPr>
          <w:rFonts w:cs="Arial"/>
        </w:rPr>
      </w:pPr>
    </w:p>
    <w:p w14:paraId="1620BCE3" w14:textId="77777777" w:rsidR="00382B0F" w:rsidRPr="00E20F37" w:rsidRDefault="00382B0F" w:rsidP="00E20F37">
      <w:pPr>
        <w:rPr>
          <w:rFonts w:cs="Arial"/>
        </w:rPr>
      </w:pPr>
      <w:r w:rsidRPr="00E20F37">
        <w:rPr>
          <w:rFonts w:cs="Arial"/>
        </w:rPr>
        <w:t>………………………………………………………………………………………………………………………………………………………………….</w:t>
      </w:r>
    </w:p>
    <w:p w14:paraId="00FB00CC" w14:textId="77777777" w:rsidR="00382B0F" w:rsidRPr="00E20F37" w:rsidRDefault="00382B0F" w:rsidP="00E20F37">
      <w:pPr>
        <w:rPr>
          <w:rFonts w:cs="Arial"/>
        </w:rPr>
      </w:pPr>
    </w:p>
    <w:p w14:paraId="385A4BA8" w14:textId="77777777" w:rsidR="00382B0F" w:rsidRPr="00E20F37" w:rsidRDefault="00382B0F" w:rsidP="00E20F37">
      <w:pPr>
        <w:pStyle w:val="Paragraphedeliste"/>
        <w:numPr>
          <w:ilvl w:val="0"/>
          <w:numId w:val="9"/>
        </w:numPr>
        <w:rPr>
          <w:rFonts w:cs="Arial"/>
        </w:rPr>
      </w:pPr>
      <w:r w:rsidRPr="00E20F37">
        <w:rPr>
          <w:rFonts w:cs="Arial"/>
        </w:rPr>
        <w:t>Quels aliments t’ont surpris (e) ?</w:t>
      </w:r>
    </w:p>
    <w:p w14:paraId="7B1532B0" w14:textId="77777777" w:rsidR="00382B0F" w:rsidRPr="00E20F37" w:rsidRDefault="00382B0F" w:rsidP="00E20F37">
      <w:pPr>
        <w:ind w:left="360"/>
        <w:rPr>
          <w:rFonts w:cs="Arial"/>
        </w:rPr>
      </w:pPr>
    </w:p>
    <w:p w14:paraId="77467A41" w14:textId="77777777" w:rsidR="00382B0F" w:rsidRPr="00E20F37" w:rsidRDefault="00382B0F" w:rsidP="00E20F37">
      <w:pPr>
        <w:rPr>
          <w:rFonts w:cs="Arial"/>
        </w:rPr>
      </w:pPr>
      <w:r w:rsidRPr="00E20F37">
        <w:rPr>
          <w:rFonts w:cs="Arial"/>
        </w:rPr>
        <w:t>………………………………………………………………………………………………………………………………………………………………….</w:t>
      </w:r>
    </w:p>
    <w:p w14:paraId="65CCF43D" w14:textId="77777777" w:rsidR="00382B0F" w:rsidRPr="00E20F37" w:rsidRDefault="00382B0F" w:rsidP="00E20F37">
      <w:pPr>
        <w:rPr>
          <w:rFonts w:cs="Arial"/>
        </w:rPr>
      </w:pPr>
    </w:p>
    <w:p w14:paraId="02C2C645" w14:textId="77777777" w:rsidR="00382B0F" w:rsidRPr="00E20F37" w:rsidRDefault="00382B0F" w:rsidP="00E20F37">
      <w:pPr>
        <w:rPr>
          <w:rFonts w:cs="Arial"/>
        </w:rPr>
      </w:pPr>
      <w:r w:rsidRPr="00E20F37">
        <w:rPr>
          <w:rFonts w:cs="Arial"/>
        </w:rPr>
        <w:t>………………………………………………………………………………………………………………………………………………………………….</w:t>
      </w:r>
    </w:p>
    <w:p w14:paraId="053CED15" w14:textId="77777777" w:rsidR="00382B0F" w:rsidRPr="00E20F37" w:rsidRDefault="00382B0F" w:rsidP="00E20F37">
      <w:pPr>
        <w:rPr>
          <w:rFonts w:cs="Arial"/>
        </w:rPr>
      </w:pPr>
    </w:p>
    <w:p w14:paraId="0D5FF1F6" w14:textId="77777777" w:rsidR="00382B0F" w:rsidRPr="00E20F37" w:rsidRDefault="00382B0F" w:rsidP="00E20F37">
      <w:pPr>
        <w:pStyle w:val="Paragraphedeliste"/>
        <w:numPr>
          <w:ilvl w:val="0"/>
          <w:numId w:val="9"/>
        </w:numPr>
        <w:rPr>
          <w:rFonts w:cs="Arial"/>
        </w:rPr>
      </w:pPr>
      <w:r w:rsidRPr="00E20F37">
        <w:rPr>
          <w:rFonts w:cs="Arial"/>
        </w:rPr>
        <w:t>Y avait-il des aliments nécessitant un rangement spécial, par exemple au réfrigérateur ?</w:t>
      </w:r>
    </w:p>
    <w:p w14:paraId="34D21EBC" w14:textId="77777777" w:rsidR="00382B0F" w:rsidRPr="00E20F37" w:rsidRDefault="00382B0F" w:rsidP="00E20F37">
      <w:pPr>
        <w:pStyle w:val="Paragraphedeliste"/>
        <w:ind w:left="1065"/>
        <w:rPr>
          <w:rFonts w:cs="Arial"/>
        </w:rPr>
      </w:pPr>
    </w:p>
    <w:p w14:paraId="7BF1DB9C" w14:textId="77777777" w:rsidR="00382B0F" w:rsidRPr="00E20F37" w:rsidRDefault="00382B0F" w:rsidP="00E20F37">
      <w:pPr>
        <w:rPr>
          <w:rFonts w:cs="Arial"/>
        </w:rPr>
      </w:pPr>
      <w:r w:rsidRPr="00E20F37">
        <w:rPr>
          <w:rFonts w:cs="Arial"/>
        </w:rPr>
        <w:t>………………………………………………………………………………………………………………………………………………………………….</w:t>
      </w:r>
    </w:p>
    <w:p w14:paraId="0882F8E8" w14:textId="77777777" w:rsidR="00382B0F" w:rsidRPr="00E20F37" w:rsidRDefault="00382B0F" w:rsidP="00E20F37">
      <w:pPr>
        <w:rPr>
          <w:rFonts w:cs="Arial"/>
        </w:rPr>
      </w:pPr>
    </w:p>
    <w:p w14:paraId="23939681" w14:textId="77777777" w:rsidR="00382B0F" w:rsidRPr="00E20F37" w:rsidRDefault="00382B0F" w:rsidP="00E20F37">
      <w:pPr>
        <w:rPr>
          <w:rFonts w:cs="Arial"/>
        </w:rPr>
      </w:pPr>
      <w:r w:rsidRPr="00E20F37">
        <w:rPr>
          <w:rFonts w:cs="Arial"/>
        </w:rPr>
        <w:t>………………………………………………………………………………………………………………………………………………………………….</w:t>
      </w:r>
    </w:p>
    <w:p w14:paraId="70018B82" w14:textId="77777777" w:rsidR="00382B0F" w:rsidRPr="00E20F37" w:rsidRDefault="00382B0F" w:rsidP="00E20F37">
      <w:pPr>
        <w:rPr>
          <w:rFonts w:cs="Arial"/>
        </w:rPr>
      </w:pPr>
    </w:p>
    <w:p w14:paraId="0651E05C" w14:textId="77777777" w:rsidR="00382B0F" w:rsidRPr="00E20F37" w:rsidRDefault="00382B0F" w:rsidP="00E20F37">
      <w:pPr>
        <w:pStyle w:val="Paragraphedeliste"/>
        <w:numPr>
          <w:ilvl w:val="0"/>
          <w:numId w:val="9"/>
        </w:numPr>
        <w:rPr>
          <w:rFonts w:cs="Arial"/>
        </w:rPr>
      </w:pPr>
      <w:r w:rsidRPr="00E20F37">
        <w:rPr>
          <w:rFonts w:cs="Arial"/>
        </w:rPr>
        <w:t>Est-ce que certains d’entre eux pourraient te rendre malades s’ils n’étaient pas correctement conservés ?</w:t>
      </w:r>
    </w:p>
    <w:p w14:paraId="0E18CCB7" w14:textId="77777777" w:rsidR="00382B0F" w:rsidRPr="00E20F37" w:rsidRDefault="00382B0F" w:rsidP="00E20F37">
      <w:pPr>
        <w:pStyle w:val="Paragraphedeliste"/>
        <w:ind w:left="1065"/>
        <w:rPr>
          <w:rFonts w:cs="Arial"/>
        </w:rPr>
      </w:pPr>
    </w:p>
    <w:p w14:paraId="68725129" w14:textId="77777777" w:rsidR="00382B0F" w:rsidRPr="00E20F37" w:rsidRDefault="00382B0F" w:rsidP="00E20F37">
      <w:pPr>
        <w:rPr>
          <w:rFonts w:cs="Arial"/>
        </w:rPr>
      </w:pPr>
      <w:r w:rsidRPr="00E20F37">
        <w:rPr>
          <w:rFonts w:cs="Arial"/>
        </w:rPr>
        <w:t>………………………………………………………………………………………………………………………………………………………………….</w:t>
      </w:r>
    </w:p>
    <w:p w14:paraId="04A07315" w14:textId="77777777" w:rsidR="00382B0F" w:rsidRPr="00E20F37" w:rsidRDefault="00382B0F" w:rsidP="00E20F37">
      <w:pPr>
        <w:rPr>
          <w:rFonts w:cs="Arial"/>
        </w:rPr>
      </w:pPr>
    </w:p>
    <w:p w14:paraId="1A6B904C" w14:textId="4BF3E42E" w:rsidR="00A74141" w:rsidRDefault="00382B0F" w:rsidP="00E20F37">
      <w:pPr>
        <w:rPr>
          <w:rFonts w:cs="Arial"/>
        </w:rPr>
      </w:pPr>
      <w:r w:rsidRPr="00E20F37">
        <w:rPr>
          <w:rFonts w:cs="Arial"/>
        </w:rPr>
        <w:t>………………………………………………………………………………………………………………………………………………………………….</w:t>
      </w:r>
    </w:p>
    <w:p w14:paraId="668589EE" w14:textId="77777777" w:rsidR="00A74141" w:rsidRDefault="00A74141">
      <w:pPr>
        <w:spacing w:after="160" w:line="259" w:lineRule="auto"/>
        <w:rPr>
          <w:rFonts w:cs="Arial"/>
        </w:rPr>
      </w:pPr>
      <w:r>
        <w:rPr>
          <w:rFonts w:cs="Arial"/>
        </w:rPr>
        <w:br w:type="page"/>
      </w:r>
    </w:p>
    <w:p w14:paraId="0EB2BDF7" w14:textId="1A7193A7" w:rsidR="00BB6387" w:rsidRPr="00E20F37" w:rsidRDefault="00BB6387" w:rsidP="00BB6387">
      <w:pPr>
        <w:pStyle w:val="Titre1"/>
      </w:pPr>
      <w:r w:rsidRPr="00E20F37">
        <w:lastRenderedPageBreak/>
        <w:t>Les microbes utiles à l’h</w:t>
      </w:r>
      <w:r>
        <w:t>umain</w:t>
      </w:r>
    </w:p>
    <w:p w14:paraId="77195014" w14:textId="6A92FCCE" w:rsidR="00BB6387" w:rsidRPr="00BB6387" w:rsidRDefault="00BB6387" w:rsidP="00BB6387">
      <w:pPr>
        <w:pStyle w:val="Titre1"/>
        <w:rPr>
          <w:sz w:val="28"/>
          <w:szCs w:val="36"/>
        </w:rPr>
      </w:pPr>
      <w:r w:rsidRPr="00BB6387">
        <w:rPr>
          <w:sz w:val="36"/>
        </w:rPr>
        <w:t>Recette du yaourt super-bon</w:t>
      </w:r>
      <w:r w:rsidRPr="00BB6387">
        <w:rPr>
          <w:sz w:val="28"/>
          <w:szCs w:val="36"/>
        </w:rPr>
        <w:t xml:space="preserve"> </w:t>
      </w:r>
    </w:p>
    <w:p w14:paraId="2455F155" w14:textId="76B851FA" w:rsidR="00A74141" w:rsidRDefault="00BB6387" w:rsidP="00BB6387">
      <w:pPr>
        <w:pStyle w:val="Titre1"/>
        <w:rPr>
          <w:sz w:val="36"/>
          <w:szCs w:val="36"/>
        </w:rPr>
      </w:pPr>
      <w:r w:rsidRPr="00E20F37">
        <w:rPr>
          <w:noProof/>
          <w:lang w:eastAsia="fr-FR"/>
        </w:rPr>
        <w:drawing>
          <wp:anchor distT="0" distB="0" distL="114300" distR="114300" simplePos="0" relativeHeight="251718656" behindDoc="0" locked="0" layoutInCell="1" allowOverlap="1" wp14:anchorId="19ECAD1C" wp14:editId="0B046215">
            <wp:simplePos x="0" y="0"/>
            <wp:positionH relativeFrom="margin">
              <wp:posOffset>9334005</wp:posOffset>
            </wp:positionH>
            <wp:positionV relativeFrom="paragraph">
              <wp:posOffset>63500</wp:posOffset>
            </wp:positionV>
            <wp:extent cx="780415" cy="809625"/>
            <wp:effectExtent l="0" t="0" r="635" b="9525"/>
            <wp:wrapNone/>
            <wp:docPr id="49" name="Image 1">
              <a:extLst xmlns:a="http://schemas.openxmlformats.org/drawingml/2006/main">
                <a:ext uri="{C183D7F6-B498-43B3-948B-1728B52AA6E4}">
                  <adec:decorative xmlns:arto="http://schemas.microsoft.com/office/word/2006/arto"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a:extLst>
                        <a:ext uri="{C183D7F6-B498-43B3-948B-1728B52AA6E4}">
                          <adec:decorative xmlns:arto="http://schemas.microsoft.com/office/word/2006/arto"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41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0F37">
        <w:rPr>
          <w:sz w:val="36"/>
          <w:szCs w:val="36"/>
        </w:rPr>
        <w:t>Docume</w:t>
      </w:r>
      <w:r>
        <w:rPr>
          <w:sz w:val="36"/>
          <w:szCs w:val="36"/>
        </w:rPr>
        <w:t>nt complémentaire élève 3 (DCE3</w:t>
      </w:r>
      <w:r w:rsidRPr="00E20F37">
        <w:rPr>
          <w:sz w:val="36"/>
          <w:szCs w:val="36"/>
        </w:rPr>
        <w:t>)</w:t>
      </w:r>
    </w:p>
    <w:p w14:paraId="6256E5D6" w14:textId="60FEC47C" w:rsidR="00BB6387" w:rsidRPr="00BB6387" w:rsidRDefault="00BB6387" w:rsidP="00BB6387">
      <w:r w:rsidRPr="00E20F37">
        <w:rPr>
          <w:rFonts w:cs="Arial"/>
          <w:noProof/>
          <w:lang w:eastAsia="fr-FR"/>
        </w:rPr>
        <mc:AlternateContent>
          <mc:Choice Requires="wps">
            <w:drawing>
              <wp:anchor distT="0" distB="0" distL="114300" distR="114300" simplePos="0" relativeHeight="251716608" behindDoc="0" locked="0" layoutInCell="1" allowOverlap="1" wp14:anchorId="0790AF22" wp14:editId="5AF1848F">
                <wp:simplePos x="0" y="0"/>
                <wp:positionH relativeFrom="column">
                  <wp:posOffset>-136566</wp:posOffset>
                </wp:positionH>
                <wp:positionV relativeFrom="paragraph">
                  <wp:posOffset>112502</wp:posOffset>
                </wp:positionV>
                <wp:extent cx="10086975" cy="5391398"/>
                <wp:effectExtent l="19050" t="19050" r="28575" b="19050"/>
                <wp:wrapNone/>
                <wp:docPr id="48" name="Rectangle 4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10086975" cy="5391398"/>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6125F1" id="Rectangle 48" o:spid="_x0000_s1026" style="position:absolute;margin-left:-10.75pt;margin-top:8.85pt;width:794.25pt;height:424.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" filled="f" strokecolor="#0b7b5d" strokeweight="2.25pt"/>
            </w:pict>
          </mc:Fallback>
        </mc:AlternateContent>
      </w:r>
    </w:p>
    <w:p w14:paraId="10181C74" w14:textId="75D13A59" w:rsidR="00A74141" w:rsidRPr="00BB6387" w:rsidRDefault="00A74141" w:rsidP="00BB6387">
      <w:pPr>
        <w:pStyle w:val="Paragraphedeliste"/>
        <w:numPr>
          <w:ilvl w:val="0"/>
          <w:numId w:val="25"/>
        </w:numPr>
        <w:rPr>
          <w:sz w:val="44"/>
        </w:rPr>
      </w:pPr>
      <w:r w:rsidRPr="00BB6387">
        <w:rPr>
          <w:sz w:val="44"/>
        </w:rPr>
        <w:t xml:space="preserve">Ajouter deux cuillères à soupe (30 ml) de lait en poudre écrémé à </w:t>
      </w:r>
      <w:r w:rsidR="00BB6387">
        <w:rPr>
          <w:sz w:val="44"/>
        </w:rPr>
        <w:br/>
      </w:r>
      <w:r w:rsidRPr="00BB6387">
        <w:rPr>
          <w:sz w:val="44"/>
        </w:rPr>
        <w:t>500 ml de lait entier UHT</w:t>
      </w:r>
      <w:r w:rsidR="00BB6387">
        <w:rPr>
          <w:sz w:val="44"/>
        </w:rPr>
        <w:t>.</w:t>
      </w:r>
      <w:r w:rsidR="00BB6387" w:rsidRPr="00BB6387">
        <w:rPr>
          <w:rFonts w:cs="Arial"/>
          <w:noProof/>
          <w:lang w:eastAsia="fr-FR"/>
        </w:rPr>
        <w:t xml:space="preserve"> </w:t>
      </w:r>
    </w:p>
    <w:p w14:paraId="475F47F9" w14:textId="77777777" w:rsidR="00BB6387" w:rsidRPr="00BB6387" w:rsidRDefault="00BB6387" w:rsidP="00BB6387">
      <w:pPr>
        <w:pStyle w:val="Paragraphedeliste"/>
        <w:rPr>
          <w:sz w:val="44"/>
        </w:rPr>
      </w:pPr>
    </w:p>
    <w:p w14:paraId="08084810" w14:textId="22E66F88" w:rsidR="00A74141" w:rsidRDefault="00BB6387" w:rsidP="00BB6387">
      <w:pPr>
        <w:pStyle w:val="Paragraphedeliste"/>
        <w:numPr>
          <w:ilvl w:val="0"/>
          <w:numId w:val="25"/>
        </w:numPr>
        <w:rPr>
          <w:sz w:val="44"/>
        </w:rPr>
      </w:pPr>
      <w:r>
        <w:rPr>
          <w:sz w:val="44"/>
        </w:rPr>
        <w:t>Ajouter</w:t>
      </w:r>
      <w:r w:rsidR="00A74141" w:rsidRPr="00BB6387">
        <w:rPr>
          <w:sz w:val="44"/>
        </w:rPr>
        <w:t xml:space="preserve"> 1-2 cuillères à café (5-10 ml) de yaourt dans le mélange de lait.</w:t>
      </w:r>
    </w:p>
    <w:p w14:paraId="633452FD" w14:textId="408EF2C9" w:rsidR="00BB6387" w:rsidRPr="00BB6387" w:rsidRDefault="00BB6387" w:rsidP="00BB6387">
      <w:pPr>
        <w:pStyle w:val="Paragraphedeliste"/>
        <w:rPr>
          <w:sz w:val="44"/>
        </w:rPr>
      </w:pPr>
    </w:p>
    <w:p w14:paraId="40C150F3" w14:textId="4D9D2F1A" w:rsidR="00A74141" w:rsidRDefault="00A74141" w:rsidP="00BB6387">
      <w:pPr>
        <w:pStyle w:val="Paragraphedeliste"/>
        <w:numPr>
          <w:ilvl w:val="0"/>
          <w:numId w:val="25"/>
        </w:numPr>
        <w:rPr>
          <w:sz w:val="44"/>
        </w:rPr>
      </w:pPr>
      <w:r w:rsidRPr="00BB6387">
        <w:rPr>
          <w:sz w:val="44"/>
        </w:rPr>
        <w:t>Bien mélanger avec une cuillère préalablement stérilisée par de l’eau bouillante (ou très chaude)</w:t>
      </w:r>
      <w:r w:rsidR="00BB6387">
        <w:rPr>
          <w:sz w:val="44"/>
        </w:rPr>
        <w:t>.</w:t>
      </w:r>
    </w:p>
    <w:p w14:paraId="54F223A3" w14:textId="21DB7608" w:rsidR="00BB6387" w:rsidRPr="00BB6387" w:rsidRDefault="00BB6387" w:rsidP="00BB6387">
      <w:pPr>
        <w:pStyle w:val="Paragraphedeliste"/>
        <w:rPr>
          <w:sz w:val="44"/>
        </w:rPr>
      </w:pPr>
    </w:p>
    <w:p w14:paraId="534B4A86" w14:textId="4D68BA59" w:rsidR="00A74141" w:rsidRDefault="00A74141" w:rsidP="00BB6387">
      <w:pPr>
        <w:pStyle w:val="Paragraphedeliste"/>
        <w:numPr>
          <w:ilvl w:val="0"/>
          <w:numId w:val="25"/>
        </w:numPr>
        <w:rPr>
          <w:sz w:val="44"/>
        </w:rPr>
      </w:pPr>
      <w:r w:rsidRPr="00BB6387">
        <w:rPr>
          <w:sz w:val="44"/>
        </w:rPr>
        <w:t>Verser le mélange dans des récipients stérilisés</w:t>
      </w:r>
      <w:r w:rsidR="00BB6387">
        <w:rPr>
          <w:sz w:val="44"/>
        </w:rPr>
        <w:t>.</w:t>
      </w:r>
    </w:p>
    <w:p w14:paraId="13A03486" w14:textId="39547628" w:rsidR="00BB6387" w:rsidRPr="00BB6387" w:rsidRDefault="00BB6387" w:rsidP="00BB6387">
      <w:pPr>
        <w:pStyle w:val="Paragraphedeliste"/>
        <w:rPr>
          <w:sz w:val="44"/>
        </w:rPr>
      </w:pPr>
    </w:p>
    <w:p w14:paraId="0A76E521" w14:textId="2A0D3591" w:rsidR="00A74141" w:rsidRDefault="00A74141" w:rsidP="00BB6387">
      <w:pPr>
        <w:pStyle w:val="Paragraphedeliste"/>
        <w:numPr>
          <w:ilvl w:val="0"/>
          <w:numId w:val="25"/>
        </w:numPr>
        <w:rPr>
          <w:sz w:val="44"/>
        </w:rPr>
      </w:pPr>
      <w:r w:rsidRPr="00BB6387">
        <w:rPr>
          <w:sz w:val="44"/>
        </w:rPr>
        <w:t>Couvrir les récipien</w:t>
      </w:r>
      <w:r w:rsidR="00BB6387">
        <w:rPr>
          <w:sz w:val="44"/>
        </w:rPr>
        <w:t>ts avec une feuille d’aluminium.</w:t>
      </w:r>
    </w:p>
    <w:p w14:paraId="0B55F392" w14:textId="1A998903" w:rsidR="00BB6387" w:rsidRPr="00BB6387" w:rsidRDefault="00BB6387" w:rsidP="00BB6387">
      <w:pPr>
        <w:pStyle w:val="Paragraphedeliste"/>
        <w:rPr>
          <w:sz w:val="44"/>
        </w:rPr>
      </w:pPr>
    </w:p>
    <w:p w14:paraId="39855AA9" w14:textId="5A111E88" w:rsidR="00BB6387" w:rsidRDefault="00A74141" w:rsidP="00E20F37">
      <w:pPr>
        <w:pStyle w:val="Paragraphedeliste"/>
        <w:numPr>
          <w:ilvl w:val="0"/>
          <w:numId w:val="25"/>
        </w:numPr>
        <w:rPr>
          <w:sz w:val="44"/>
        </w:rPr>
      </w:pPr>
      <w:r w:rsidRPr="00BB6387">
        <w:rPr>
          <w:sz w:val="44"/>
        </w:rPr>
        <w:t>Laisse inc</w:t>
      </w:r>
      <w:r w:rsidR="00BB6387">
        <w:rPr>
          <w:sz w:val="44"/>
        </w:rPr>
        <w:t>uber le mélange au bain-marie à</w:t>
      </w:r>
      <w:r w:rsidRPr="00BB6387">
        <w:rPr>
          <w:sz w:val="44"/>
        </w:rPr>
        <w:t xml:space="preserve"> 32 – 43° pend</w:t>
      </w:r>
      <w:r w:rsidR="00BB6387">
        <w:rPr>
          <w:sz w:val="44"/>
        </w:rPr>
        <w:t xml:space="preserve">ant 9 à </w:t>
      </w:r>
      <w:r w:rsidR="00BB6387">
        <w:rPr>
          <w:sz w:val="44"/>
        </w:rPr>
        <w:br/>
        <w:t>15 heures</w:t>
      </w:r>
      <w:r w:rsidRPr="00BB6387">
        <w:rPr>
          <w:sz w:val="44"/>
        </w:rPr>
        <w:t xml:space="preserve"> jusqu’à obtenir la consistance souhaitée</w:t>
      </w:r>
      <w:r w:rsidR="00BB6387">
        <w:rPr>
          <w:sz w:val="44"/>
        </w:rPr>
        <w:t>.</w:t>
      </w:r>
    </w:p>
    <w:p w14:paraId="518AF4EC" w14:textId="77777777" w:rsidR="00BB6387" w:rsidRDefault="00BB6387" w:rsidP="00BB6387">
      <w:pPr>
        <w:pStyle w:val="Titre1"/>
        <w:sectPr w:rsidR="00BB6387" w:rsidSect="005C3A8A">
          <w:pgSz w:w="16838" w:h="11906" w:orient="landscape"/>
          <w:pgMar w:top="720" w:right="720" w:bottom="720" w:left="720" w:header="708" w:footer="283" w:gutter="0"/>
          <w:cols w:space="708"/>
          <w:docGrid w:linePitch="360"/>
        </w:sectPr>
      </w:pPr>
    </w:p>
    <w:p w14:paraId="4A246EA2" w14:textId="77777777" w:rsidR="00BB6387" w:rsidRPr="00E20F37" w:rsidRDefault="00BB6387" w:rsidP="00BB6387">
      <w:pPr>
        <w:pStyle w:val="Titre1"/>
      </w:pPr>
      <w:r w:rsidRPr="00E20F37">
        <w:lastRenderedPageBreak/>
        <w:t>Les microbes utiles à l’h</w:t>
      </w:r>
      <w:r>
        <w:t>umain</w:t>
      </w:r>
    </w:p>
    <w:p w14:paraId="72B5205B" w14:textId="0439BC3A" w:rsidR="00BB6387" w:rsidRPr="00BB6387" w:rsidRDefault="00BB6387" w:rsidP="00BB6387">
      <w:pPr>
        <w:pStyle w:val="Titre1"/>
        <w:rPr>
          <w:sz w:val="28"/>
          <w:szCs w:val="36"/>
        </w:rPr>
      </w:pPr>
      <w:r w:rsidRPr="00BB6387">
        <w:rPr>
          <w:sz w:val="36"/>
        </w:rPr>
        <w:t>Recette du yaourt super-bon</w:t>
      </w:r>
      <w:r w:rsidRPr="00BB6387">
        <w:rPr>
          <w:sz w:val="28"/>
          <w:szCs w:val="36"/>
        </w:rPr>
        <w:t xml:space="preserve"> </w:t>
      </w:r>
    </w:p>
    <w:p w14:paraId="29A7254B" w14:textId="15A45A1A" w:rsidR="00BB6387" w:rsidRDefault="00BB6387" w:rsidP="00BB6387">
      <w:pPr>
        <w:pStyle w:val="Titre1"/>
        <w:rPr>
          <w:sz w:val="36"/>
          <w:szCs w:val="36"/>
        </w:rPr>
      </w:pPr>
      <w:r w:rsidRPr="00E20F37">
        <w:rPr>
          <w:sz w:val="36"/>
          <w:szCs w:val="36"/>
        </w:rPr>
        <w:t>Docume</w:t>
      </w:r>
      <w:r>
        <w:rPr>
          <w:sz w:val="36"/>
          <w:szCs w:val="36"/>
        </w:rPr>
        <w:t>nt travail élève 3 (DTE3</w:t>
      </w:r>
      <w:r w:rsidRPr="00E20F37">
        <w:rPr>
          <w:sz w:val="36"/>
          <w:szCs w:val="36"/>
        </w:rPr>
        <w:t>)</w:t>
      </w:r>
    </w:p>
    <w:p w14:paraId="4B434A5D" w14:textId="044B656C" w:rsidR="00BB6387" w:rsidRPr="007D5C56" w:rsidRDefault="00795574" w:rsidP="007D5C56">
      <w:r w:rsidRPr="006C687B">
        <w:rPr>
          <w:noProof/>
          <w:sz w:val="40"/>
          <w:szCs w:val="40"/>
          <w:lang w:eastAsia="fr-FR"/>
        </w:rPr>
        <w:drawing>
          <wp:anchor distT="0" distB="0" distL="114300" distR="114300" simplePos="0" relativeHeight="251723776" behindDoc="0" locked="0" layoutInCell="1" allowOverlap="1" wp14:anchorId="4A82B32D" wp14:editId="328A1D71">
            <wp:simplePos x="0" y="0"/>
            <wp:positionH relativeFrom="column">
              <wp:posOffset>6406119</wp:posOffset>
            </wp:positionH>
            <wp:positionV relativeFrom="paragraph">
              <wp:posOffset>14605</wp:posOffset>
            </wp:positionV>
            <wp:extent cx="581025" cy="603250"/>
            <wp:effectExtent l="0" t="0" r="9525" b="6350"/>
            <wp:wrapNone/>
            <wp:docPr id="52" name="Image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88BA28" w14:textId="1CD075FE" w:rsidR="00BB6387" w:rsidRDefault="00795574" w:rsidP="009B1BF4">
      <w:pPr>
        <w:spacing w:line="240" w:lineRule="auto"/>
        <w:rPr>
          <w:rStyle w:val="Titre2Car"/>
          <w:rFonts w:eastAsiaTheme="minorHAnsi"/>
        </w:rPr>
      </w:pPr>
      <w:r>
        <w:rPr>
          <w:noProof/>
          <w:lang w:eastAsia="fr-FR"/>
        </w:rPr>
        <mc:AlternateContent>
          <mc:Choice Requires="wps">
            <w:drawing>
              <wp:anchor distT="0" distB="0" distL="114300" distR="114300" simplePos="0" relativeHeight="251722752" behindDoc="0" locked="0" layoutInCell="1" allowOverlap="1" wp14:anchorId="2DA9E019" wp14:editId="11635A8B">
                <wp:simplePos x="0" y="0"/>
                <wp:positionH relativeFrom="column">
                  <wp:posOffset>-172192</wp:posOffset>
                </wp:positionH>
                <wp:positionV relativeFrom="paragraph">
                  <wp:posOffset>101212</wp:posOffset>
                </wp:positionV>
                <wp:extent cx="6953250" cy="8455232"/>
                <wp:effectExtent l="19050" t="19050" r="19050" b="22225"/>
                <wp:wrapNone/>
                <wp:docPr id="51" name="Rectangle 5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0" cy="8455232"/>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24E2829" id="Rectangle 51" o:spid="_x0000_s1026" style="position:absolute;margin-left:-13.55pt;margin-top:7.95pt;width:547.5pt;height:66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" filled="f" strokecolor="#0b7b5d" strokeweight="2.25pt">
                <v:path arrowok="t"/>
              </v:rect>
            </w:pict>
          </mc:Fallback>
        </mc:AlternateContent>
      </w:r>
    </w:p>
    <w:p w14:paraId="278B2E15" w14:textId="77777777" w:rsidR="00BB6387" w:rsidRDefault="00BB6387" w:rsidP="00BB6387">
      <w:pPr>
        <w:rPr>
          <w:rStyle w:val="Titre2Car"/>
          <w:rFonts w:eastAsiaTheme="minorHAnsi"/>
        </w:rPr>
      </w:pPr>
    </w:p>
    <w:p w14:paraId="319F8687" w14:textId="64DDAEE3" w:rsidR="00BB6387" w:rsidRDefault="00BB6387" w:rsidP="00BB6387">
      <w:r>
        <w:rPr>
          <w:rStyle w:val="Titre2Car"/>
          <w:rFonts w:eastAsiaTheme="minorHAnsi"/>
        </w:rPr>
        <w:t>Consigne</w:t>
      </w:r>
      <w:r w:rsidRPr="007D5C56">
        <w:rPr>
          <w:sz w:val="28"/>
          <w:szCs w:val="28"/>
        </w:rPr>
        <w:t> </w:t>
      </w:r>
      <w:r w:rsidRPr="00A57DE1">
        <w:t>: Suis les instructions de la recette du yaourt sup</w:t>
      </w:r>
      <w:r>
        <w:t>er-bon donnée par ton professeur</w:t>
      </w:r>
    </w:p>
    <w:p w14:paraId="242B9022" w14:textId="77777777" w:rsidR="00BB6387" w:rsidRDefault="00BB6387" w:rsidP="00BB6387"/>
    <w:p w14:paraId="0C94AC4A" w14:textId="77777777" w:rsidR="00BB6387" w:rsidRPr="009308DE" w:rsidRDefault="00BB6387" w:rsidP="00BB6387">
      <w:pPr>
        <w:rPr>
          <w:sz w:val="6"/>
          <w:szCs w:val="6"/>
        </w:rPr>
      </w:pPr>
    </w:p>
    <w:p w14:paraId="3EA25D23" w14:textId="77777777" w:rsidR="00BB6387" w:rsidRDefault="00BB6387" w:rsidP="00BB6387">
      <w:pPr>
        <w:pStyle w:val="Titre2"/>
        <w:jc w:val="center"/>
      </w:pPr>
      <w:r w:rsidRPr="009308DE">
        <w:t>Mes observations</w:t>
      </w:r>
    </w:p>
    <w:p w14:paraId="75DBE1C7" w14:textId="77777777" w:rsidR="00BB6387" w:rsidRPr="007D5C56" w:rsidRDefault="00BB6387" w:rsidP="00BB6387">
      <w:pPr>
        <w:rPr>
          <w:bCs/>
        </w:rPr>
      </w:pPr>
      <w:r w:rsidRPr="007D5C56">
        <w:rPr>
          <w:bCs/>
        </w:rPr>
        <w:t>Avant incubation</w:t>
      </w:r>
    </w:p>
    <w:tbl>
      <w:tblPr>
        <w:tblStyle w:val="Grilledutableau"/>
        <w:tblW w:w="9962" w:type="dxa"/>
        <w:jc w:val="center"/>
        <w:tblBorders>
          <w:top w:val="single" w:sz="18" w:space="0" w:color="0B7B5D"/>
          <w:left w:val="single" w:sz="18" w:space="0" w:color="0B7B5D"/>
          <w:bottom w:val="single" w:sz="18" w:space="0" w:color="0B7B5D"/>
          <w:right w:val="single" w:sz="18" w:space="0" w:color="0B7B5D"/>
          <w:insideH w:val="single" w:sz="18" w:space="0" w:color="0B7B5D"/>
          <w:insideV w:val="single" w:sz="18" w:space="0" w:color="0B7B5D"/>
        </w:tblBorders>
        <w:tblLook w:val="04A0" w:firstRow="1" w:lastRow="0" w:firstColumn="1" w:lastColumn="0" w:noHBand="0" w:noVBand="1"/>
      </w:tblPr>
      <w:tblGrid>
        <w:gridCol w:w="5813"/>
        <w:gridCol w:w="4149"/>
      </w:tblGrid>
      <w:tr w:rsidR="00BB6387" w14:paraId="05A163DB" w14:textId="77777777" w:rsidTr="00266B0C">
        <w:trPr>
          <w:jc w:val="center"/>
        </w:trPr>
        <w:tc>
          <w:tcPr>
            <w:tcW w:w="5813" w:type="dxa"/>
          </w:tcPr>
          <w:p w14:paraId="0F7175E0" w14:textId="77777777" w:rsidR="00BB6387" w:rsidRDefault="00BB6387" w:rsidP="00BB6387">
            <w:pPr>
              <w:rPr>
                <w:b/>
              </w:rPr>
            </w:pPr>
            <w:r w:rsidRPr="009308DE">
              <w:t>Quelle était la consistance du yaourt ?</w:t>
            </w:r>
          </w:p>
        </w:tc>
        <w:tc>
          <w:tcPr>
            <w:tcW w:w="4149" w:type="dxa"/>
          </w:tcPr>
          <w:p w14:paraId="0EC3B91E" w14:textId="77777777" w:rsidR="00BB6387" w:rsidRDefault="00BB6387" w:rsidP="00BB6387">
            <w:pPr>
              <w:rPr>
                <w:b/>
              </w:rPr>
            </w:pPr>
          </w:p>
        </w:tc>
      </w:tr>
      <w:tr w:rsidR="00BB6387" w14:paraId="243486F2" w14:textId="77777777" w:rsidTr="00266B0C">
        <w:trPr>
          <w:jc w:val="center"/>
        </w:trPr>
        <w:tc>
          <w:tcPr>
            <w:tcW w:w="5813" w:type="dxa"/>
          </w:tcPr>
          <w:p w14:paraId="1B8085A1" w14:textId="77777777" w:rsidR="00BB6387" w:rsidRDefault="00BB6387" w:rsidP="00BB6387">
            <w:pPr>
              <w:rPr>
                <w:b/>
              </w:rPr>
            </w:pPr>
            <w:r w:rsidRPr="009308DE">
              <w:t>Quelle était l’odeur du yaourt ?</w:t>
            </w:r>
          </w:p>
        </w:tc>
        <w:tc>
          <w:tcPr>
            <w:tcW w:w="4149" w:type="dxa"/>
          </w:tcPr>
          <w:p w14:paraId="2C932664" w14:textId="77777777" w:rsidR="00BB6387" w:rsidRDefault="00BB6387" w:rsidP="00BB6387">
            <w:pPr>
              <w:rPr>
                <w:b/>
              </w:rPr>
            </w:pPr>
          </w:p>
        </w:tc>
      </w:tr>
      <w:tr w:rsidR="00BB6387" w14:paraId="78A4D95C" w14:textId="77777777" w:rsidTr="00266B0C">
        <w:trPr>
          <w:jc w:val="center"/>
        </w:trPr>
        <w:tc>
          <w:tcPr>
            <w:tcW w:w="5813" w:type="dxa"/>
          </w:tcPr>
          <w:p w14:paraId="0E29C9BC" w14:textId="77777777" w:rsidR="00BB6387" w:rsidRDefault="00BB6387" w:rsidP="00BB6387">
            <w:pPr>
              <w:rPr>
                <w:b/>
              </w:rPr>
            </w:pPr>
            <w:r w:rsidRPr="009308DE">
              <w:t>Quelle était la couleur du yaourt ?</w:t>
            </w:r>
          </w:p>
        </w:tc>
        <w:tc>
          <w:tcPr>
            <w:tcW w:w="4149" w:type="dxa"/>
          </w:tcPr>
          <w:p w14:paraId="742CE046" w14:textId="77777777" w:rsidR="00BB6387" w:rsidRDefault="00BB6387" w:rsidP="00BB6387">
            <w:pPr>
              <w:rPr>
                <w:b/>
              </w:rPr>
            </w:pPr>
          </w:p>
        </w:tc>
      </w:tr>
    </w:tbl>
    <w:p w14:paraId="63F75705" w14:textId="77777777" w:rsidR="00BB6387" w:rsidRDefault="00BB6387" w:rsidP="00BB6387">
      <w:pPr>
        <w:rPr>
          <w:bCs/>
        </w:rPr>
      </w:pPr>
    </w:p>
    <w:p w14:paraId="6733890B" w14:textId="40645400" w:rsidR="00BB6387" w:rsidRPr="007D5C56" w:rsidRDefault="00BB6387" w:rsidP="00BB6387">
      <w:pPr>
        <w:rPr>
          <w:bCs/>
        </w:rPr>
      </w:pPr>
      <w:r w:rsidRPr="007D5C56">
        <w:rPr>
          <w:bCs/>
        </w:rPr>
        <w:t>Après incubation</w:t>
      </w:r>
    </w:p>
    <w:tbl>
      <w:tblPr>
        <w:tblStyle w:val="Grilledutableau"/>
        <w:tblW w:w="9952" w:type="dxa"/>
        <w:jc w:val="center"/>
        <w:tblBorders>
          <w:top w:val="single" w:sz="18" w:space="0" w:color="0B7B5D"/>
          <w:left w:val="single" w:sz="18" w:space="0" w:color="0B7B5D"/>
          <w:bottom w:val="single" w:sz="18" w:space="0" w:color="0B7B5D"/>
          <w:right w:val="single" w:sz="18" w:space="0" w:color="0B7B5D"/>
          <w:insideH w:val="single" w:sz="18" w:space="0" w:color="0B7B5D"/>
          <w:insideV w:val="single" w:sz="18" w:space="0" w:color="0B7B5D"/>
        </w:tblBorders>
        <w:tblLook w:val="04A0" w:firstRow="1" w:lastRow="0" w:firstColumn="1" w:lastColumn="0" w:noHBand="0" w:noVBand="1"/>
      </w:tblPr>
      <w:tblGrid>
        <w:gridCol w:w="5839"/>
        <w:gridCol w:w="4113"/>
      </w:tblGrid>
      <w:tr w:rsidR="00BB6387" w14:paraId="24688439" w14:textId="77777777" w:rsidTr="00266B0C">
        <w:trPr>
          <w:jc w:val="center"/>
        </w:trPr>
        <w:tc>
          <w:tcPr>
            <w:tcW w:w="5839" w:type="dxa"/>
          </w:tcPr>
          <w:p w14:paraId="3F1D571E" w14:textId="77777777" w:rsidR="00BB6387" w:rsidRDefault="00BB6387" w:rsidP="00BB6387">
            <w:pPr>
              <w:rPr>
                <w:b/>
              </w:rPr>
            </w:pPr>
            <w:r w:rsidRPr="009308DE">
              <w:t>Quelle était la consistance du yaourt ?</w:t>
            </w:r>
          </w:p>
        </w:tc>
        <w:tc>
          <w:tcPr>
            <w:tcW w:w="4113" w:type="dxa"/>
          </w:tcPr>
          <w:p w14:paraId="63A3F7DB" w14:textId="77777777" w:rsidR="00BB6387" w:rsidRDefault="00BB6387" w:rsidP="00BB6387">
            <w:pPr>
              <w:rPr>
                <w:b/>
              </w:rPr>
            </w:pPr>
          </w:p>
        </w:tc>
      </w:tr>
      <w:tr w:rsidR="00BB6387" w14:paraId="6AED9C4B" w14:textId="77777777" w:rsidTr="00266B0C">
        <w:trPr>
          <w:jc w:val="center"/>
        </w:trPr>
        <w:tc>
          <w:tcPr>
            <w:tcW w:w="5839" w:type="dxa"/>
          </w:tcPr>
          <w:p w14:paraId="58A53541" w14:textId="77777777" w:rsidR="00BB6387" w:rsidRDefault="00BB6387" w:rsidP="00BB6387">
            <w:pPr>
              <w:rPr>
                <w:b/>
              </w:rPr>
            </w:pPr>
            <w:r w:rsidRPr="009308DE">
              <w:t>Quelle était l’odeur du yaourt ?</w:t>
            </w:r>
          </w:p>
        </w:tc>
        <w:tc>
          <w:tcPr>
            <w:tcW w:w="4113" w:type="dxa"/>
          </w:tcPr>
          <w:p w14:paraId="54F8E171" w14:textId="77777777" w:rsidR="00BB6387" w:rsidRDefault="00BB6387" w:rsidP="00BB6387">
            <w:pPr>
              <w:rPr>
                <w:b/>
              </w:rPr>
            </w:pPr>
          </w:p>
        </w:tc>
      </w:tr>
      <w:tr w:rsidR="00BB6387" w14:paraId="627B858D" w14:textId="77777777" w:rsidTr="00266B0C">
        <w:trPr>
          <w:jc w:val="center"/>
        </w:trPr>
        <w:tc>
          <w:tcPr>
            <w:tcW w:w="5839" w:type="dxa"/>
          </w:tcPr>
          <w:p w14:paraId="3891C6D5" w14:textId="77777777" w:rsidR="00BB6387" w:rsidRDefault="00BB6387" w:rsidP="00BB6387">
            <w:pPr>
              <w:rPr>
                <w:b/>
              </w:rPr>
            </w:pPr>
            <w:r w:rsidRPr="009308DE">
              <w:t>Quelle était la couleur du yaourt ?</w:t>
            </w:r>
          </w:p>
        </w:tc>
        <w:tc>
          <w:tcPr>
            <w:tcW w:w="4113" w:type="dxa"/>
          </w:tcPr>
          <w:p w14:paraId="4B85AE46" w14:textId="77777777" w:rsidR="00BB6387" w:rsidRDefault="00BB6387" w:rsidP="00BB6387">
            <w:pPr>
              <w:rPr>
                <w:b/>
              </w:rPr>
            </w:pPr>
          </w:p>
        </w:tc>
      </w:tr>
    </w:tbl>
    <w:p w14:paraId="37BF4F0F" w14:textId="77777777" w:rsidR="00BB6387" w:rsidRDefault="00BB6387" w:rsidP="00BB6387"/>
    <w:p w14:paraId="4148CE50" w14:textId="77777777" w:rsidR="00BB6387" w:rsidRPr="009308DE" w:rsidRDefault="00BB6387" w:rsidP="00BB6387">
      <w:r w:rsidRPr="009308DE">
        <w:t xml:space="preserve">Comment le </w:t>
      </w:r>
      <w:r w:rsidRPr="009308DE">
        <w:tab/>
        <w:t>yaourt s’est-il transformé durant la fermentation ?</w:t>
      </w:r>
    </w:p>
    <w:p w14:paraId="211FA111" w14:textId="77777777" w:rsidR="00BB6387" w:rsidRDefault="00BB6387" w:rsidP="00BB6387">
      <w:r w:rsidRPr="009308DE">
        <w:t>……………………………………………………………………………………</w:t>
      </w:r>
    </w:p>
    <w:p w14:paraId="44CECCA2" w14:textId="77777777" w:rsidR="00BB6387" w:rsidRDefault="00BB6387" w:rsidP="00BB6387"/>
    <w:p w14:paraId="5572C006" w14:textId="1247B8A0" w:rsidR="00BB6387" w:rsidRDefault="00BB6387" w:rsidP="00BB6387">
      <w:pPr>
        <w:pStyle w:val="Titre2"/>
        <w:jc w:val="center"/>
      </w:pPr>
      <w:r w:rsidRPr="009308DE">
        <w:t>Mes conclusions</w:t>
      </w:r>
    </w:p>
    <w:p w14:paraId="64827E8E" w14:textId="77777777" w:rsidR="00BB6387" w:rsidRPr="00BB6387" w:rsidRDefault="00BB6387" w:rsidP="00BB6387">
      <w:pPr>
        <w:rPr>
          <w:lang w:eastAsia="en-GB"/>
        </w:rPr>
      </w:pPr>
    </w:p>
    <w:p w14:paraId="2E3D7E86" w14:textId="77777777" w:rsidR="00BB6387" w:rsidRPr="007B24A5" w:rsidRDefault="00BB6387" w:rsidP="00BB6387">
      <w:r>
        <w:t>1.</w:t>
      </w:r>
      <w:r>
        <w:tab/>
        <w:t>Pourquoi fallait-</w:t>
      </w:r>
      <w:r w:rsidRPr="007B24A5">
        <w:t>il utiliser du lait UHT pour ajouter le yaourt vivant ?</w:t>
      </w:r>
    </w:p>
    <w:p w14:paraId="082B9414" w14:textId="77777777" w:rsidR="00BB6387" w:rsidRPr="007B24A5" w:rsidRDefault="00BB6387" w:rsidP="00BB6387">
      <w:r>
        <w:t>…………………………………………………………………………………………………………………..</w:t>
      </w:r>
    </w:p>
    <w:p w14:paraId="0ADC7BFD" w14:textId="77777777" w:rsidR="00BB6387" w:rsidRPr="007B24A5" w:rsidRDefault="00BB6387" w:rsidP="00BB6387">
      <w:r w:rsidRPr="007B24A5">
        <w:t>2.</w:t>
      </w:r>
      <w:r w:rsidRPr="007B24A5">
        <w:tab/>
        <w:t xml:space="preserve">Qu’est ce qui a provoqué le changement du lait ? </w:t>
      </w:r>
    </w:p>
    <w:p w14:paraId="478D5FA4" w14:textId="77777777" w:rsidR="00BB6387" w:rsidRPr="007B24A5" w:rsidRDefault="00BB6387" w:rsidP="00BB6387">
      <w:r>
        <w:t>…………………………………………………………………………………………………………………..</w:t>
      </w:r>
    </w:p>
    <w:p w14:paraId="159B0267" w14:textId="77777777" w:rsidR="00BB6387" w:rsidRPr="007B24A5" w:rsidRDefault="00BB6387" w:rsidP="00BB6387">
      <w:r w:rsidRPr="007B24A5">
        <w:t>3.</w:t>
      </w:r>
      <w:r w:rsidRPr="007B24A5">
        <w:tab/>
        <w:t xml:space="preserve">Comment s’appelle ce processus ? </w:t>
      </w:r>
    </w:p>
    <w:p w14:paraId="76B7EB80" w14:textId="77777777" w:rsidR="00BB6387" w:rsidRPr="007B24A5" w:rsidRDefault="00BB6387" w:rsidP="00BB6387">
      <w:r>
        <w:t>…………………………………………………………………………………………………………………..</w:t>
      </w:r>
    </w:p>
    <w:p w14:paraId="08D295A6" w14:textId="77777777" w:rsidR="00BB6387" w:rsidRPr="007B24A5" w:rsidRDefault="00BB6387" w:rsidP="00BB6387">
      <w:r w:rsidRPr="007B24A5">
        <w:t>4.</w:t>
      </w:r>
      <w:r w:rsidRPr="007B24A5">
        <w:tab/>
        <w:t>Quels autres aliments résultent de l’activité des bactéries ou des champignons ?</w:t>
      </w:r>
    </w:p>
    <w:p w14:paraId="11C3B66F" w14:textId="77777777" w:rsidR="00BB6387" w:rsidRDefault="00BB6387" w:rsidP="00BB6387">
      <w:r>
        <w:t>............................................................................................................................................................</w:t>
      </w:r>
    </w:p>
    <w:p w14:paraId="446D7525" w14:textId="77777777" w:rsidR="00BB6387" w:rsidRDefault="00BB6387" w:rsidP="00BB6387">
      <w:pPr>
        <w:rPr>
          <w:rStyle w:val="Titre2Car"/>
          <w:rFonts w:eastAsiaTheme="minorHAnsi"/>
        </w:rPr>
      </w:pPr>
    </w:p>
    <w:p w14:paraId="1C3A6B7C" w14:textId="0F803492" w:rsidR="00BB6387" w:rsidRDefault="00BB6387" w:rsidP="00BB6387">
      <w:r w:rsidRPr="006C687B">
        <w:rPr>
          <w:rStyle w:val="Titre2Car"/>
          <w:rFonts w:eastAsiaTheme="minorHAnsi"/>
        </w:rPr>
        <w:t>Le savais-tu ?</w:t>
      </w:r>
      <w:r>
        <w:rPr>
          <w:b/>
        </w:rPr>
        <w:t xml:space="preserve"> </w:t>
      </w:r>
      <w:r w:rsidRPr="009308DE">
        <w:t>Un adulte moyen transporte environ 2kg de bonne microflore intestinale – Le poids de 2 paquets de farine</w:t>
      </w:r>
    </w:p>
    <w:p w14:paraId="084A6070" w14:textId="77777777" w:rsidR="00BB6387" w:rsidRDefault="00BB6387" w:rsidP="00BB6387">
      <w:pPr>
        <w:rPr>
          <w:rStyle w:val="Titre2Car"/>
          <w:rFonts w:eastAsiaTheme="minorHAnsi"/>
        </w:rPr>
      </w:pPr>
    </w:p>
    <w:p w14:paraId="3874208A" w14:textId="72F78BF7" w:rsidR="00F47A1F" w:rsidRPr="00BB6387" w:rsidRDefault="00BB6387" w:rsidP="00BB6387">
      <w:r w:rsidRPr="006C687B">
        <w:rPr>
          <w:rStyle w:val="Titre2Car"/>
          <w:rFonts w:eastAsiaTheme="minorHAnsi"/>
        </w:rPr>
        <w:t>Étonnant</w:t>
      </w:r>
      <w:r>
        <w:rPr>
          <w:b/>
        </w:rPr>
        <w:t xml:space="preserve"> : </w:t>
      </w:r>
      <w:r w:rsidRPr="009308DE">
        <w:t>Il y a plusieurs fois mille milliards de bonnes bactéries dans le tube digestif de l’homme.</w:t>
      </w:r>
    </w:p>
    <w:sectPr w:rsidR="00F47A1F" w:rsidRPr="00BB6387" w:rsidSect="00BB6387">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DDB9A" w14:textId="77777777" w:rsidR="005F66EF" w:rsidRDefault="005F66EF" w:rsidP="005C3A8A">
      <w:r>
        <w:separator/>
      </w:r>
    </w:p>
  </w:endnote>
  <w:endnote w:type="continuationSeparator" w:id="0">
    <w:p w14:paraId="039D2105" w14:textId="77777777" w:rsidR="005F66EF" w:rsidRDefault="005F66EF" w:rsidP="005C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8BEEA" w14:textId="457903B3" w:rsidR="005F66EF" w:rsidRPr="005C3A8A" w:rsidRDefault="005F66EF" w:rsidP="005C3A8A">
    <w:pPr>
      <w:pStyle w:val="Pieddepage"/>
      <w:jc w:val="right"/>
      <w:rPr>
        <w:rFonts w:cs="Arial"/>
      </w:rPr>
    </w:pPr>
    <w:r w:rsidRPr="005C3A8A">
      <w:rPr>
        <w:rFonts w:cs="Arial"/>
      </w:rPr>
      <w:t>Ressources e-Bug – Ecoles Elémentaires – Microbes utiles</w:t>
    </w:r>
    <w:r w:rsidRPr="005C3A8A">
      <w:rPr>
        <w:rFonts w:cs="Arial"/>
      </w:rPr>
      <w:tab/>
    </w:r>
    <w:r w:rsidRPr="005C3A8A">
      <w:rPr>
        <w:rFonts w:cs="Arial"/>
      </w:rPr>
      <w:tab/>
    </w:r>
    <w:r w:rsidRPr="005C3A8A">
      <w:rPr>
        <w:rFonts w:cs="Arial"/>
      </w:rPr>
      <w:tab/>
    </w:r>
    <w:sdt>
      <w:sdtPr>
        <w:rPr>
          <w:rFonts w:cs="Arial"/>
        </w:rPr>
        <w:id w:val="782006303"/>
        <w:docPartObj>
          <w:docPartGallery w:val="Page Numbers (Bottom of Page)"/>
          <w:docPartUnique/>
        </w:docPartObj>
      </w:sdtPr>
      <w:sdtEndPr/>
      <w:sdtContent>
        <w:r w:rsidRPr="005C3A8A">
          <w:rPr>
            <w:rFonts w:cs="Arial"/>
          </w:rPr>
          <w:fldChar w:fldCharType="begin"/>
        </w:r>
        <w:r w:rsidRPr="005C3A8A">
          <w:rPr>
            <w:rFonts w:cs="Arial"/>
          </w:rPr>
          <w:instrText>PAGE   \* MERGEFORMAT</w:instrText>
        </w:r>
        <w:r w:rsidRPr="005C3A8A">
          <w:rPr>
            <w:rFonts w:cs="Arial"/>
          </w:rPr>
          <w:fldChar w:fldCharType="separate"/>
        </w:r>
        <w:r w:rsidR="00574455">
          <w:rPr>
            <w:rFonts w:cs="Arial"/>
            <w:noProof/>
          </w:rPr>
          <w:t>17</w:t>
        </w:r>
        <w:r w:rsidRPr="005C3A8A">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0B5A7" w14:textId="77777777" w:rsidR="005F66EF" w:rsidRDefault="005F66EF" w:rsidP="005C3A8A">
      <w:r>
        <w:separator/>
      </w:r>
    </w:p>
  </w:footnote>
  <w:footnote w:type="continuationSeparator" w:id="0">
    <w:p w14:paraId="3C4C9557" w14:textId="77777777" w:rsidR="005F66EF" w:rsidRDefault="005F66EF" w:rsidP="005C3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1303"/>
    <w:multiLevelType w:val="hybridMultilevel"/>
    <w:tmpl w:val="0DBA0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9260E3"/>
    <w:multiLevelType w:val="hybridMultilevel"/>
    <w:tmpl w:val="6C34A1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1F3C88"/>
    <w:multiLevelType w:val="hybridMultilevel"/>
    <w:tmpl w:val="DF288348"/>
    <w:lvl w:ilvl="0" w:tplc="040C000F">
      <w:start w:val="1"/>
      <w:numFmt w:val="decimal"/>
      <w:lvlText w:val="%1."/>
      <w:lvlJc w:val="left"/>
      <w:pPr>
        <w:ind w:left="360" w:hanging="360"/>
      </w:pPr>
    </w:lvl>
    <w:lvl w:ilvl="1" w:tplc="E17AB888">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6532770"/>
    <w:multiLevelType w:val="hybridMultilevel"/>
    <w:tmpl w:val="DF288348"/>
    <w:lvl w:ilvl="0" w:tplc="040C000F">
      <w:start w:val="1"/>
      <w:numFmt w:val="decimal"/>
      <w:lvlText w:val="%1."/>
      <w:lvlJc w:val="left"/>
      <w:pPr>
        <w:ind w:left="360" w:hanging="360"/>
      </w:pPr>
    </w:lvl>
    <w:lvl w:ilvl="1" w:tplc="E17AB888">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A097590"/>
    <w:multiLevelType w:val="hybridMultilevel"/>
    <w:tmpl w:val="F3187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8C75E5"/>
    <w:multiLevelType w:val="hybridMultilevel"/>
    <w:tmpl w:val="6BAAC4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E462DE"/>
    <w:multiLevelType w:val="hybridMultilevel"/>
    <w:tmpl w:val="36E202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812690E"/>
    <w:multiLevelType w:val="hybridMultilevel"/>
    <w:tmpl w:val="D87CA676"/>
    <w:lvl w:ilvl="0" w:tplc="FF0AB86E">
      <w:numFmt w:val="bullet"/>
      <w:lvlText w:val="•"/>
      <w:lvlJc w:val="left"/>
      <w:pPr>
        <w:ind w:left="846" w:hanging="360"/>
      </w:pPr>
      <w:rPr>
        <w:rFonts w:ascii="Arial" w:eastAsiaTheme="minorHAnsi" w:hAnsi="Arial" w:cs="Arial" w:hint="default"/>
      </w:rPr>
    </w:lvl>
    <w:lvl w:ilvl="1" w:tplc="FFFFFFFF" w:tentative="1">
      <w:start w:val="1"/>
      <w:numFmt w:val="bullet"/>
      <w:lvlText w:val="o"/>
      <w:lvlJc w:val="left"/>
      <w:pPr>
        <w:ind w:left="1566" w:hanging="360"/>
      </w:pPr>
      <w:rPr>
        <w:rFonts w:ascii="Courier New" w:hAnsi="Courier New" w:cs="Courier New" w:hint="default"/>
      </w:rPr>
    </w:lvl>
    <w:lvl w:ilvl="2" w:tplc="FFFFFFFF" w:tentative="1">
      <w:start w:val="1"/>
      <w:numFmt w:val="bullet"/>
      <w:lvlText w:val=""/>
      <w:lvlJc w:val="left"/>
      <w:pPr>
        <w:ind w:left="2286" w:hanging="360"/>
      </w:pPr>
      <w:rPr>
        <w:rFonts w:ascii="Wingdings" w:hAnsi="Wingdings" w:hint="default"/>
      </w:rPr>
    </w:lvl>
    <w:lvl w:ilvl="3" w:tplc="FFFFFFFF" w:tentative="1">
      <w:start w:val="1"/>
      <w:numFmt w:val="bullet"/>
      <w:lvlText w:val=""/>
      <w:lvlJc w:val="left"/>
      <w:pPr>
        <w:ind w:left="3006" w:hanging="360"/>
      </w:pPr>
      <w:rPr>
        <w:rFonts w:ascii="Symbol" w:hAnsi="Symbol" w:hint="default"/>
      </w:rPr>
    </w:lvl>
    <w:lvl w:ilvl="4" w:tplc="FFFFFFFF" w:tentative="1">
      <w:start w:val="1"/>
      <w:numFmt w:val="bullet"/>
      <w:lvlText w:val="o"/>
      <w:lvlJc w:val="left"/>
      <w:pPr>
        <w:ind w:left="3726" w:hanging="360"/>
      </w:pPr>
      <w:rPr>
        <w:rFonts w:ascii="Courier New" w:hAnsi="Courier New" w:cs="Courier New" w:hint="default"/>
      </w:rPr>
    </w:lvl>
    <w:lvl w:ilvl="5" w:tplc="FFFFFFFF" w:tentative="1">
      <w:start w:val="1"/>
      <w:numFmt w:val="bullet"/>
      <w:lvlText w:val=""/>
      <w:lvlJc w:val="left"/>
      <w:pPr>
        <w:ind w:left="4446" w:hanging="360"/>
      </w:pPr>
      <w:rPr>
        <w:rFonts w:ascii="Wingdings" w:hAnsi="Wingdings" w:hint="default"/>
      </w:rPr>
    </w:lvl>
    <w:lvl w:ilvl="6" w:tplc="FFFFFFFF" w:tentative="1">
      <w:start w:val="1"/>
      <w:numFmt w:val="bullet"/>
      <w:lvlText w:val=""/>
      <w:lvlJc w:val="left"/>
      <w:pPr>
        <w:ind w:left="5166" w:hanging="360"/>
      </w:pPr>
      <w:rPr>
        <w:rFonts w:ascii="Symbol" w:hAnsi="Symbol" w:hint="default"/>
      </w:rPr>
    </w:lvl>
    <w:lvl w:ilvl="7" w:tplc="FFFFFFFF" w:tentative="1">
      <w:start w:val="1"/>
      <w:numFmt w:val="bullet"/>
      <w:lvlText w:val="o"/>
      <w:lvlJc w:val="left"/>
      <w:pPr>
        <w:ind w:left="5886" w:hanging="360"/>
      </w:pPr>
      <w:rPr>
        <w:rFonts w:ascii="Courier New" w:hAnsi="Courier New" w:cs="Courier New" w:hint="default"/>
      </w:rPr>
    </w:lvl>
    <w:lvl w:ilvl="8" w:tplc="FFFFFFFF" w:tentative="1">
      <w:start w:val="1"/>
      <w:numFmt w:val="bullet"/>
      <w:lvlText w:val=""/>
      <w:lvlJc w:val="left"/>
      <w:pPr>
        <w:ind w:left="6606" w:hanging="360"/>
      </w:pPr>
      <w:rPr>
        <w:rFonts w:ascii="Wingdings" w:hAnsi="Wingdings" w:hint="default"/>
      </w:rPr>
    </w:lvl>
  </w:abstractNum>
  <w:abstractNum w:abstractNumId="8" w15:restartNumberingAfterBreak="0">
    <w:nsid w:val="289F1255"/>
    <w:multiLevelType w:val="hybridMultilevel"/>
    <w:tmpl w:val="0F184D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BCB3603"/>
    <w:multiLevelType w:val="hybridMultilevel"/>
    <w:tmpl w:val="88081884"/>
    <w:lvl w:ilvl="0" w:tplc="040C0001">
      <w:start w:val="1"/>
      <w:numFmt w:val="bullet"/>
      <w:lvlText w:val=""/>
      <w:lvlJc w:val="left"/>
      <w:pPr>
        <w:ind w:left="819" w:hanging="360"/>
      </w:pPr>
      <w:rPr>
        <w:rFonts w:ascii="Symbol" w:hAnsi="Symbol" w:hint="default"/>
      </w:rPr>
    </w:lvl>
    <w:lvl w:ilvl="1" w:tplc="040C0003" w:tentative="1">
      <w:start w:val="1"/>
      <w:numFmt w:val="bullet"/>
      <w:lvlText w:val="o"/>
      <w:lvlJc w:val="left"/>
      <w:pPr>
        <w:ind w:left="1539" w:hanging="360"/>
      </w:pPr>
      <w:rPr>
        <w:rFonts w:ascii="Courier New" w:hAnsi="Courier New" w:cs="Courier New" w:hint="default"/>
      </w:rPr>
    </w:lvl>
    <w:lvl w:ilvl="2" w:tplc="040C0005" w:tentative="1">
      <w:start w:val="1"/>
      <w:numFmt w:val="bullet"/>
      <w:lvlText w:val=""/>
      <w:lvlJc w:val="left"/>
      <w:pPr>
        <w:ind w:left="2259" w:hanging="360"/>
      </w:pPr>
      <w:rPr>
        <w:rFonts w:ascii="Wingdings" w:hAnsi="Wingdings" w:hint="default"/>
      </w:rPr>
    </w:lvl>
    <w:lvl w:ilvl="3" w:tplc="040C0001" w:tentative="1">
      <w:start w:val="1"/>
      <w:numFmt w:val="bullet"/>
      <w:lvlText w:val=""/>
      <w:lvlJc w:val="left"/>
      <w:pPr>
        <w:ind w:left="2979" w:hanging="360"/>
      </w:pPr>
      <w:rPr>
        <w:rFonts w:ascii="Symbol" w:hAnsi="Symbol" w:hint="default"/>
      </w:rPr>
    </w:lvl>
    <w:lvl w:ilvl="4" w:tplc="040C0003" w:tentative="1">
      <w:start w:val="1"/>
      <w:numFmt w:val="bullet"/>
      <w:lvlText w:val="o"/>
      <w:lvlJc w:val="left"/>
      <w:pPr>
        <w:ind w:left="3699" w:hanging="360"/>
      </w:pPr>
      <w:rPr>
        <w:rFonts w:ascii="Courier New" w:hAnsi="Courier New" w:cs="Courier New" w:hint="default"/>
      </w:rPr>
    </w:lvl>
    <w:lvl w:ilvl="5" w:tplc="040C0005" w:tentative="1">
      <w:start w:val="1"/>
      <w:numFmt w:val="bullet"/>
      <w:lvlText w:val=""/>
      <w:lvlJc w:val="left"/>
      <w:pPr>
        <w:ind w:left="4419" w:hanging="360"/>
      </w:pPr>
      <w:rPr>
        <w:rFonts w:ascii="Wingdings" w:hAnsi="Wingdings" w:hint="default"/>
      </w:rPr>
    </w:lvl>
    <w:lvl w:ilvl="6" w:tplc="040C0001" w:tentative="1">
      <w:start w:val="1"/>
      <w:numFmt w:val="bullet"/>
      <w:lvlText w:val=""/>
      <w:lvlJc w:val="left"/>
      <w:pPr>
        <w:ind w:left="5139" w:hanging="360"/>
      </w:pPr>
      <w:rPr>
        <w:rFonts w:ascii="Symbol" w:hAnsi="Symbol" w:hint="default"/>
      </w:rPr>
    </w:lvl>
    <w:lvl w:ilvl="7" w:tplc="040C0003" w:tentative="1">
      <w:start w:val="1"/>
      <w:numFmt w:val="bullet"/>
      <w:lvlText w:val="o"/>
      <w:lvlJc w:val="left"/>
      <w:pPr>
        <w:ind w:left="5859" w:hanging="360"/>
      </w:pPr>
      <w:rPr>
        <w:rFonts w:ascii="Courier New" w:hAnsi="Courier New" w:cs="Courier New" w:hint="default"/>
      </w:rPr>
    </w:lvl>
    <w:lvl w:ilvl="8" w:tplc="040C0005" w:tentative="1">
      <w:start w:val="1"/>
      <w:numFmt w:val="bullet"/>
      <w:lvlText w:val=""/>
      <w:lvlJc w:val="left"/>
      <w:pPr>
        <w:ind w:left="6579" w:hanging="360"/>
      </w:pPr>
      <w:rPr>
        <w:rFonts w:ascii="Wingdings" w:hAnsi="Wingdings" w:hint="default"/>
      </w:rPr>
    </w:lvl>
  </w:abstractNum>
  <w:abstractNum w:abstractNumId="10" w15:restartNumberingAfterBreak="0">
    <w:nsid w:val="30B01B35"/>
    <w:multiLevelType w:val="hybridMultilevel"/>
    <w:tmpl w:val="CF5CB8D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34696B10"/>
    <w:multiLevelType w:val="hybridMultilevel"/>
    <w:tmpl w:val="0F184D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7A168AE"/>
    <w:multiLevelType w:val="hybridMultilevel"/>
    <w:tmpl w:val="E5325E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C9B4B8C"/>
    <w:multiLevelType w:val="hybridMultilevel"/>
    <w:tmpl w:val="1D6C3EF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E476368"/>
    <w:multiLevelType w:val="hybridMultilevel"/>
    <w:tmpl w:val="BE72BF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956FE1"/>
    <w:multiLevelType w:val="hybridMultilevel"/>
    <w:tmpl w:val="9DB46A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1186E88"/>
    <w:multiLevelType w:val="hybridMultilevel"/>
    <w:tmpl w:val="4086C996"/>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17" w15:restartNumberingAfterBreak="0">
    <w:nsid w:val="4632400A"/>
    <w:multiLevelType w:val="hybridMultilevel"/>
    <w:tmpl w:val="6DF6D15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4FAC392D"/>
    <w:multiLevelType w:val="hybridMultilevel"/>
    <w:tmpl w:val="4F6EA20A"/>
    <w:lvl w:ilvl="0" w:tplc="CE44A180">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2F5D51"/>
    <w:multiLevelType w:val="hybridMultilevel"/>
    <w:tmpl w:val="68421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9D73B2"/>
    <w:multiLevelType w:val="hybridMultilevel"/>
    <w:tmpl w:val="CDE6A784"/>
    <w:lvl w:ilvl="0" w:tplc="42D2C58A">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F835647"/>
    <w:multiLevelType w:val="hybridMultilevel"/>
    <w:tmpl w:val="A74CA616"/>
    <w:lvl w:ilvl="0" w:tplc="FFFFFFFF">
      <w:start w:val="1"/>
      <w:numFmt w:val="decimal"/>
      <w:lvlText w:val="%1."/>
      <w:lvlJc w:val="left"/>
      <w:pPr>
        <w:ind w:left="426" w:hanging="360"/>
      </w:p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22" w15:restartNumberingAfterBreak="0">
    <w:nsid w:val="76527EB7"/>
    <w:multiLevelType w:val="hybridMultilevel"/>
    <w:tmpl w:val="0180CB5C"/>
    <w:lvl w:ilvl="0" w:tplc="16366844">
      <w:start w:val="1"/>
      <w:numFmt w:val="decimal"/>
      <w:lvlText w:val="%1."/>
      <w:lvlJc w:val="left"/>
      <w:pPr>
        <w:ind w:left="813"/>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5A749494">
      <w:start w:val="1"/>
      <w:numFmt w:val="lowerLetter"/>
      <w:lvlText w:val="%2"/>
      <w:lvlJc w:val="left"/>
      <w:pPr>
        <w:ind w:left="108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78C805D6">
      <w:start w:val="1"/>
      <w:numFmt w:val="lowerRoman"/>
      <w:lvlText w:val="%3"/>
      <w:lvlJc w:val="left"/>
      <w:pPr>
        <w:ind w:left="180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1D7A29BE">
      <w:start w:val="1"/>
      <w:numFmt w:val="decimal"/>
      <w:lvlText w:val="%4"/>
      <w:lvlJc w:val="left"/>
      <w:pPr>
        <w:ind w:left="252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E6A251DA">
      <w:start w:val="1"/>
      <w:numFmt w:val="lowerLetter"/>
      <w:lvlText w:val="%5"/>
      <w:lvlJc w:val="left"/>
      <w:pPr>
        <w:ind w:left="324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93D4A680">
      <w:start w:val="1"/>
      <w:numFmt w:val="lowerRoman"/>
      <w:lvlText w:val="%6"/>
      <w:lvlJc w:val="left"/>
      <w:pPr>
        <w:ind w:left="396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23142B52">
      <w:start w:val="1"/>
      <w:numFmt w:val="decimal"/>
      <w:lvlText w:val="%7"/>
      <w:lvlJc w:val="left"/>
      <w:pPr>
        <w:ind w:left="468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487ADE94">
      <w:start w:val="1"/>
      <w:numFmt w:val="lowerLetter"/>
      <w:lvlText w:val="%8"/>
      <w:lvlJc w:val="left"/>
      <w:pPr>
        <w:ind w:left="540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604833D8">
      <w:start w:val="1"/>
      <w:numFmt w:val="lowerRoman"/>
      <w:lvlText w:val="%9"/>
      <w:lvlJc w:val="left"/>
      <w:pPr>
        <w:ind w:left="612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23"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4" w15:restartNumberingAfterBreak="0">
    <w:nsid w:val="7D101D3B"/>
    <w:multiLevelType w:val="hybridMultilevel"/>
    <w:tmpl w:val="1B60B0AA"/>
    <w:lvl w:ilvl="0" w:tplc="1E1C73A8">
      <w:start w:val="1"/>
      <w:numFmt w:val="decimal"/>
      <w:lvlText w:val="%1."/>
      <w:lvlJc w:val="left"/>
      <w:pPr>
        <w:ind w:left="360" w:hanging="360"/>
      </w:pPr>
      <w:rPr>
        <w:b w:val="0"/>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3"/>
  </w:num>
  <w:num w:numId="2">
    <w:abstractNumId w:val="4"/>
  </w:num>
  <w:num w:numId="3">
    <w:abstractNumId w:val="16"/>
  </w:num>
  <w:num w:numId="4">
    <w:abstractNumId w:val="7"/>
  </w:num>
  <w:num w:numId="5">
    <w:abstractNumId w:val="14"/>
  </w:num>
  <w:num w:numId="6">
    <w:abstractNumId w:val="6"/>
  </w:num>
  <w:num w:numId="7">
    <w:abstractNumId w:val="13"/>
  </w:num>
  <w:num w:numId="8">
    <w:abstractNumId w:val="5"/>
  </w:num>
  <w:num w:numId="9">
    <w:abstractNumId w:val="20"/>
  </w:num>
  <w:num w:numId="10">
    <w:abstractNumId w:val="24"/>
  </w:num>
  <w:num w:numId="11">
    <w:abstractNumId w:val="17"/>
  </w:num>
  <w:num w:numId="12">
    <w:abstractNumId w:val="8"/>
  </w:num>
  <w:num w:numId="13">
    <w:abstractNumId w:val="10"/>
  </w:num>
  <w:num w:numId="14">
    <w:abstractNumId w:val="21"/>
  </w:num>
  <w:num w:numId="15">
    <w:abstractNumId w:val="11"/>
  </w:num>
  <w:num w:numId="16">
    <w:abstractNumId w:val="3"/>
  </w:num>
  <w:num w:numId="17">
    <w:abstractNumId w:val="18"/>
  </w:num>
  <w:num w:numId="18">
    <w:abstractNumId w:val="19"/>
  </w:num>
  <w:num w:numId="19">
    <w:abstractNumId w:val="0"/>
  </w:num>
  <w:num w:numId="20">
    <w:abstractNumId w:val="9"/>
  </w:num>
  <w:num w:numId="21">
    <w:abstractNumId w:val="12"/>
  </w:num>
  <w:num w:numId="22">
    <w:abstractNumId w:val="2"/>
  </w:num>
  <w:num w:numId="23">
    <w:abstractNumId w:val="15"/>
  </w:num>
  <w:num w:numId="24">
    <w:abstractNumId w:val="2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52"/>
    <w:rsid w:val="00004524"/>
    <w:rsid w:val="000A3ED8"/>
    <w:rsid w:val="001561E8"/>
    <w:rsid w:val="00166B73"/>
    <w:rsid w:val="00211FCA"/>
    <w:rsid w:val="00217387"/>
    <w:rsid w:val="00221DCD"/>
    <w:rsid w:val="00254F82"/>
    <w:rsid w:val="002F683C"/>
    <w:rsid w:val="00303D15"/>
    <w:rsid w:val="00343A24"/>
    <w:rsid w:val="00382B0F"/>
    <w:rsid w:val="0041152D"/>
    <w:rsid w:val="00481D80"/>
    <w:rsid w:val="004921DB"/>
    <w:rsid w:val="004F1959"/>
    <w:rsid w:val="00512E48"/>
    <w:rsid w:val="00574455"/>
    <w:rsid w:val="00583B8D"/>
    <w:rsid w:val="0058597D"/>
    <w:rsid w:val="005C3A8A"/>
    <w:rsid w:val="005F66EF"/>
    <w:rsid w:val="00636086"/>
    <w:rsid w:val="006422AF"/>
    <w:rsid w:val="006554F4"/>
    <w:rsid w:val="00673D5C"/>
    <w:rsid w:val="007836D1"/>
    <w:rsid w:val="00795574"/>
    <w:rsid w:val="007A3063"/>
    <w:rsid w:val="007A4C1E"/>
    <w:rsid w:val="00801AB8"/>
    <w:rsid w:val="00825A91"/>
    <w:rsid w:val="008347E0"/>
    <w:rsid w:val="00910944"/>
    <w:rsid w:val="009D316F"/>
    <w:rsid w:val="00A51A0D"/>
    <w:rsid w:val="00A74141"/>
    <w:rsid w:val="00B4762E"/>
    <w:rsid w:val="00B852A2"/>
    <w:rsid w:val="00BA0F04"/>
    <w:rsid w:val="00BB6387"/>
    <w:rsid w:val="00C41B13"/>
    <w:rsid w:val="00C52C66"/>
    <w:rsid w:val="00D31E79"/>
    <w:rsid w:val="00D45A5D"/>
    <w:rsid w:val="00DA79D8"/>
    <w:rsid w:val="00DC0A93"/>
    <w:rsid w:val="00DF753A"/>
    <w:rsid w:val="00DF7BE6"/>
    <w:rsid w:val="00E207E1"/>
    <w:rsid w:val="00E20F37"/>
    <w:rsid w:val="00E40552"/>
    <w:rsid w:val="00E409B2"/>
    <w:rsid w:val="00F33F24"/>
    <w:rsid w:val="00F47A1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C8888F"/>
  <w15:docId w15:val="{608593AD-088B-4728-8FBF-47AA0CED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B13"/>
    <w:pPr>
      <w:spacing w:after="0" w:line="276" w:lineRule="auto"/>
    </w:pPr>
    <w:rPr>
      <w:rFonts w:ascii="Arial" w:hAnsi="Arial"/>
      <w:sz w:val="24"/>
      <w:szCs w:val="24"/>
    </w:rPr>
  </w:style>
  <w:style w:type="paragraph" w:styleId="Titre1">
    <w:name w:val="heading 1"/>
    <w:basedOn w:val="Normal"/>
    <w:next w:val="Normal"/>
    <w:link w:val="Titre1Car"/>
    <w:uiPriority w:val="9"/>
    <w:qFormat/>
    <w:rsid w:val="00C41B13"/>
    <w:pPr>
      <w:jc w:val="center"/>
      <w:outlineLvl w:val="0"/>
    </w:pPr>
    <w:rPr>
      <w:rFonts w:cs="Arial"/>
      <w:b/>
      <w:sz w:val="44"/>
      <w:szCs w:val="44"/>
    </w:rPr>
  </w:style>
  <w:style w:type="paragraph" w:styleId="Titre2">
    <w:name w:val="heading 2"/>
    <w:basedOn w:val="Normal"/>
    <w:next w:val="Normal"/>
    <w:link w:val="Titre2Car"/>
    <w:uiPriority w:val="9"/>
    <w:unhideWhenUsed/>
    <w:qFormat/>
    <w:rsid w:val="001561E8"/>
    <w:pPr>
      <w:outlineLvl w:val="1"/>
    </w:pPr>
    <w:rPr>
      <w:rFonts w:eastAsia="Times New Roman" w:cs="Arial"/>
      <w:b/>
      <w:sz w:val="28"/>
      <w:lang w:eastAsia="en-GB"/>
    </w:rPr>
  </w:style>
  <w:style w:type="paragraph" w:styleId="Titre3">
    <w:name w:val="heading 3"/>
    <w:basedOn w:val="Normal"/>
    <w:next w:val="Normal"/>
    <w:link w:val="Titre3Car"/>
    <w:uiPriority w:val="9"/>
    <w:unhideWhenUsed/>
    <w:qFormat/>
    <w:rsid w:val="00D31E79"/>
    <w:pPr>
      <w:keepNext/>
      <w:keepLines/>
      <w:spacing w:before="40"/>
      <w:outlineLvl w:val="2"/>
    </w:pPr>
    <w:rPr>
      <w:rFonts w:eastAsiaTheme="majorEastAsia"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1B13"/>
    <w:rPr>
      <w:rFonts w:ascii="Arial" w:hAnsi="Arial" w:cs="Arial"/>
      <w:b/>
      <w:sz w:val="44"/>
      <w:szCs w:val="44"/>
    </w:rPr>
  </w:style>
  <w:style w:type="character" w:customStyle="1" w:styleId="Titre2Car">
    <w:name w:val="Titre 2 Car"/>
    <w:basedOn w:val="Policepardfaut"/>
    <w:link w:val="Titre2"/>
    <w:uiPriority w:val="9"/>
    <w:rsid w:val="001561E8"/>
    <w:rPr>
      <w:rFonts w:ascii="Arial" w:eastAsia="Times New Roman" w:hAnsi="Arial" w:cs="Arial"/>
      <w:b/>
      <w:sz w:val="28"/>
      <w:szCs w:val="24"/>
      <w:lang w:eastAsia="en-GB"/>
    </w:rPr>
  </w:style>
  <w:style w:type="paragraph" w:styleId="Paragraphedeliste">
    <w:name w:val="List Paragraph"/>
    <w:basedOn w:val="Normal"/>
    <w:uiPriority w:val="34"/>
    <w:qFormat/>
    <w:rsid w:val="00382B0F"/>
    <w:pPr>
      <w:ind w:left="720"/>
      <w:contextualSpacing/>
    </w:pPr>
  </w:style>
  <w:style w:type="character" w:customStyle="1" w:styleId="Titre3Car">
    <w:name w:val="Titre 3 Car"/>
    <w:basedOn w:val="Policepardfaut"/>
    <w:link w:val="Titre3"/>
    <w:uiPriority w:val="9"/>
    <w:rsid w:val="00D31E79"/>
    <w:rPr>
      <w:rFonts w:ascii="Arial" w:eastAsiaTheme="majorEastAsia" w:hAnsi="Arial" w:cstheme="majorBidi"/>
      <w:sz w:val="24"/>
      <w:szCs w:val="24"/>
    </w:rPr>
  </w:style>
  <w:style w:type="character" w:styleId="Lienhypertexte">
    <w:name w:val="Hyperlink"/>
    <w:basedOn w:val="Policepardfaut"/>
    <w:uiPriority w:val="99"/>
    <w:unhideWhenUsed/>
    <w:rsid w:val="00382B0F"/>
    <w:rPr>
      <w:color w:val="0563C1" w:themeColor="hyperlink"/>
      <w:u w:val="single"/>
    </w:rPr>
  </w:style>
  <w:style w:type="character" w:styleId="Lienhypertextesuivivisit">
    <w:name w:val="FollowedHyperlink"/>
    <w:basedOn w:val="Policepardfaut"/>
    <w:uiPriority w:val="99"/>
    <w:semiHidden/>
    <w:unhideWhenUsed/>
    <w:rsid w:val="00382B0F"/>
    <w:rPr>
      <w:color w:val="954F72" w:themeColor="followedHyperlink"/>
      <w:u w:val="single"/>
    </w:rPr>
  </w:style>
  <w:style w:type="paragraph" w:styleId="En-ttedetabledesmatires">
    <w:name w:val="TOC Heading"/>
    <w:basedOn w:val="Titre1"/>
    <w:next w:val="Normal"/>
    <w:uiPriority w:val="39"/>
    <w:unhideWhenUsed/>
    <w:qFormat/>
    <w:rsid w:val="00382B0F"/>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eastAsia="fr-FR"/>
    </w:rPr>
  </w:style>
  <w:style w:type="paragraph" w:styleId="En-tte">
    <w:name w:val="header"/>
    <w:basedOn w:val="Normal"/>
    <w:link w:val="En-tteCar"/>
    <w:uiPriority w:val="99"/>
    <w:unhideWhenUsed/>
    <w:rsid w:val="005C3A8A"/>
    <w:pPr>
      <w:tabs>
        <w:tab w:val="center" w:pos="4536"/>
        <w:tab w:val="right" w:pos="9072"/>
      </w:tabs>
    </w:pPr>
  </w:style>
  <w:style w:type="character" w:customStyle="1" w:styleId="En-tteCar">
    <w:name w:val="En-tête Car"/>
    <w:basedOn w:val="Policepardfaut"/>
    <w:link w:val="En-tte"/>
    <w:uiPriority w:val="99"/>
    <w:rsid w:val="005C3A8A"/>
    <w:rPr>
      <w:sz w:val="24"/>
      <w:szCs w:val="24"/>
    </w:rPr>
  </w:style>
  <w:style w:type="paragraph" w:styleId="Pieddepage">
    <w:name w:val="footer"/>
    <w:basedOn w:val="Normal"/>
    <w:link w:val="PieddepageCar"/>
    <w:uiPriority w:val="99"/>
    <w:unhideWhenUsed/>
    <w:rsid w:val="005C3A8A"/>
    <w:pPr>
      <w:tabs>
        <w:tab w:val="center" w:pos="4536"/>
        <w:tab w:val="right" w:pos="9072"/>
      </w:tabs>
    </w:pPr>
  </w:style>
  <w:style w:type="character" w:customStyle="1" w:styleId="PieddepageCar">
    <w:name w:val="Pied de page Car"/>
    <w:basedOn w:val="Policepardfaut"/>
    <w:link w:val="Pieddepage"/>
    <w:uiPriority w:val="99"/>
    <w:rsid w:val="005C3A8A"/>
    <w:rPr>
      <w:sz w:val="24"/>
      <w:szCs w:val="24"/>
    </w:rPr>
  </w:style>
  <w:style w:type="character" w:styleId="Marquedecommentaire">
    <w:name w:val="annotation reference"/>
    <w:basedOn w:val="Policepardfaut"/>
    <w:uiPriority w:val="99"/>
    <w:semiHidden/>
    <w:unhideWhenUsed/>
    <w:rsid w:val="007A3063"/>
    <w:rPr>
      <w:sz w:val="16"/>
      <w:szCs w:val="16"/>
    </w:rPr>
  </w:style>
  <w:style w:type="paragraph" w:styleId="Commentaire">
    <w:name w:val="annotation text"/>
    <w:basedOn w:val="Normal"/>
    <w:link w:val="CommentaireCar"/>
    <w:uiPriority w:val="99"/>
    <w:semiHidden/>
    <w:unhideWhenUsed/>
    <w:rsid w:val="007A3063"/>
    <w:rPr>
      <w:sz w:val="20"/>
      <w:szCs w:val="20"/>
    </w:rPr>
  </w:style>
  <w:style w:type="character" w:customStyle="1" w:styleId="CommentaireCar">
    <w:name w:val="Commentaire Car"/>
    <w:basedOn w:val="Policepardfaut"/>
    <w:link w:val="Commentaire"/>
    <w:uiPriority w:val="99"/>
    <w:semiHidden/>
    <w:rsid w:val="007A3063"/>
    <w:rPr>
      <w:sz w:val="20"/>
      <w:szCs w:val="20"/>
    </w:rPr>
  </w:style>
  <w:style w:type="paragraph" w:styleId="Objetducommentaire">
    <w:name w:val="annotation subject"/>
    <w:basedOn w:val="Commentaire"/>
    <w:next w:val="Commentaire"/>
    <w:link w:val="ObjetducommentaireCar"/>
    <w:uiPriority w:val="99"/>
    <w:semiHidden/>
    <w:unhideWhenUsed/>
    <w:rsid w:val="007A3063"/>
    <w:rPr>
      <w:b/>
      <w:bCs/>
    </w:rPr>
  </w:style>
  <w:style w:type="character" w:customStyle="1" w:styleId="ObjetducommentaireCar">
    <w:name w:val="Objet du commentaire Car"/>
    <w:basedOn w:val="CommentaireCar"/>
    <w:link w:val="Objetducommentaire"/>
    <w:uiPriority w:val="99"/>
    <w:semiHidden/>
    <w:rsid w:val="007A3063"/>
    <w:rPr>
      <w:b/>
      <w:bCs/>
      <w:sz w:val="20"/>
      <w:szCs w:val="20"/>
    </w:rPr>
  </w:style>
  <w:style w:type="paragraph" w:styleId="Textedebulles">
    <w:name w:val="Balloon Text"/>
    <w:basedOn w:val="Normal"/>
    <w:link w:val="TextedebullesCar"/>
    <w:uiPriority w:val="99"/>
    <w:semiHidden/>
    <w:unhideWhenUsed/>
    <w:rsid w:val="007A3063"/>
    <w:rPr>
      <w:rFonts w:ascii="Tahoma" w:hAnsi="Tahoma" w:cs="Tahoma"/>
      <w:sz w:val="16"/>
      <w:szCs w:val="16"/>
    </w:rPr>
  </w:style>
  <w:style w:type="character" w:customStyle="1" w:styleId="TextedebullesCar">
    <w:name w:val="Texte de bulles Car"/>
    <w:basedOn w:val="Policepardfaut"/>
    <w:link w:val="Textedebulles"/>
    <w:uiPriority w:val="99"/>
    <w:semiHidden/>
    <w:rsid w:val="007A3063"/>
    <w:rPr>
      <w:rFonts w:ascii="Tahoma" w:hAnsi="Tahoma" w:cs="Tahoma"/>
      <w:sz w:val="16"/>
      <w:szCs w:val="16"/>
    </w:rPr>
  </w:style>
  <w:style w:type="table" w:styleId="Grilledutableau">
    <w:name w:val="Table Grid"/>
    <w:basedOn w:val="TableauNormal"/>
    <w:uiPriority w:val="59"/>
    <w:rsid w:val="00BB638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ug.eu/fr-FR/micro-organismes-2-microbes-utiles" TargetMode="External"/><Relationship Id="rId18" Type="http://schemas.openxmlformats.org/officeDocument/2006/relationships/image" Target="media/image7.png"/><Relationship Id="rId26" Type="http://schemas.openxmlformats.org/officeDocument/2006/relationships/image" Target="media/image15.jp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6.png"/><Relationship Id="rId25" Type="http://schemas.openxmlformats.org/officeDocument/2006/relationships/image" Target="media/image14.jp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image" Target="media/image13.jpg"/><Relationship Id="rId5" Type="http://schemas.openxmlformats.org/officeDocument/2006/relationships/webSettings" Target="webSettings.xml"/><Relationship Id="rId15" Type="http://schemas.openxmlformats.org/officeDocument/2006/relationships/hyperlink" Target="https://e-bug.eu/fr-fr/ressources-%C3%A9l%C3%A8ves-%C3%A9cole-primaire" TargetMode="External"/><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bug.eu/fr-FR/micro-organismes-2-microbes-utiles-alternative" TargetMode="External"/><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EE0B4-A16E-4CF9-BA1C-016496A5F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18</Pages>
  <Words>3762</Words>
  <Characters>20692</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MILLES CECILE CHU Nice</dc:creator>
  <cp:lastModifiedBy>LESAGE VANESSA CHU Nice</cp:lastModifiedBy>
  <cp:revision>5</cp:revision>
  <cp:lastPrinted>2024-05-13T14:21:00Z</cp:lastPrinted>
  <dcterms:created xsi:type="dcterms:W3CDTF">2024-05-14T14:00:00Z</dcterms:created>
  <dcterms:modified xsi:type="dcterms:W3CDTF">2024-05-15T08:43:00Z</dcterms:modified>
</cp:coreProperties>
</file>