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1020065"/>
    <w:p w14:paraId="6221B977" w14:textId="0EC7D50F" w:rsidR="00EF5BB9" w:rsidRDefault="00EF5BB9" w:rsidP="00EF5BB9">
      <w:pPr>
        <w:tabs>
          <w:tab w:val="left" w:pos="2458"/>
        </w:tabs>
        <w:ind w:left="2160" w:hanging="2160"/>
        <w:rPr>
          <w:rStyle w:val="Heading1Char"/>
        </w:rPr>
      </w:pPr>
      <w:r>
        <w:rPr>
          <w:noProof/>
        </w:rPr>
        <mc:AlternateContent>
          <mc:Choice Requires="wps">
            <w:drawing>
              <wp:inline distT="0" distB="0" distL="0" distR="0" wp14:anchorId="49EEB7BB" wp14:editId="07D060D0">
                <wp:extent cx="1079500" cy="1268095"/>
                <wp:effectExtent l="0" t="0" r="0" b="0"/>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1B92" w14:textId="5DC7882E" w:rsidR="008148A9" w:rsidRDefault="008148A9" w:rsidP="00EF5BB9">
                            <w:pPr>
                              <w:rPr>
                                <w:rFonts w:eastAsia="Calibri" w:cs="Arial"/>
                                <w:b/>
                                <w:bCs/>
                                <w:kern w:val="24"/>
                              </w:rPr>
                            </w:pPr>
                            <w:r>
                              <w:rPr>
                                <w:rFonts w:asciiTheme="minorHAnsi" w:hAnsiTheme="minorHAnsi"/>
                                <w:noProof/>
                                <w:sz w:val="20"/>
                                <w:szCs w:val="20"/>
                                <w:lang w:eastAsia="en-GB"/>
                              </w:rPr>
                              <w:drawing>
                                <wp:inline distT="0" distB="0" distL="0" distR="0" wp14:anchorId="16616562" wp14:editId="4E6397E8">
                                  <wp:extent cx="901700" cy="990600"/>
                                  <wp:effectExtent l="0" t="0" r="0" b="0"/>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0" cy="990600"/>
                                          </a:xfrm>
                                          <a:prstGeom prst="rect">
                                            <a:avLst/>
                                          </a:prstGeom>
                                          <a:noFill/>
                                          <a:ln>
                                            <a:noFill/>
                                          </a:ln>
                                        </pic:spPr>
                                      </pic:pic>
                                    </a:graphicData>
                                  </a:graphic>
                                </wp:inline>
                              </w:drawing>
                            </w:r>
                          </w:p>
                          <w:p w14:paraId="5ADD8801" w14:textId="77777777" w:rsidR="008148A9" w:rsidRDefault="008148A9" w:rsidP="00EF5BB9">
                            <w:r>
                              <w:rPr>
                                <w:rFonts w:eastAsia="Calibri" w:cs="Arial"/>
                                <w:b/>
                                <w:bCs/>
                                <w:kern w:val="24"/>
                              </w:rPr>
                              <w:t>Key Stage 3</w:t>
                            </w:r>
                          </w:p>
                        </w:txbxContent>
                      </wps:txbx>
                      <wps:bodyPr rot="0" vert="horz" wrap="none" lIns="91440" tIns="45720" rIns="91440" bIns="45720" anchor="t" anchorCtr="0" upright="1">
                        <a:spAutoFit/>
                      </wps:bodyPr>
                    </wps:wsp>
                  </a:graphicData>
                </a:graphic>
              </wp:inline>
            </w:drawing>
          </mc:Choice>
          <mc:Fallback>
            <w:pict>
              <v:rect w14:anchorId="49EEB7BB" id="Rectangle 54" o:spid="_x0000_s1026" style="width:85pt;height:9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" filled="f" stroked="f">
                <v:textbox style="mso-fit-shape-to-text:t">
                  <w:txbxContent>
                    <w:p w14:paraId="317B1B92" w14:textId="5DC7882E" w:rsidR="008148A9" w:rsidRDefault="008148A9" w:rsidP="00EF5BB9">
                      <w:pPr>
                        <w:rPr>
                          <w:rFonts w:eastAsia="Calibri" w:cs="Arial"/>
                          <w:b/>
                          <w:bCs/>
                          <w:kern w:val="24"/>
                        </w:rPr>
                      </w:pPr>
                      <w:r>
                        <w:rPr>
                          <w:rFonts w:asciiTheme="minorHAnsi" w:hAnsiTheme="minorHAnsi"/>
                          <w:noProof/>
                          <w:sz w:val="20"/>
                          <w:szCs w:val="20"/>
                          <w:lang w:eastAsia="en-GB"/>
                        </w:rPr>
                        <w:drawing>
                          <wp:inline distT="0" distB="0" distL="0" distR="0" wp14:anchorId="16616562" wp14:editId="4E6397E8">
                            <wp:extent cx="901700" cy="990600"/>
                            <wp:effectExtent l="0" t="0" r="0" b="0"/>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0" cy="990600"/>
                                    </a:xfrm>
                                    <a:prstGeom prst="rect">
                                      <a:avLst/>
                                    </a:prstGeom>
                                    <a:noFill/>
                                    <a:ln>
                                      <a:noFill/>
                                    </a:ln>
                                  </pic:spPr>
                                </pic:pic>
                              </a:graphicData>
                            </a:graphic>
                          </wp:inline>
                        </w:drawing>
                      </w:r>
                    </w:p>
                    <w:p w14:paraId="5ADD8801" w14:textId="77777777" w:rsidR="008148A9" w:rsidRDefault="008148A9" w:rsidP="00EF5BB9">
                      <w:r>
                        <w:rPr>
                          <w:rFonts w:eastAsia="Calibri" w:cs="Arial"/>
                          <w:b/>
                          <w:bCs/>
                          <w:kern w:val="24"/>
                        </w:rPr>
                        <w:t>Key Stage 3</w:t>
                      </w:r>
                    </w:p>
                  </w:txbxContent>
                </v:textbox>
                <w10:anchorlock/>
              </v:rect>
            </w:pict>
          </mc:Fallback>
        </mc:AlternateContent>
      </w:r>
      <w:r>
        <w:rPr>
          <w:noProof/>
        </w:rPr>
        <w:tab/>
      </w:r>
      <w:r w:rsidRPr="001E084C">
        <w:rPr>
          <w:rStyle w:val="Heading1Char"/>
        </w:rPr>
        <w:t>Micro-organisms: Introduction to Microbes</w:t>
      </w:r>
      <w:r w:rsidR="004A4D10">
        <w:rPr>
          <w:rStyle w:val="Heading1Char"/>
        </w:rPr>
        <w:t xml:space="preserve"> Teacher Guidance</w:t>
      </w:r>
    </w:p>
    <w:p w14:paraId="2E25CB4B" w14:textId="742F899D" w:rsidR="00980EA8" w:rsidRDefault="004A4D10" w:rsidP="004A4D10">
      <w:pPr>
        <w:pStyle w:val="Heading2"/>
      </w:pPr>
      <w:r>
        <w:t>Background Information</w:t>
      </w:r>
    </w:p>
    <w:p w14:paraId="7AC54867" w14:textId="77777777" w:rsidR="004A4D10" w:rsidRDefault="004A4D10" w:rsidP="004A4D10">
      <w:r>
        <w:t xml:space="preserve">Micro-organisms are living organisms too small to be seen with the naked eye; they are microscopic. Micro-organisms are found almost everywhere on Earth and can be both useful and harmful to humans. It is important to clarify that microbes are not innately “useful” or “harmful”. Rather, that some microbes can be useful to humans whilst others can be harmful depending on the situation. For example, the mould </w:t>
      </w:r>
      <w:r w:rsidRPr="00BA3EE4">
        <w:rPr>
          <w:i/>
          <w:iCs/>
        </w:rPr>
        <w:t>Aspergillus</w:t>
      </w:r>
      <w:r>
        <w:t xml:space="preserve"> is used to help make chocolate, however can cause harm to humans if inhaled into the lungs. Although extremely small, microbes come in many different shapes and sizes. The three groups of microbes covered in this resource are viruses, bacteria and fungi. </w:t>
      </w:r>
    </w:p>
    <w:p w14:paraId="7D779585" w14:textId="77777777" w:rsidR="004A4D10" w:rsidRDefault="004A4D10" w:rsidP="004A4D10">
      <w:r w:rsidRPr="00BA3EE4">
        <w:rPr>
          <w:b/>
          <w:bCs/>
        </w:rPr>
        <w:t>Viruses</w:t>
      </w:r>
      <w:r>
        <w:t xml:space="preserve"> are the smallest of the three and are generally harmful to humans. Viruses cannot survive by themselves. They require a ‘host’ cell in which to live and reproduce. Once inside the host cell, they rapidly multiply destroying the cell in the process. There are over 250 different kinds of virus causing the common cold. One of the most common of these is </w:t>
      </w:r>
      <w:r w:rsidRPr="00BA3EE4">
        <w:rPr>
          <w:i/>
          <w:iCs/>
        </w:rPr>
        <w:t>Rhinovirus</w:t>
      </w:r>
      <w:r>
        <w:t xml:space="preserve">. </w:t>
      </w:r>
    </w:p>
    <w:p w14:paraId="6FB00421" w14:textId="77777777" w:rsidR="004A4D10" w:rsidRDefault="004A4D10" w:rsidP="004A4D10">
      <w:r w:rsidRPr="00BA3EE4">
        <w:rPr>
          <w:b/>
          <w:bCs/>
        </w:rPr>
        <w:t>Bacteria</w:t>
      </w:r>
      <w:r>
        <w:t xml:space="preserve"> are single celled organisms that, under the right conditions, can multiply exponentially, on average once every 20 minutes. During their normal growth, some produce substances (toxins) which can be harmful to humans and cause disease (</w:t>
      </w:r>
      <w:r w:rsidRPr="00BA3EE4">
        <w:rPr>
          <w:i/>
          <w:iCs/>
        </w:rPr>
        <w:t>Staphylococcus</w:t>
      </w:r>
      <w:r>
        <w:t xml:space="preserve"> </w:t>
      </w:r>
      <w:r w:rsidRPr="00BA3EE4">
        <w:rPr>
          <w:i/>
          <w:iCs/>
        </w:rPr>
        <w:t>aureus</w:t>
      </w:r>
      <w:r>
        <w:t xml:space="preserve">). Some bacteria are completely harmless, and can be extremely useful (such as </w:t>
      </w:r>
      <w:r w:rsidRPr="00BA3EE4">
        <w:rPr>
          <w:i/>
          <w:iCs/>
        </w:rPr>
        <w:t>Lactobacillus</w:t>
      </w:r>
      <w:r>
        <w:t xml:space="preserve"> in the food industry), or even necessary for human life (such as </w:t>
      </w:r>
      <w:r w:rsidRPr="00BA3EE4">
        <w:rPr>
          <w:i/>
          <w:iCs/>
        </w:rPr>
        <w:t>Rhizobacterium</w:t>
      </w:r>
      <w:r>
        <w:t xml:space="preserve">, which is involved in plant growth). When bacteria are harmless, they are called non-pathogenic, while bacteria that cause harm are known as pathogenic. Over 70% of bacteria are non-pathogenic (harmless) micro-organisms. </w:t>
      </w:r>
    </w:p>
    <w:p w14:paraId="4E9B46B8" w14:textId="77777777" w:rsidR="004A4D10" w:rsidRDefault="004A4D10" w:rsidP="004A4D10">
      <w:r>
        <w:t xml:space="preserve">Bacteria can be divided into three groups by their shapes – cocci (balls), bacilli (rods) and spirals. Cocci can also be broken down into three shapes -clusters, chains or groups of two. Scientists can use these shapes to help identify the microbes and tell which infection a patient has. </w:t>
      </w:r>
    </w:p>
    <w:p w14:paraId="35F4EDDE" w14:textId="77777777" w:rsidR="004A4D10" w:rsidRDefault="004A4D10" w:rsidP="004A4D10">
      <w:r w:rsidRPr="00BA3EE4">
        <w:rPr>
          <w:b/>
          <w:bCs/>
        </w:rPr>
        <w:t>Fungi</w:t>
      </w:r>
      <w:r>
        <w:t xml:space="preserve"> are generally multi-cellular organisms that can be both useful and harmful to humans. Fungi obtain their food by either decomposing dead organic matter or by living as parasites on a host. Fungi range in size from being microscopic to very large and include mould, mushrooms and mildew. While fungi can be harmful by causing an infection or being poisonous to eat; others can be useful or harmless e.g. </w:t>
      </w:r>
      <w:r w:rsidRPr="00BA3EE4">
        <w:rPr>
          <w:i/>
          <w:iCs/>
        </w:rPr>
        <w:t>Penicillium</w:t>
      </w:r>
      <w:r>
        <w:t xml:space="preserve"> produces the antibiotic penicillin and </w:t>
      </w:r>
      <w:r w:rsidRPr="00BA3EE4">
        <w:rPr>
          <w:i/>
          <w:iCs/>
        </w:rPr>
        <w:t>Agaricus bisporus</w:t>
      </w:r>
      <w:r>
        <w:t xml:space="preserve"> can be eaten (the common button mushroom). Fungi spread through the air in small hard seed-like spores. When these spores land on bread or fruit, they can open and grow under the right conditions (such as dampness).</w:t>
      </w:r>
    </w:p>
    <w:p w14:paraId="13892B99" w14:textId="77777777" w:rsidR="004A4D10" w:rsidRPr="00582AF9" w:rsidRDefault="004A4D10" w:rsidP="004A4D10">
      <w:pPr>
        <w:pStyle w:val="Heading2"/>
      </w:pPr>
      <w:r w:rsidRPr="00582AF9">
        <w:lastRenderedPageBreak/>
        <w:t xml:space="preserve">SW1 Introduction to Microbes Quiz Answers </w:t>
      </w:r>
    </w:p>
    <w:p w14:paraId="105A514B" w14:textId="77777777" w:rsidR="004A4D10" w:rsidRDefault="004A4D10" w:rsidP="004A4D10">
      <w:pPr>
        <w:rPr>
          <w:rFonts w:cs="Arial"/>
          <w:szCs w:val="24"/>
        </w:rPr>
      </w:pPr>
    </w:p>
    <w:p w14:paraId="73ED7360" w14:textId="77777777" w:rsidR="004A4D10" w:rsidRPr="00582AF9" w:rsidRDefault="004A4D10" w:rsidP="004A4D10">
      <w:pPr>
        <w:rPr>
          <w:rFonts w:cs="Arial"/>
          <w:szCs w:val="24"/>
        </w:rPr>
      </w:pPr>
      <w:bookmarkStart w:id="1" w:name="_Hlk92793551"/>
      <w:r w:rsidRPr="00582AF9">
        <w:rPr>
          <w:rFonts w:cs="Arial"/>
          <w:szCs w:val="24"/>
        </w:rPr>
        <w:t xml:space="preserve">Which of these are microbes? </w:t>
      </w:r>
    </w:p>
    <w:p w14:paraId="77700E80" w14:textId="77777777" w:rsidR="004A4D10" w:rsidRPr="00582AF9" w:rsidRDefault="004A4D10" w:rsidP="004A4D10">
      <w:pPr>
        <w:pStyle w:val="ListParagraph"/>
        <w:numPr>
          <w:ilvl w:val="0"/>
          <w:numId w:val="130"/>
        </w:numPr>
        <w:rPr>
          <w:rFonts w:eastAsiaTheme="majorEastAsia" w:cs="Arial"/>
          <w:color w:val="2E74B5" w:themeColor="accent1" w:themeShade="BF"/>
          <w:szCs w:val="24"/>
        </w:rPr>
      </w:pPr>
      <w:r w:rsidRPr="00582AF9">
        <w:rPr>
          <w:rFonts w:cs="Arial"/>
          <w:szCs w:val="24"/>
        </w:rPr>
        <w:t>Bacteria</w:t>
      </w:r>
    </w:p>
    <w:p w14:paraId="20E9429B" w14:textId="77777777" w:rsidR="004A4D10" w:rsidRPr="00582AF9" w:rsidRDefault="004A4D10" w:rsidP="004A4D10">
      <w:pPr>
        <w:pStyle w:val="ListParagraph"/>
        <w:numPr>
          <w:ilvl w:val="0"/>
          <w:numId w:val="130"/>
        </w:numPr>
        <w:rPr>
          <w:rFonts w:eastAsiaTheme="majorEastAsia" w:cs="Arial"/>
          <w:color w:val="2E74B5" w:themeColor="accent1" w:themeShade="BF"/>
          <w:szCs w:val="24"/>
        </w:rPr>
      </w:pPr>
      <w:r w:rsidRPr="00582AF9">
        <w:rPr>
          <w:rFonts w:cs="Arial"/>
          <w:szCs w:val="24"/>
        </w:rPr>
        <w:t>Virus</w:t>
      </w:r>
    </w:p>
    <w:p w14:paraId="2FAD02C3" w14:textId="77777777" w:rsidR="004A4D10" w:rsidRPr="00582AF9" w:rsidRDefault="004A4D10" w:rsidP="004A4D10">
      <w:pPr>
        <w:pStyle w:val="ListParagraph"/>
        <w:numPr>
          <w:ilvl w:val="0"/>
          <w:numId w:val="130"/>
        </w:numPr>
        <w:rPr>
          <w:rFonts w:eastAsiaTheme="majorEastAsia" w:cs="Arial"/>
          <w:color w:val="2E74B5" w:themeColor="accent1" w:themeShade="BF"/>
          <w:szCs w:val="24"/>
        </w:rPr>
      </w:pPr>
      <w:r w:rsidRPr="00582AF9">
        <w:rPr>
          <w:rFonts w:cs="Arial"/>
          <w:szCs w:val="24"/>
        </w:rPr>
        <w:t>Fungi</w:t>
      </w:r>
    </w:p>
    <w:p w14:paraId="1B4FAD23" w14:textId="77777777" w:rsidR="004A4D10" w:rsidRPr="00582AF9" w:rsidRDefault="004A4D10" w:rsidP="004A4D10">
      <w:pPr>
        <w:rPr>
          <w:rFonts w:cs="Arial"/>
          <w:szCs w:val="24"/>
        </w:rPr>
      </w:pPr>
      <w:r w:rsidRPr="00582AF9">
        <w:rPr>
          <w:rFonts w:cs="Arial"/>
          <w:szCs w:val="24"/>
        </w:rPr>
        <w:t xml:space="preserve">Microbes are found: </w:t>
      </w:r>
    </w:p>
    <w:p w14:paraId="5AB1D754" w14:textId="77777777" w:rsidR="004A4D10" w:rsidRPr="00582AF9" w:rsidRDefault="004A4D10" w:rsidP="004A4D10">
      <w:pPr>
        <w:pStyle w:val="ListParagraph"/>
        <w:numPr>
          <w:ilvl w:val="0"/>
          <w:numId w:val="130"/>
        </w:numPr>
        <w:rPr>
          <w:rFonts w:cs="Arial"/>
          <w:szCs w:val="24"/>
        </w:rPr>
      </w:pPr>
      <w:r w:rsidRPr="00582AF9">
        <w:rPr>
          <w:rFonts w:cs="Arial"/>
          <w:szCs w:val="24"/>
        </w:rPr>
        <w:t>Everywhere</w:t>
      </w:r>
    </w:p>
    <w:p w14:paraId="739E9385" w14:textId="77777777" w:rsidR="004A4D10" w:rsidRPr="00582AF9" w:rsidRDefault="004A4D10" w:rsidP="004A4D10">
      <w:pPr>
        <w:rPr>
          <w:rFonts w:cs="Arial"/>
          <w:szCs w:val="24"/>
        </w:rPr>
      </w:pPr>
      <w:r w:rsidRPr="00582AF9">
        <w:rPr>
          <w:rFonts w:cs="Arial"/>
          <w:szCs w:val="24"/>
        </w:rPr>
        <w:t xml:space="preserve">Which foods or drinks are produced through the growth of microbes? </w:t>
      </w:r>
    </w:p>
    <w:p w14:paraId="258E45A3" w14:textId="77777777" w:rsidR="004A4D10" w:rsidRPr="00582AF9" w:rsidRDefault="004A4D10" w:rsidP="004A4D10">
      <w:pPr>
        <w:pStyle w:val="ListParagraph"/>
        <w:numPr>
          <w:ilvl w:val="0"/>
          <w:numId w:val="130"/>
        </w:numPr>
        <w:rPr>
          <w:rFonts w:cs="Arial"/>
          <w:szCs w:val="24"/>
        </w:rPr>
      </w:pPr>
      <w:r w:rsidRPr="00582AF9">
        <w:rPr>
          <w:rFonts w:cs="Arial"/>
          <w:szCs w:val="24"/>
        </w:rPr>
        <w:t>Cheese</w:t>
      </w:r>
    </w:p>
    <w:p w14:paraId="5E123C7B" w14:textId="77777777" w:rsidR="004A4D10" w:rsidRPr="00582AF9" w:rsidRDefault="004A4D10" w:rsidP="004A4D10">
      <w:pPr>
        <w:pStyle w:val="ListParagraph"/>
        <w:numPr>
          <w:ilvl w:val="0"/>
          <w:numId w:val="130"/>
        </w:numPr>
        <w:rPr>
          <w:rFonts w:cs="Arial"/>
          <w:szCs w:val="24"/>
        </w:rPr>
      </w:pPr>
      <w:r w:rsidRPr="00582AF9">
        <w:rPr>
          <w:rFonts w:cs="Arial"/>
          <w:szCs w:val="24"/>
        </w:rPr>
        <w:t>Bread</w:t>
      </w:r>
    </w:p>
    <w:p w14:paraId="7CA71259" w14:textId="77777777" w:rsidR="004A4D10" w:rsidRPr="00582AF9" w:rsidRDefault="004A4D10" w:rsidP="004A4D10">
      <w:pPr>
        <w:pStyle w:val="ListParagraph"/>
        <w:numPr>
          <w:ilvl w:val="0"/>
          <w:numId w:val="130"/>
        </w:numPr>
        <w:rPr>
          <w:rFonts w:cs="Arial"/>
          <w:szCs w:val="24"/>
        </w:rPr>
      </w:pPr>
      <w:r w:rsidRPr="00582AF9">
        <w:rPr>
          <w:rFonts w:cs="Arial"/>
          <w:szCs w:val="24"/>
        </w:rPr>
        <w:t>Yoghurt</w:t>
      </w:r>
    </w:p>
    <w:p w14:paraId="3077CE1A" w14:textId="77777777" w:rsidR="004A4D10" w:rsidRPr="00582AF9" w:rsidRDefault="004A4D10" w:rsidP="004A4D10">
      <w:pPr>
        <w:pStyle w:val="ListParagraph"/>
        <w:numPr>
          <w:ilvl w:val="0"/>
          <w:numId w:val="130"/>
        </w:numPr>
        <w:rPr>
          <w:rFonts w:cs="Arial"/>
          <w:szCs w:val="24"/>
        </w:rPr>
      </w:pPr>
      <w:r w:rsidRPr="00582AF9">
        <w:rPr>
          <w:rFonts w:cs="Arial"/>
          <w:szCs w:val="24"/>
        </w:rPr>
        <w:t>Fizzy drinks</w:t>
      </w:r>
    </w:p>
    <w:p w14:paraId="7F2A9954" w14:textId="77777777" w:rsidR="004A4D10" w:rsidRPr="00582AF9" w:rsidRDefault="004A4D10" w:rsidP="004A4D10">
      <w:pPr>
        <w:rPr>
          <w:rFonts w:cs="Arial"/>
          <w:szCs w:val="24"/>
        </w:rPr>
      </w:pPr>
      <w:r w:rsidRPr="00582AF9">
        <w:rPr>
          <w:rFonts w:cs="Arial"/>
          <w:szCs w:val="24"/>
        </w:rPr>
        <w:t>What is another word for a harmful microbes?</w:t>
      </w:r>
    </w:p>
    <w:p w14:paraId="20491C36" w14:textId="77777777" w:rsidR="004A4D10" w:rsidRPr="00582AF9" w:rsidRDefault="004A4D10" w:rsidP="004A4D10">
      <w:pPr>
        <w:pStyle w:val="ListParagraph"/>
        <w:numPr>
          <w:ilvl w:val="0"/>
          <w:numId w:val="130"/>
        </w:numPr>
        <w:rPr>
          <w:rFonts w:cs="Arial"/>
          <w:szCs w:val="24"/>
        </w:rPr>
      </w:pPr>
      <w:r w:rsidRPr="00582AF9">
        <w:rPr>
          <w:rFonts w:cs="Arial"/>
          <w:szCs w:val="24"/>
        </w:rPr>
        <w:t>Pathogen</w:t>
      </w:r>
    </w:p>
    <w:p w14:paraId="2FCBFE4A" w14:textId="77777777" w:rsidR="004A4D10" w:rsidRPr="00582AF9" w:rsidRDefault="004A4D10" w:rsidP="004A4D10">
      <w:pPr>
        <w:rPr>
          <w:rFonts w:cs="Arial"/>
          <w:szCs w:val="24"/>
        </w:rPr>
      </w:pPr>
      <w:r w:rsidRPr="00582AF9">
        <w:rPr>
          <w:rFonts w:cs="Arial"/>
          <w:szCs w:val="24"/>
        </w:rPr>
        <w:t xml:space="preserve">Which is the smallest? </w:t>
      </w:r>
    </w:p>
    <w:p w14:paraId="3FE718FA" w14:textId="77777777" w:rsidR="004A4D10" w:rsidRPr="00582AF9" w:rsidRDefault="004A4D10" w:rsidP="004A4D10">
      <w:pPr>
        <w:pStyle w:val="ListParagraph"/>
        <w:numPr>
          <w:ilvl w:val="0"/>
          <w:numId w:val="130"/>
        </w:numPr>
        <w:rPr>
          <w:rFonts w:cs="Arial"/>
          <w:szCs w:val="24"/>
        </w:rPr>
      </w:pPr>
      <w:r w:rsidRPr="00582AF9">
        <w:rPr>
          <w:rFonts w:cs="Arial"/>
          <w:szCs w:val="24"/>
        </w:rPr>
        <w:t>Virus</w:t>
      </w:r>
    </w:p>
    <w:p w14:paraId="1FB5FC39" w14:textId="77777777" w:rsidR="004A4D10" w:rsidRPr="00582AF9" w:rsidRDefault="004A4D10" w:rsidP="004A4D10">
      <w:pPr>
        <w:rPr>
          <w:rFonts w:cs="Arial"/>
          <w:szCs w:val="24"/>
        </w:rPr>
      </w:pPr>
      <w:r w:rsidRPr="00582AF9">
        <w:rPr>
          <w:rFonts w:cs="Arial"/>
          <w:szCs w:val="24"/>
        </w:rPr>
        <w:t xml:space="preserve">Microbes: </w:t>
      </w:r>
    </w:p>
    <w:p w14:paraId="2399E289" w14:textId="77777777" w:rsidR="004A4D10" w:rsidRPr="00582AF9" w:rsidRDefault="004A4D10" w:rsidP="004A4D10">
      <w:pPr>
        <w:pStyle w:val="ListParagraph"/>
        <w:numPr>
          <w:ilvl w:val="0"/>
          <w:numId w:val="130"/>
        </w:numPr>
        <w:rPr>
          <w:rFonts w:cs="Arial"/>
          <w:szCs w:val="24"/>
        </w:rPr>
      </w:pPr>
      <w:r w:rsidRPr="00582AF9">
        <w:rPr>
          <w:rFonts w:cs="Arial"/>
          <w:szCs w:val="24"/>
        </w:rPr>
        <w:t>Can be harmful or useful</w:t>
      </w:r>
    </w:p>
    <w:p w14:paraId="619474B7" w14:textId="77777777" w:rsidR="004A4D10" w:rsidRPr="00582AF9" w:rsidRDefault="004A4D10" w:rsidP="004A4D10">
      <w:pPr>
        <w:rPr>
          <w:rFonts w:cs="Arial"/>
          <w:szCs w:val="24"/>
        </w:rPr>
      </w:pPr>
      <w:r w:rsidRPr="00582AF9">
        <w:rPr>
          <w:rFonts w:cs="Arial"/>
          <w:szCs w:val="24"/>
        </w:rPr>
        <w:t xml:space="preserve">Which of these microbes causes the common cold? </w:t>
      </w:r>
    </w:p>
    <w:p w14:paraId="174E6D3F" w14:textId="77777777" w:rsidR="004A4D10" w:rsidRPr="00582AF9" w:rsidRDefault="004A4D10" w:rsidP="004A4D10">
      <w:pPr>
        <w:pStyle w:val="ListParagraph"/>
        <w:numPr>
          <w:ilvl w:val="0"/>
          <w:numId w:val="130"/>
        </w:numPr>
        <w:rPr>
          <w:rFonts w:cs="Arial"/>
          <w:szCs w:val="24"/>
        </w:rPr>
      </w:pPr>
      <w:r w:rsidRPr="00582AF9">
        <w:rPr>
          <w:rFonts w:cs="Arial"/>
          <w:szCs w:val="24"/>
        </w:rPr>
        <w:t>Virus</w:t>
      </w:r>
    </w:p>
    <w:p w14:paraId="36C1B86B" w14:textId="77777777" w:rsidR="004A4D10" w:rsidRPr="00582AF9" w:rsidRDefault="004A4D10" w:rsidP="004A4D10">
      <w:pPr>
        <w:rPr>
          <w:rFonts w:cs="Arial"/>
          <w:szCs w:val="24"/>
        </w:rPr>
      </w:pPr>
      <w:r w:rsidRPr="00582AF9">
        <w:rPr>
          <w:rFonts w:cs="Arial"/>
          <w:szCs w:val="24"/>
        </w:rPr>
        <w:t xml:space="preserve">Which of these are shapes of microbes? </w:t>
      </w:r>
    </w:p>
    <w:p w14:paraId="40CCB2FE" w14:textId="77777777" w:rsidR="004A4D10" w:rsidRPr="00582AF9" w:rsidRDefault="004A4D10" w:rsidP="004A4D10">
      <w:pPr>
        <w:pStyle w:val="ListParagraph"/>
        <w:numPr>
          <w:ilvl w:val="0"/>
          <w:numId w:val="130"/>
        </w:numPr>
        <w:rPr>
          <w:rFonts w:cs="Arial"/>
          <w:szCs w:val="24"/>
        </w:rPr>
      </w:pPr>
      <w:r w:rsidRPr="00582AF9">
        <w:rPr>
          <w:rFonts w:cs="Arial"/>
          <w:szCs w:val="24"/>
        </w:rPr>
        <w:t>All of the above</w:t>
      </w:r>
    </w:p>
    <w:bookmarkEnd w:id="1"/>
    <w:p w14:paraId="734328EA" w14:textId="676E9F08" w:rsidR="00EF5BB9" w:rsidRDefault="00EF5BB9" w:rsidP="00980EA8"/>
    <w:bookmarkEnd w:id="0"/>
    <w:sectPr w:rsidR="00EF5BB9" w:rsidSect="00FB5592">
      <w:headerReference w:type="default" r:id="rId10"/>
      <w:headerReference w:type="first" r:id="rId11"/>
      <w:footerReference w:type="first" r:id="rId12"/>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881092751">
    <w:abstractNumId w:val="20"/>
  </w:num>
  <w:num w:numId="2" w16cid:durableId="647325729">
    <w:abstractNumId w:val="128"/>
  </w:num>
  <w:num w:numId="3" w16cid:durableId="439228524">
    <w:abstractNumId w:val="29"/>
  </w:num>
  <w:num w:numId="4" w16cid:durableId="167527027">
    <w:abstractNumId w:val="62"/>
  </w:num>
  <w:num w:numId="5" w16cid:durableId="603074350">
    <w:abstractNumId w:val="12"/>
  </w:num>
  <w:num w:numId="6" w16cid:durableId="487594530">
    <w:abstractNumId w:val="97"/>
  </w:num>
  <w:num w:numId="7" w16cid:durableId="214511038">
    <w:abstractNumId w:val="10"/>
  </w:num>
  <w:num w:numId="8" w16cid:durableId="929970012">
    <w:abstractNumId w:val="89"/>
  </w:num>
  <w:num w:numId="9" w16cid:durableId="1882277584">
    <w:abstractNumId w:val="72"/>
  </w:num>
  <w:num w:numId="10" w16cid:durableId="612397097">
    <w:abstractNumId w:val="9"/>
  </w:num>
  <w:num w:numId="11" w16cid:durableId="751003669">
    <w:abstractNumId w:val="0"/>
  </w:num>
  <w:num w:numId="12" w16cid:durableId="1736008368">
    <w:abstractNumId w:val="67"/>
  </w:num>
  <w:num w:numId="13" w16cid:durableId="1043138721">
    <w:abstractNumId w:val="46"/>
  </w:num>
  <w:num w:numId="14" w16cid:durableId="463086661">
    <w:abstractNumId w:val="6"/>
  </w:num>
  <w:num w:numId="15" w16cid:durableId="1011952081">
    <w:abstractNumId w:val="33"/>
  </w:num>
  <w:num w:numId="16" w16cid:durableId="1458646910">
    <w:abstractNumId w:val="69"/>
  </w:num>
  <w:num w:numId="17" w16cid:durableId="574124492">
    <w:abstractNumId w:val="20"/>
  </w:num>
  <w:num w:numId="18" w16cid:durableId="1938826722">
    <w:abstractNumId w:val="131"/>
  </w:num>
  <w:num w:numId="19" w16cid:durableId="1433744746">
    <w:abstractNumId w:val="39"/>
  </w:num>
  <w:num w:numId="20" w16cid:durableId="2063746949">
    <w:abstractNumId w:val="29"/>
  </w:num>
  <w:num w:numId="21" w16cid:durableId="112226303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33369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07492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473404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99213">
    <w:abstractNumId w:val="35"/>
  </w:num>
  <w:num w:numId="26" w16cid:durableId="683018536">
    <w:abstractNumId w:val="65"/>
  </w:num>
  <w:num w:numId="27" w16cid:durableId="241915123">
    <w:abstractNumId w:val="7"/>
  </w:num>
  <w:num w:numId="28" w16cid:durableId="210651546">
    <w:abstractNumId w:val="125"/>
  </w:num>
  <w:num w:numId="29" w16cid:durableId="487864334">
    <w:abstractNumId w:val="87"/>
  </w:num>
  <w:num w:numId="30" w16cid:durableId="1202400491">
    <w:abstractNumId w:val="49"/>
  </w:num>
  <w:num w:numId="31" w16cid:durableId="453990302">
    <w:abstractNumId w:val="8"/>
  </w:num>
  <w:num w:numId="32" w16cid:durableId="2004773483">
    <w:abstractNumId w:val="24"/>
  </w:num>
  <w:num w:numId="33" w16cid:durableId="50082823">
    <w:abstractNumId w:val="120"/>
  </w:num>
  <w:num w:numId="34" w16cid:durableId="1219780691">
    <w:abstractNumId w:val="59"/>
  </w:num>
  <w:num w:numId="35" w16cid:durableId="312100963">
    <w:abstractNumId w:val="42"/>
  </w:num>
  <w:num w:numId="36" w16cid:durableId="129086454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50747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04829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4780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208295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907094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400748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789410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7615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3440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9629238">
    <w:abstractNumId w:val="131"/>
  </w:num>
  <w:num w:numId="47" w16cid:durableId="643971562">
    <w:abstractNumId w:val="120"/>
  </w:num>
  <w:num w:numId="48" w16cid:durableId="1557818630">
    <w:abstractNumId w:val="59"/>
  </w:num>
  <w:num w:numId="49" w16cid:durableId="1606303097">
    <w:abstractNumId w:val="75"/>
  </w:num>
  <w:num w:numId="50" w16cid:durableId="600526060">
    <w:abstractNumId w:val="11"/>
  </w:num>
  <w:num w:numId="51" w16cid:durableId="1828594729">
    <w:abstractNumId w:val="55"/>
  </w:num>
  <w:num w:numId="52" w16cid:durableId="1938948985">
    <w:abstractNumId w:val="106"/>
  </w:num>
  <w:num w:numId="53" w16cid:durableId="1306356098">
    <w:abstractNumId w:val="13"/>
  </w:num>
  <w:num w:numId="54" w16cid:durableId="2064525730">
    <w:abstractNumId w:val="30"/>
  </w:num>
  <w:num w:numId="55" w16cid:durableId="1017924709">
    <w:abstractNumId w:val="50"/>
  </w:num>
  <w:num w:numId="56" w16cid:durableId="24597404">
    <w:abstractNumId w:val="19"/>
  </w:num>
  <w:num w:numId="57" w16cid:durableId="2004240810">
    <w:abstractNumId w:val="43"/>
  </w:num>
  <w:num w:numId="58" w16cid:durableId="1659459512">
    <w:abstractNumId w:val="90"/>
  </w:num>
  <w:num w:numId="59" w16cid:durableId="1082070483">
    <w:abstractNumId w:val="88"/>
  </w:num>
  <w:num w:numId="60" w16cid:durableId="1966422261">
    <w:abstractNumId w:val="27"/>
  </w:num>
  <w:num w:numId="61" w16cid:durableId="1963803832">
    <w:abstractNumId w:val="32"/>
  </w:num>
  <w:num w:numId="62" w16cid:durableId="312375198">
    <w:abstractNumId w:val="58"/>
  </w:num>
  <w:num w:numId="63" w16cid:durableId="1866020776">
    <w:abstractNumId w:val="64"/>
  </w:num>
  <w:num w:numId="64" w16cid:durableId="613681177">
    <w:abstractNumId w:val="105"/>
  </w:num>
  <w:num w:numId="65" w16cid:durableId="768350594">
    <w:abstractNumId w:val="98"/>
  </w:num>
  <w:num w:numId="66" w16cid:durableId="17388255">
    <w:abstractNumId w:val="15"/>
  </w:num>
  <w:num w:numId="67" w16cid:durableId="468984794">
    <w:abstractNumId w:val="52"/>
  </w:num>
  <w:num w:numId="68" w16cid:durableId="1480343314">
    <w:abstractNumId w:val="76"/>
  </w:num>
  <w:num w:numId="69" w16cid:durableId="1239363341">
    <w:abstractNumId w:val="96"/>
  </w:num>
  <w:num w:numId="70" w16cid:durableId="1362703734">
    <w:abstractNumId w:val="74"/>
  </w:num>
  <w:num w:numId="71" w16cid:durableId="2001300249">
    <w:abstractNumId w:val="108"/>
  </w:num>
  <w:num w:numId="72" w16cid:durableId="699280753">
    <w:abstractNumId w:val="107"/>
  </w:num>
  <w:num w:numId="73" w16cid:durableId="519465280">
    <w:abstractNumId w:val="85"/>
  </w:num>
  <w:num w:numId="74" w16cid:durableId="343361186">
    <w:abstractNumId w:val="63"/>
  </w:num>
  <w:num w:numId="75" w16cid:durableId="187137044">
    <w:abstractNumId w:val="118"/>
  </w:num>
  <w:num w:numId="76" w16cid:durableId="1743482796">
    <w:abstractNumId w:val="56"/>
  </w:num>
  <w:num w:numId="77" w16cid:durableId="236285932">
    <w:abstractNumId w:val="16"/>
  </w:num>
  <w:num w:numId="78" w16cid:durableId="88083353">
    <w:abstractNumId w:val="38"/>
  </w:num>
  <w:num w:numId="79" w16cid:durableId="1678070892">
    <w:abstractNumId w:val="122"/>
  </w:num>
  <w:num w:numId="80" w16cid:durableId="1464276916">
    <w:abstractNumId w:val="17"/>
  </w:num>
  <w:num w:numId="81" w16cid:durableId="1936548828">
    <w:abstractNumId w:val="130"/>
  </w:num>
  <w:num w:numId="82" w16cid:durableId="1374115689">
    <w:abstractNumId w:val="116"/>
  </w:num>
  <w:num w:numId="83" w16cid:durableId="290521806">
    <w:abstractNumId w:val="123"/>
  </w:num>
  <w:num w:numId="84" w16cid:durableId="221868831">
    <w:abstractNumId w:val="109"/>
  </w:num>
  <w:num w:numId="85" w16cid:durableId="997348780">
    <w:abstractNumId w:val="95"/>
  </w:num>
  <w:num w:numId="86" w16cid:durableId="721908410">
    <w:abstractNumId w:val="2"/>
  </w:num>
  <w:num w:numId="87" w16cid:durableId="72364827">
    <w:abstractNumId w:val="84"/>
  </w:num>
  <w:num w:numId="88" w16cid:durableId="1341355044">
    <w:abstractNumId w:val="14"/>
  </w:num>
  <w:num w:numId="89" w16cid:durableId="361784003">
    <w:abstractNumId w:val="121"/>
  </w:num>
  <w:num w:numId="90" w16cid:durableId="1409578499">
    <w:abstractNumId w:val="127"/>
  </w:num>
  <w:num w:numId="91" w16cid:durableId="1548108897">
    <w:abstractNumId w:val="124"/>
  </w:num>
  <w:num w:numId="92" w16cid:durableId="1736394679">
    <w:abstractNumId w:val="79"/>
  </w:num>
  <w:num w:numId="93" w16cid:durableId="1779912669">
    <w:abstractNumId w:val="114"/>
  </w:num>
  <w:num w:numId="94" w16cid:durableId="140125291">
    <w:abstractNumId w:val="83"/>
  </w:num>
  <w:num w:numId="95" w16cid:durableId="1379744909">
    <w:abstractNumId w:val="48"/>
  </w:num>
  <w:num w:numId="96" w16cid:durableId="1413158967">
    <w:abstractNumId w:val="110"/>
  </w:num>
  <w:num w:numId="97" w16cid:durableId="632905880">
    <w:abstractNumId w:val="18"/>
  </w:num>
  <w:num w:numId="98" w16cid:durableId="1630237608">
    <w:abstractNumId w:val="86"/>
  </w:num>
  <w:num w:numId="99" w16cid:durableId="1108744271">
    <w:abstractNumId w:val="126"/>
  </w:num>
  <w:num w:numId="100" w16cid:durableId="1530336113">
    <w:abstractNumId w:val="36"/>
  </w:num>
  <w:num w:numId="101" w16cid:durableId="143202678">
    <w:abstractNumId w:val="37"/>
  </w:num>
  <w:num w:numId="102" w16cid:durableId="1729719303">
    <w:abstractNumId w:val="77"/>
  </w:num>
  <w:num w:numId="103" w16cid:durableId="101652513">
    <w:abstractNumId w:val="81"/>
  </w:num>
  <w:num w:numId="104" w16cid:durableId="203370690">
    <w:abstractNumId w:val="112"/>
  </w:num>
  <w:num w:numId="105" w16cid:durableId="1160777662">
    <w:abstractNumId w:val="4"/>
  </w:num>
  <w:num w:numId="106" w16cid:durableId="384647275">
    <w:abstractNumId w:val="57"/>
  </w:num>
  <w:num w:numId="107" w16cid:durableId="982613433">
    <w:abstractNumId w:val="82"/>
  </w:num>
  <w:num w:numId="108" w16cid:durableId="422921964">
    <w:abstractNumId w:val="44"/>
  </w:num>
  <w:num w:numId="109" w16cid:durableId="1183789041">
    <w:abstractNumId w:val="111"/>
  </w:num>
  <w:num w:numId="110" w16cid:durableId="1459645021">
    <w:abstractNumId w:val="5"/>
  </w:num>
  <w:num w:numId="111" w16cid:durableId="1461537193">
    <w:abstractNumId w:val="102"/>
  </w:num>
  <w:num w:numId="112" w16cid:durableId="761994004">
    <w:abstractNumId w:val="94"/>
  </w:num>
  <w:num w:numId="113" w16cid:durableId="845052670">
    <w:abstractNumId w:val="80"/>
  </w:num>
  <w:num w:numId="114" w16cid:durableId="842083866">
    <w:abstractNumId w:val="28"/>
  </w:num>
  <w:num w:numId="115" w16cid:durableId="1337801861">
    <w:abstractNumId w:val="91"/>
  </w:num>
  <w:num w:numId="116" w16cid:durableId="1689873154">
    <w:abstractNumId w:val="40"/>
  </w:num>
  <w:num w:numId="117" w16cid:durableId="1276525668">
    <w:abstractNumId w:val="73"/>
  </w:num>
  <w:num w:numId="118" w16cid:durableId="764182240">
    <w:abstractNumId w:val="23"/>
  </w:num>
  <w:num w:numId="119" w16cid:durableId="1605764049">
    <w:abstractNumId w:val="41"/>
  </w:num>
  <w:num w:numId="120" w16cid:durableId="1029330870">
    <w:abstractNumId w:val="22"/>
  </w:num>
  <w:num w:numId="121" w16cid:durableId="267276749">
    <w:abstractNumId w:val="101"/>
  </w:num>
  <w:num w:numId="122" w16cid:durableId="670645970">
    <w:abstractNumId w:val="104"/>
  </w:num>
  <w:num w:numId="123" w16cid:durableId="1078675984">
    <w:abstractNumId w:val="26"/>
  </w:num>
  <w:num w:numId="124" w16cid:durableId="754783898">
    <w:abstractNumId w:val="45"/>
  </w:num>
  <w:num w:numId="125" w16cid:durableId="94637601">
    <w:abstractNumId w:val="132"/>
  </w:num>
  <w:num w:numId="126" w16cid:durableId="567493240">
    <w:abstractNumId w:val="60"/>
  </w:num>
  <w:num w:numId="127" w16cid:durableId="1974291830">
    <w:abstractNumId w:val="1"/>
  </w:num>
  <w:num w:numId="128" w16cid:durableId="649872089">
    <w:abstractNumId w:val="99"/>
  </w:num>
  <w:num w:numId="129" w16cid:durableId="1060711689">
    <w:abstractNumId w:val="54"/>
  </w:num>
  <w:num w:numId="130" w16cid:durableId="55668441">
    <w:abstractNumId w:val="100"/>
  </w:num>
  <w:num w:numId="131" w16cid:durableId="382676613">
    <w:abstractNumId w:val="70"/>
  </w:num>
  <w:num w:numId="132" w16cid:durableId="1391997674">
    <w:abstractNumId w:val="31"/>
  </w:num>
  <w:num w:numId="133" w16cid:durableId="1552882101">
    <w:abstractNumId w:val="93"/>
  </w:num>
  <w:num w:numId="134" w16cid:durableId="1821071315">
    <w:abstractNumId w:val="34"/>
  </w:num>
  <w:num w:numId="135" w16cid:durableId="1975524834">
    <w:abstractNumId w:val="68"/>
  </w:num>
  <w:num w:numId="136" w16cid:durableId="522404402">
    <w:abstractNumId w:val="47"/>
  </w:num>
  <w:num w:numId="137" w16cid:durableId="964580928">
    <w:abstractNumId w:val="133"/>
  </w:num>
  <w:num w:numId="138" w16cid:durableId="1821532291">
    <w:abstractNumId w:val="115"/>
  </w:num>
  <w:num w:numId="139" w16cid:durableId="1556938974">
    <w:abstractNumId w:val="117"/>
  </w:num>
  <w:num w:numId="140" w16cid:durableId="156464817">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66BBF"/>
    <w:rsid w:val="00390314"/>
    <w:rsid w:val="003928C2"/>
    <w:rsid w:val="0039750E"/>
    <w:rsid w:val="00457687"/>
    <w:rsid w:val="00466F0F"/>
    <w:rsid w:val="00477CAE"/>
    <w:rsid w:val="004843B0"/>
    <w:rsid w:val="0048688C"/>
    <w:rsid w:val="004A4D10"/>
    <w:rsid w:val="00510584"/>
    <w:rsid w:val="005633DC"/>
    <w:rsid w:val="005A1D30"/>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A3EE4"/>
    <w:rsid w:val="00BC643F"/>
    <w:rsid w:val="00BC73BA"/>
    <w:rsid w:val="00BF560D"/>
    <w:rsid w:val="00BF6FF9"/>
    <w:rsid w:val="00C24AFB"/>
    <w:rsid w:val="00C31751"/>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B5592"/>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 w:type="paragraph" w:customStyle="1" w:styleId="Lessonplans">
    <w:name w:val="Lesson plans"/>
    <w:basedOn w:val="Normal"/>
    <w:link w:val="LessonplansChar"/>
    <w:qFormat/>
    <w:rsid w:val="00C31751"/>
    <w:pPr>
      <w:spacing w:before="240" w:after="60" w:line="276" w:lineRule="auto"/>
    </w:pPr>
    <w:rPr>
      <w:b/>
      <w:bCs/>
      <w:sz w:val="36"/>
      <w:szCs w:val="32"/>
    </w:rPr>
  </w:style>
  <w:style w:type="character" w:customStyle="1" w:styleId="LessonplansChar">
    <w:name w:val="Lesson plans Char"/>
    <w:basedOn w:val="DefaultParagraphFont"/>
    <w:link w:val="Lessonplans"/>
    <w:rsid w:val="00C31751"/>
    <w:rPr>
      <w:rFonts w:ascii="Arial" w:hAnsi="Arial"/>
      <w:b/>
      <w:bCs/>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2025-03-11T16:13:00Z</dcterms:created>
  <dcterms:modified xsi:type="dcterms:W3CDTF">2025-03-11T16:13:00Z</dcterms:modified>
</cp:coreProperties>
</file>