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0B70A" w14:textId="77777777" w:rsidR="008567CC" w:rsidRPr="00EB74E7" w:rsidRDefault="008567CC" w:rsidP="008567CC">
      <w:pPr>
        <w:pStyle w:val="Heading1"/>
      </w:pPr>
      <w:r>
        <w:rPr>
          <w:noProof/>
        </w:rPr>
        <mc:AlternateContent>
          <mc:Choice Requires="wps">
            <w:drawing>
              <wp:inline distT="0" distB="0" distL="0" distR="0" wp14:anchorId="1BB44B05" wp14:editId="6EAEC911">
                <wp:extent cx="1047115" cy="266700"/>
                <wp:effectExtent l="0" t="0" r="0" b="0"/>
                <wp:docPr id="46" name="Rectangle 46"/>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5605AC5B" w14:textId="77777777" w:rsidR="008567CC" w:rsidRDefault="008567CC" w:rsidP="008567CC">
                            <w:pPr>
                              <w:rPr>
                                <w:rFonts w:eastAsia="Calibri" w:cs="Arial"/>
                                <w:b/>
                                <w:bCs/>
                                <w:kern w:val="24"/>
                              </w:rPr>
                            </w:pPr>
                            <w:r>
                              <w:rPr>
                                <w:noProof/>
                              </w:rPr>
                              <w:drawing>
                                <wp:inline distT="0" distB="0" distL="0" distR="0" wp14:anchorId="73BCDDA9" wp14:editId="2F908765">
                                  <wp:extent cx="933450" cy="1003300"/>
                                  <wp:effectExtent l="0" t="0" r="0" b="6350"/>
                                  <wp:docPr id="2151" name="Picture 21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8">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32B20D81" w14:textId="77777777" w:rsidR="008567CC" w:rsidRPr="00647369" w:rsidRDefault="008567CC" w:rsidP="008567CC">
                            <w:r w:rsidRPr="00647369">
                              <w:rPr>
                                <w:rFonts w:eastAsia="Calibri" w:cs="Arial"/>
                                <w:b/>
                                <w:bCs/>
                                <w:kern w:val="24"/>
                              </w:rPr>
                              <w:t xml:space="preserve">Key Stage </w:t>
                            </w:r>
                            <w:r>
                              <w:rPr>
                                <w:rFonts w:eastAsia="Calibri" w:cs="Arial"/>
                                <w:b/>
                                <w:bCs/>
                                <w:kern w:val="24"/>
                              </w:rPr>
                              <w:t>4</w:t>
                            </w:r>
                          </w:p>
                        </w:txbxContent>
                      </wps:txbx>
                      <wps:bodyPr wrap="none">
                        <a:spAutoFit/>
                      </wps:bodyPr>
                    </wps:wsp>
                  </a:graphicData>
                </a:graphic>
              </wp:inline>
            </w:drawing>
          </mc:Choice>
          <mc:Fallback>
            <w:pict>
              <v:rect w14:anchorId="1BB44B05" id="Rectangle 46" o:spid="_x0000_s1026"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" filled="f" stroked="f">
                <v:textbox style="mso-fit-shape-to-text:t">
                  <w:txbxContent>
                    <w:p w14:paraId="5605AC5B" w14:textId="77777777" w:rsidR="008567CC" w:rsidRDefault="008567CC" w:rsidP="008567CC">
                      <w:pPr>
                        <w:rPr>
                          <w:rFonts w:eastAsia="Calibri" w:cs="Arial"/>
                          <w:b/>
                          <w:bCs/>
                          <w:kern w:val="24"/>
                        </w:rPr>
                      </w:pPr>
                      <w:r>
                        <w:rPr>
                          <w:noProof/>
                        </w:rPr>
                        <w:drawing>
                          <wp:inline distT="0" distB="0" distL="0" distR="0" wp14:anchorId="73BCDDA9" wp14:editId="2F908765">
                            <wp:extent cx="933450" cy="1003300"/>
                            <wp:effectExtent l="0" t="0" r="0" b="6350"/>
                            <wp:docPr id="2151" name="Picture 21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9">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32B20D81" w14:textId="77777777" w:rsidR="008567CC" w:rsidRPr="00647369" w:rsidRDefault="008567CC" w:rsidP="008567CC">
                      <w:r w:rsidRPr="00647369">
                        <w:rPr>
                          <w:rFonts w:eastAsia="Calibri" w:cs="Arial"/>
                          <w:b/>
                          <w:bCs/>
                          <w:kern w:val="24"/>
                        </w:rPr>
                        <w:t xml:space="preserve">Key Stage </w:t>
                      </w:r>
                      <w:r>
                        <w:rPr>
                          <w:rFonts w:eastAsia="Calibri" w:cs="Arial"/>
                          <w:b/>
                          <w:bCs/>
                          <w:kern w:val="24"/>
                        </w:rPr>
                        <w:t>4</w:t>
                      </w:r>
                    </w:p>
                  </w:txbxContent>
                </v:textbox>
                <w10:anchorlock/>
              </v:rect>
            </w:pict>
          </mc:Fallback>
        </mc:AlternateContent>
      </w:r>
      <w:r>
        <w:t>Micro-organisms: Harmful Microbes</w:t>
      </w:r>
    </w:p>
    <w:p w14:paraId="1BBAB800" w14:textId="77777777" w:rsidR="008567CC" w:rsidRPr="00A813D0" w:rsidRDefault="008567CC" w:rsidP="008567CC">
      <w:pPr>
        <w:tabs>
          <w:tab w:val="left" w:pos="2458"/>
        </w:tabs>
        <w:rPr>
          <w:rFonts w:cs="Arial"/>
          <w:b/>
          <w:bCs/>
          <w:sz w:val="14"/>
          <w:szCs w:val="14"/>
        </w:rPr>
      </w:pPr>
      <w:r w:rsidRPr="000E5413">
        <w:rPr>
          <w:rFonts w:eastAsia="Calibri" w:cs="Times New Roman"/>
          <w:noProof/>
          <w:szCs w:val="24"/>
        </w:rPr>
        <mc:AlternateContent>
          <mc:Choice Requires="wps">
            <w:drawing>
              <wp:anchor distT="0" distB="0" distL="114300" distR="114300" simplePos="0" relativeHeight="251666432" behindDoc="0" locked="0" layoutInCell="1" allowOverlap="1" wp14:anchorId="4264919A" wp14:editId="2732A7AD">
                <wp:simplePos x="0" y="0"/>
                <wp:positionH relativeFrom="margin">
                  <wp:align>center</wp:align>
                </wp:positionH>
                <wp:positionV relativeFrom="paragraph">
                  <wp:posOffset>6539</wp:posOffset>
                </wp:positionV>
                <wp:extent cx="6934200" cy="1821625"/>
                <wp:effectExtent l="19050" t="19050" r="38100" b="45720"/>
                <wp:wrapNone/>
                <wp:docPr id="3141" name="Rectangle 31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1821625"/>
                        </a:xfrm>
                        <a:prstGeom prst="rect">
                          <a:avLst/>
                        </a:prstGeom>
                        <a:noFill/>
                        <a:ln w="57150" cap="flat" cmpd="sng" algn="ctr">
                          <a:solidFill>
                            <a:srgbClr val="712B8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68F078" id="Rectangle 3141" o:spid="_x0000_s1026" alt="&quot;&quot;" style="position:absolute;margin-left:0;margin-top:.5pt;width:546pt;height:143.45pt;z-index:2516664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" filled="f" strokecolor="#712b8f" strokeweight="4.5pt">
                <w10:wrap anchorx="margin"/>
              </v:rect>
            </w:pict>
          </mc:Fallback>
        </mc:AlternateContent>
      </w:r>
      <w:r>
        <w:rPr>
          <w:rFonts w:cs="Arial"/>
          <w:b/>
          <w:bCs/>
          <w:sz w:val="70"/>
          <w:szCs w:val="70"/>
        </w:rPr>
        <w:t xml:space="preserve"> </w:t>
      </w:r>
    </w:p>
    <w:p w14:paraId="6531A8C5" w14:textId="77777777" w:rsidR="008567CC" w:rsidRPr="00980E07" w:rsidRDefault="008567CC" w:rsidP="008567CC">
      <w:pPr>
        <w:pStyle w:val="Heading1"/>
        <w:jc w:val="center"/>
        <w:rPr>
          <w:sz w:val="56"/>
          <w:szCs w:val="14"/>
        </w:rPr>
      </w:pPr>
      <w:r w:rsidRPr="00980E07">
        <w:rPr>
          <w:sz w:val="56"/>
          <w:szCs w:val="14"/>
        </w:rPr>
        <w:t>Lesson 3: Harmful Microbes</w:t>
      </w:r>
    </w:p>
    <w:p w14:paraId="3D24866D" w14:textId="2F65D57E" w:rsidR="008567CC" w:rsidRPr="00E7416D" w:rsidRDefault="008567CC" w:rsidP="008567CC">
      <w:pPr>
        <w:jc w:val="center"/>
        <w:rPr>
          <w:rFonts w:cs="Arial"/>
          <w:sz w:val="36"/>
          <w:szCs w:val="36"/>
        </w:rPr>
      </w:pPr>
      <w:r w:rsidRPr="00E7416D">
        <w:rPr>
          <w:sz w:val="32"/>
          <w:szCs w:val="32"/>
        </w:rPr>
        <w:t xml:space="preserve">Close examination of various illnesses illustrates to </w:t>
      </w:r>
      <w:r w:rsidR="00E72608">
        <w:rPr>
          <w:sz w:val="32"/>
          <w:szCs w:val="32"/>
        </w:rPr>
        <w:t>pupils</w:t>
      </w:r>
      <w:r w:rsidRPr="00E7416D">
        <w:rPr>
          <w:sz w:val="32"/>
          <w:szCs w:val="32"/>
        </w:rPr>
        <w:t xml:space="preserve"> how and where harmful microbes cause disease. </w:t>
      </w:r>
      <w:r w:rsidR="00E72608">
        <w:rPr>
          <w:sz w:val="32"/>
          <w:szCs w:val="32"/>
        </w:rPr>
        <w:t>Pupils</w:t>
      </w:r>
      <w:r w:rsidRPr="00E7416D">
        <w:rPr>
          <w:sz w:val="32"/>
          <w:szCs w:val="32"/>
        </w:rPr>
        <w:t xml:space="preserve"> test their knowledge of </w:t>
      </w:r>
      <w:r w:rsidR="002665F7" w:rsidRPr="00E7416D">
        <w:rPr>
          <w:sz w:val="32"/>
          <w:szCs w:val="32"/>
        </w:rPr>
        <w:t>diseas</w:t>
      </w:r>
      <w:r w:rsidR="002665F7">
        <w:rPr>
          <w:sz w:val="32"/>
          <w:szCs w:val="32"/>
        </w:rPr>
        <w:t>e-causing</w:t>
      </w:r>
      <w:r w:rsidRPr="00E7416D">
        <w:rPr>
          <w:sz w:val="32"/>
          <w:szCs w:val="32"/>
        </w:rPr>
        <w:t xml:space="preserve"> microbes by researching various illnesses and how they can impact the community.</w:t>
      </w:r>
      <w:r w:rsidRPr="00E7416D">
        <w:rPr>
          <w:rFonts w:cs="Arial"/>
          <w:sz w:val="36"/>
          <w:szCs w:val="36"/>
        </w:rPr>
        <w:t xml:space="preserve"> </w:t>
      </w:r>
    </w:p>
    <w:p w14:paraId="3D45DCEA" w14:textId="77777777" w:rsidR="008567CC" w:rsidRPr="00EB74E7" w:rsidRDefault="008567CC" w:rsidP="008567CC">
      <w:pPr>
        <w:sectPr w:rsidR="008567CC" w:rsidRPr="00EB74E7" w:rsidSect="008567CC">
          <w:pgSz w:w="11900" w:h="16840"/>
          <w:pgMar w:top="720" w:right="720" w:bottom="720" w:left="720" w:header="709" w:footer="709" w:gutter="0"/>
          <w:cols w:space="708"/>
          <w:docGrid w:linePitch="360"/>
        </w:sectPr>
      </w:pPr>
      <w:r>
        <w:rPr>
          <w:rFonts w:cs="Arial"/>
          <w:noProof/>
          <w:sz w:val="20"/>
          <w:szCs w:val="20"/>
        </w:rPr>
        <w:t xml:space="preserve">        </w:t>
      </w:r>
    </w:p>
    <w:p w14:paraId="05DB19E1" w14:textId="77777777" w:rsidR="00E72608" w:rsidRPr="00EB74E7" w:rsidRDefault="00E72608" w:rsidP="00E72608">
      <w:pPr>
        <w:pStyle w:val="Heading2"/>
      </w:pPr>
      <w:r w:rsidRPr="00EB74E7">
        <w:t xml:space="preserve">Learning </w:t>
      </w:r>
      <w:r>
        <w:t>Intention</w:t>
      </w:r>
    </w:p>
    <w:p w14:paraId="417C76C6" w14:textId="77777777" w:rsidR="00E72608" w:rsidRPr="00183839" w:rsidRDefault="00E72608" w:rsidP="00E72608">
      <w:pPr>
        <w:pStyle w:val="Heading3"/>
        <w:spacing w:after="240"/>
      </w:pPr>
      <w:r w:rsidRPr="00183839">
        <w:t>All pupils will:</w:t>
      </w:r>
    </w:p>
    <w:p w14:paraId="5EE55FF2" w14:textId="77777777" w:rsidR="00E72608" w:rsidRPr="00183839" w:rsidRDefault="00E72608" w:rsidP="00E72608">
      <w:pPr>
        <w:pStyle w:val="ListParagraph"/>
        <w:numPr>
          <w:ilvl w:val="0"/>
          <w:numId w:val="24"/>
        </w:numPr>
        <w:spacing w:after="120" w:line="240" w:lineRule="auto"/>
        <w:contextualSpacing w:val="0"/>
      </w:pPr>
      <w:r w:rsidRPr="00183839">
        <w:t>Understand that sometimes microbes can make us ill and cause infection.</w:t>
      </w:r>
    </w:p>
    <w:p w14:paraId="209EB4D6" w14:textId="77777777" w:rsidR="00E72608" w:rsidRPr="00183839" w:rsidRDefault="00E72608" w:rsidP="00E72608">
      <w:pPr>
        <w:pStyle w:val="ListParagraph"/>
        <w:numPr>
          <w:ilvl w:val="0"/>
          <w:numId w:val="24"/>
        </w:numPr>
        <w:spacing w:after="120" w:line="240" w:lineRule="auto"/>
        <w:contextualSpacing w:val="0"/>
      </w:pPr>
      <w:r w:rsidRPr="00183839">
        <w:t xml:space="preserve">Understand how harmful microbes (pathogens) can pass from person to person. </w:t>
      </w:r>
    </w:p>
    <w:p w14:paraId="038C3B21" w14:textId="77777777" w:rsidR="00E72608" w:rsidRPr="00183839" w:rsidRDefault="00E72608" w:rsidP="00E72608">
      <w:pPr>
        <w:pStyle w:val="ListParagraph"/>
        <w:numPr>
          <w:ilvl w:val="0"/>
          <w:numId w:val="24"/>
        </w:numPr>
        <w:spacing w:after="120" w:line="240" w:lineRule="auto"/>
        <w:contextualSpacing w:val="0"/>
      </w:pPr>
      <w:r w:rsidRPr="00183839">
        <w:t>Understand that different infections can have different associated symptoms.</w:t>
      </w:r>
    </w:p>
    <w:p w14:paraId="35C51C1C" w14:textId="77777777" w:rsidR="00E72608" w:rsidRPr="00183839" w:rsidRDefault="00E72608" w:rsidP="00E72608">
      <w:pPr>
        <w:pStyle w:val="ListParagraph"/>
        <w:numPr>
          <w:ilvl w:val="0"/>
          <w:numId w:val="24"/>
        </w:numPr>
        <w:spacing w:after="120" w:line="240" w:lineRule="auto"/>
        <w:contextualSpacing w:val="0"/>
      </w:pPr>
      <w:r w:rsidRPr="00183839">
        <w:t>Understand how global travel has influenced the spread of disease.</w:t>
      </w:r>
    </w:p>
    <w:p w14:paraId="65D41DB6" w14:textId="77777777" w:rsidR="00E72608" w:rsidRPr="00183839" w:rsidRDefault="00E72608" w:rsidP="00E72608">
      <w:pPr>
        <w:pStyle w:val="Heading3"/>
        <w:spacing w:after="240"/>
      </w:pPr>
      <w:r w:rsidRPr="00183839">
        <w:t>Most pupils will:</w:t>
      </w:r>
    </w:p>
    <w:p w14:paraId="1584AA28" w14:textId="77777777" w:rsidR="00E72608" w:rsidRPr="00183839" w:rsidRDefault="00E72608" w:rsidP="00E72608">
      <w:pPr>
        <w:pStyle w:val="ListParagraph"/>
        <w:numPr>
          <w:ilvl w:val="0"/>
          <w:numId w:val="29"/>
        </w:numPr>
        <w:spacing w:after="120" w:line="240" w:lineRule="auto"/>
        <w:contextualSpacing w:val="0"/>
      </w:pPr>
      <w:r w:rsidRPr="00183839">
        <w:t>Understand how infectious diseases impact the local community.</w:t>
      </w:r>
    </w:p>
    <w:p w14:paraId="1D808E9C" w14:textId="77777777" w:rsidR="00E72608" w:rsidRPr="00EB74E7" w:rsidRDefault="00E72608" w:rsidP="00E72608">
      <w:pPr>
        <w:pStyle w:val="Heading2"/>
      </w:pPr>
      <w:r w:rsidRPr="00EB74E7">
        <w:br w:type="column"/>
      </w:r>
      <w:r>
        <w:t xml:space="preserve">Northern Ireland </w:t>
      </w:r>
      <w:r w:rsidRPr="00EB74E7">
        <w:t>Curriculum Links</w:t>
      </w:r>
    </w:p>
    <w:p w14:paraId="67EBB47C" w14:textId="77777777" w:rsidR="00E72608" w:rsidRPr="00C50536" w:rsidRDefault="00E72608" w:rsidP="00E72608">
      <w:pPr>
        <w:pStyle w:val="Heading3"/>
        <w:spacing w:after="240"/>
      </w:pPr>
      <w:r>
        <w:t>Curriculum Skills</w:t>
      </w:r>
      <w:r w:rsidRPr="00C50536">
        <w:t xml:space="preserve"> </w:t>
      </w:r>
    </w:p>
    <w:p w14:paraId="5877F3A1" w14:textId="77777777" w:rsidR="00E72608" w:rsidRDefault="00E72608" w:rsidP="00E72608">
      <w:pPr>
        <w:pStyle w:val="ListParagraph"/>
        <w:numPr>
          <w:ilvl w:val="0"/>
          <w:numId w:val="1"/>
        </w:numPr>
        <w:spacing w:after="120" w:line="240" w:lineRule="auto"/>
        <w:contextualSpacing w:val="0"/>
        <w:rPr>
          <w:rFonts w:cs="Arial"/>
        </w:rPr>
      </w:pPr>
      <w:r>
        <w:rPr>
          <w:rFonts w:cs="Arial"/>
        </w:rPr>
        <w:t>Communication</w:t>
      </w:r>
    </w:p>
    <w:p w14:paraId="0CCA47A0" w14:textId="77777777" w:rsidR="00E72608" w:rsidRDefault="00E72608" w:rsidP="00E72608">
      <w:pPr>
        <w:pStyle w:val="ListParagraph"/>
        <w:numPr>
          <w:ilvl w:val="0"/>
          <w:numId w:val="1"/>
        </w:numPr>
        <w:spacing w:after="120" w:line="240" w:lineRule="auto"/>
        <w:contextualSpacing w:val="0"/>
        <w:rPr>
          <w:rFonts w:cs="Arial"/>
        </w:rPr>
      </w:pPr>
      <w:r>
        <w:rPr>
          <w:rFonts w:cs="Arial"/>
        </w:rPr>
        <w:t>Problem Solving</w:t>
      </w:r>
    </w:p>
    <w:p w14:paraId="472A7A53" w14:textId="77777777" w:rsidR="00E72608" w:rsidRPr="00C50536" w:rsidRDefault="00E72608" w:rsidP="00E72608">
      <w:pPr>
        <w:pStyle w:val="ListParagraph"/>
        <w:numPr>
          <w:ilvl w:val="0"/>
          <w:numId w:val="1"/>
        </w:numPr>
        <w:spacing w:after="120" w:line="240" w:lineRule="auto"/>
        <w:contextualSpacing w:val="0"/>
        <w:rPr>
          <w:rFonts w:cs="Arial"/>
        </w:rPr>
      </w:pPr>
      <w:r>
        <w:rPr>
          <w:rFonts w:cs="Arial"/>
        </w:rPr>
        <w:t>Working with Others</w:t>
      </w:r>
    </w:p>
    <w:p w14:paraId="43A39AA5" w14:textId="77777777" w:rsidR="00E72608" w:rsidRPr="00C50536" w:rsidRDefault="00E72608" w:rsidP="00E72608">
      <w:pPr>
        <w:pStyle w:val="Heading3"/>
        <w:spacing w:after="240"/>
      </w:pPr>
      <w:r>
        <w:t>Areas of Learning</w:t>
      </w:r>
      <w:r w:rsidRPr="00C50536">
        <w:t xml:space="preserve"> </w:t>
      </w:r>
    </w:p>
    <w:p w14:paraId="76707345" w14:textId="77777777" w:rsidR="00E72608" w:rsidRPr="00AE22B0" w:rsidRDefault="00E72608" w:rsidP="00E72608">
      <w:pPr>
        <w:spacing w:after="120" w:line="240" w:lineRule="auto"/>
        <w:rPr>
          <w:rFonts w:cs="Arial"/>
          <w:b/>
          <w:bCs/>
        </w:rPr>
      </w:pPr>
      <w:r>
        <w:t>Learning for Life and Work (Personal Development statutory content)</w:t>
      </w:r>
    </w:p>
    <w:p w14:paraId="53031B45" w14:textId="77777777" w:rsidR="00E72608" w:rsidRPr="00162512" w:rsidRDefault="00E72608" w:rsidP="00E72608">
      <w:pPr>
        <w:pStyle w:val="ListParagraph"/>
        <w:numPr>
          <w:ilvl w:val="0"/>
          <w:numId w:val="1"/>
        </w:numPr>
        <w:spacing w:after="120" w:line="240" w:lineRule="auto"/>
        <w:contextualSpacing w:val="0"/>
        <w:rPr>
          <w:rFonts w:cs="Arial"/>
          <w:b/>
          <w:bCs/>
        </w:rPr>
      </w:pPr>
      <w:r>
        <w:t xml:space="preserve">Develop an understanding of how to maximise and sustain their own health and well-being. </w:t>
      </w:r>
    </w:p>
    <w:p w14:paraId="393A13FD" w14:textId="77777777" w:rsidR="00E72608" w:rsidRPr="00E40BB6" w:rsidRDefault="00E72608" w:rsidP="00E72608">
      <w:pPr>
        <w:pStyle w:val="ListParagraph"/>
        <w:numPr>
          <w:ilvl w:val="0"/>
          <w:numId w:val="1"/>
        </w:numPr>
        <w:spacing w:after="120" w:line="240" w:lineRule="auto"/>
        <w:contextualSpacing w:val="0"/>
        <w:rPr>
          <w:rFonts w:cs="Arial"/>
          <w:b/>
          <w:bCs/>
        </w:rPr>
      </w:pPr>
      <w:r>
        <w:t>Recognise, assess, and manage risk in a range of real-life contexts.</w:t>
      </w:r>
    </w:p>
    <w:p w14:paraId="041D964C" w14:textId="77777777" w:rsidR="00E72608" w:rsidRPr="00AE22B0" w:rsidRDefault="00E72608" w:rsidP="00E72608">
      <w:pPr>
        <w:pStyle w:val="ListParagraph"/>
        <w:spacing w:after="120" w:line="240" w:lineRule="auto"/>
        <w:contextualSpacing w:val="0"/>
        <w:rPr>
          <w:rFonts w:cs="Arial"/>
          <w:b/>
          <w:bCs/>
        </w:rPr>
      </w:pPr>
    </w:p>
    <w:p w14:paraId="7E1B9CB9" w14:textId="77777777" w:rsidR="00E72608" w:rsidRPr="00E40BB6" w:rsidRDefault="00E72608" w:rsidP="00E72608">
      <w:pPr>
        <w:spacing w:after="120" w:line="240" w:lineRule="auto"/>
        <w:rPr>
          <w:rFonts w:cs="Arial"/>
        </w:rPr>
      </w:pPr>
      <w:r w:rsidRPr="00E40BB6">
        <w:rPr>
          <w:rFonts w:cs="Arial"/>
        </w:rPr>
        <w:t>Science and Technology</w:t>
      </w:r>
      <w:r>
        <w:rPr>
          <w:rFonts w:cs="Arial"/>
        </w:rPr>
        <w:t xml:space="preserve"> (including relevant CCEA qualifications)</w:t>
      </w:r>
    </w:p>
    <w:p w14:paraId="0458717A" w14:textId="77777777" w:rsidR="00E72608" w:rsidRPr="00952753" w:rsidRDefault="00E72608" w:rsidP="00E72608">
      <w:pPr>
        <w:pStyle w:val="ListParagraph"/>
        <w:numPr>
          <w:ilvl w:val="0"/>
          <w:numId w:val="11"/>
        </w:numPr>
        <w:spacing w:after="120" w:line="240" w:lineRule="auto"/>
        <w:contextualSpacing w:val="0"/>
        <w:rPr>
          <w:rFonts w:cs="Arial"/>
          <w:b/>
          <w:bCs/>
        </w:rPr>
      </w:pPr>
      <w:r>
        <w:t>GCSE Biology</w:t>
      </w:r>
    </w:p>
    <w:p w14:paraId="500609FF" w14:textId="77777777" w:rsidR="00E72608" w:rsidRPr="00E40BB6" w:rsidRDefault="00E72608" w:rsidP="00E72608">
      <w:pPr>
        <w:pStyle w:val="ListParagraph"/>
        <w:numPr>
          <w:ilvl w:val="0"/>
          <w:numId w:val="11"/>
        </w:numPr>
        <w:spacing w:after="120" w:line="240" w:lineRule="auto"/>
        <w:contextualSpacing w:val="0"/>
        <w:rPr>
          <w:rFonts w:cs="Arial"/>
          <w:b/>
          <w:bCs/>
        </w:rPr>
      </w:pPr>
      <w:r>
        <w:t xml:space="preserve">GCSE Science Double Award </w:t>
      </w:r>
    </w:p>
    <w:p w14:paraId="567BCCAB" w14:textId="6B190D39" w:rsidR="008567CC" w:rsidRPr="00E72608" w:rsidRDefault="00E72608" w:rsidP="00E72608">
      <w:pPr>
        <w:pStyle w:val="ListParagraph"/>
        <w:numPr>
          <w:ilvl w:val="0"/>
          <w:numId w:val="11"/>
        </w:numPr>
        <w:spacing w:after="120" w:line="240" w:lineRule="auto"/>
        <w:contextualSpacing w:val="0"/>
        <w:rPr>
          <w:rFonts w:cs="Arial"/>
          <w:b/>
          <w:bCs/>
        </w:rPr>
      </w:pPr>
      <w:r>
        <w:t>GSCE Science Single Award</w:t>
      </w:r>
    </w:p>
    <w:p w14:paraId="6667AF35" w14:textId="77777777" w:rsidR="008567CC" w:rsidRPr="00EB74E7" w:rsidRDefault="008567CC" w:rsidP="008567CC">
      <w:pPr>
        <w:spacing w:before="120" w:line="276" w:lineRule="auto"/>
        <w:rPr>
          <w:rFonts w:cs="Arial"/>
        </w:rPr>
        <w:sectPr w:rsidR="008567CC" w:rsidRPr="00EB74E7" w:rsidSect="00A813D0">
          <w:type w:val="continuous"/>
          <w:pgSz w:w="11900" w:h="16840"/>
          <w:pgMar w:top="720" w:right="720" w:bottom="720" w:left="720" w:header="709" w:footer="709" w:gutter="0"/>
          <w:cols w:num="2" w:space="708"/>
          <w:docGrid w:linePitch="360"/>
        </w:sectPr>
      </w:pPr>
    </w:p>
    <w:p w14:paraId="32B98475" w14:textId="77777777" w:rsidR="008567CC" w:rsidRPr="00A813D0" w:rsidRDefault="008567CC" w:rsidP="008567CC">
      <w:pPr>
        <w:tabs>
          <w:tab w:val="left" w:pos="2458"/>
        </w:tabs>
        <w:sectPr w:rsidR="008567CC" w:rsidRPr="00A813D0" w:rsidSect="00A813D0">
          <w:type w:val="continuous"/>
          <w:pgSz w:w="11900" w:h="16840"/>
          <w:pgMar w:top="720" w:right="720" w:bottom="720" w:left="720" w:header="709" w:footer="709" w:gutter="0"/>
          <w:cols w:space="708"/>
          <w:docGrid w:linePitch="360"/>
        </w:sectPr>
      </w:pPr>
      <w:r>
        <w:rPr>
          <w:noProof/>
        </w:rPr>
        <w:lastRenderedPageBreak/>
        <w:drawing>
          <wp:inline distT="0" distB="0" distL="0" distR="0" wp14:anchorId="5D574C72" wp14:editId="4FB0F8CA">
            <wp:extent cx="501650" cy="539750"/>
            <wp:effectExtent l="0" t="0" r="0" b="0"/>
            <wp:docPr id="220" name="Picture 2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t="6081" r="3759"/>
                    <a:stretch/>
                  </pic:blipFill>
                  <pic:spPr bwMode="auto">
                    <a:xfrm>
                      <a:off x="0" y="0"/>
                      <a:ext cx="501650" cy="539750"/>
                    </a:xfrm>
                    <a:prstGeom prst="rect">
                      <a:avLst/>
                    </a:prstGeom>
                    <a:ln>
                      <a:noFill/>
                    </a:ln>
                    <a:extLst>
                      <a:ext uri="{53640926-AAD7-44D8-BBD7-CCE9431645EC}">
                        <a14:shadowObscured xmlns:a14="http://schemas.microsoft.com/office/drawing/2010/main"/>
                      </a:ext>
                    </a:extLst>
                  </pic:spPr>
                </pic:pic>
              </a:graphicData>
            </a:graphic>
          </wp:inline>
        </w:drawing>
      </w:r>
      <w:r w:rsidRPr="00EB74E7">
        <w:rPr>
          <w:rFonts w:cs="Arial"/>
          <w:b/>
          <w:bCs/>
          <w:sz w:val="56"/>
          <w:szCs w:val="56"/>
        </w:rPr>
        <w:t xml:space="preserve"> Lesson </w:t>
      </w:r>
      <w:r>
        <w:rPr>
          <w:rFonts w:cs="Arial"/>
          <w:b/>
          <w:bCs/>
          <w:sz w:val="56"/>
          <w:szCs w:val="56"/>
        </w:rPr>
        <w:t>3</w:t>
      </w:r>
      <w:r w:rsidRPr="00EB74E7">
        <w:rPr>
          <w:rFonts w:cs="Arial"/>
          <w:b/>
          <w:bCs/>
          <w:sz w:val="56"/>
          <w:szCs w:val="56"/>
        </w:rPr>
        <w:t xml:space="preserve">: </w:t>
      </w:r>
      <w:r>
        <w:rPr>
          <w:rFonts w:cs="Arial"/>
          <w:b/>
          <w:bCs/>
          <w:sz w:val="56"/>
          <w:szCs w:val="56"/>
        </w:rPr>
        <w:t>Harmful Microbe</w:t>
      </w:r>
      <w:r>
        <w:tab/>
      </w:r>
    </w:p>
    <w:p w14:paraId="29544F6D" w14:textId="77777777" w:rsidR="00E72608" w:rsidRPr="00A813D0" w:rsidRDefault="00E72608" w:rsidP="00E72608">
      <w:pPr>
        <w:pStyle w:val="Heading2"/>
      </w:pPr>
      <w:r w:rsidRPr="00A813D0">
        <w:rPr>
          <w:rStyle w:val="Heading2Char"/>
          <w:b/>
        </w:rPr>
        <w:t>Resources Required</w:t>
      </w:r>
    </w:p>
    <w:p w14:paraId="2277C870" w14:textId="77777777" w:rsidR="00E72608" w:rsidRDefault="00E72608" w:rsidP="00E72608">
      <w:pPr>
        <w:pStyle w:val="Heading3"/>
        <w:spacing w:after="240"/>
      </w:pPr>
      <w:r w:rsidRPr="00FD5C17">
        <w:t>Main Activity</w:t>
      </w:r>
      <w:r w:rsidRPr="00E7416D">
        <w:t>: Harmful Microbes and their Diseases</w:t>
      </w:r>
      <w:r>
        <w:t xml:space="preserve"> </w:t>
      </w:r>
    </w:p>
    <w:p w14:paraId="6851413C" w14:textId="77777777" w:rsidR="00E72608" w:rsidRPr="00E7416D" w:rsidRDefault="00E72608" w:rsidP="00E72608">
      <w:pPr>
        <w:pStyle w:val="Heading4"/>
      </w:pPr>
      <w:r w:rsidRPr="00E7416D">
        <w:t>Per class/group</w:t>
      </w:r>
    </w:p>
    <w:p w14:paraId="10407EC1" w14:textId="77777777" w:rsidR="00E72608" w:rsidRDefault="00E72608" w:rsidP="00E72608">
      <w:pPr>
        <w:pStyle w:val="ListParagraph"/>
        <w:numPr>
          <w:ilvl w:val="0"/>
          <w:numId w:val="33"/>
        </w:numPr>
        <w:spacing w:before="120" w:after="120" w:line="240" w:lineRule="auto"/>
        <w:contextualSpacing w:val="0"/>
      </w:pPr>
      <w:r>
        <w:t xml:space="preserve">Copy of SH1, SH2, SH3, SW1 </w:t>
      </w:r>
    </w:p>
    <w:p w14:paraId="154B716E" w14:textId="77777777" w:rsidR="00E72608" w:rsidRDefault="00E72608" w:rsidP="00E72608">
      <w:pPr>
        <w:pStyle w:val="ListParagraph"/>
        <w:numPr>
          <w:ilvl w:val="0"/>
          <w:numId w:val="33"/>
        </w:numPr>
        <w:spacing w:before="120" w:after="120" w:line="240" w:lineRule="auto"/>
        <w:contextualSpacing w:val="0"/>
      </w:pPr>
      <w:r>
        <w:t xml:space="preserve">Differentiated versions adaptable for pupils of different abilities SH4, SH5, SW2 </w:t>
      </w:r>
    </w:p>
    <w:p w14:paraId="0A4B4F19" w14:textId="77777777" w:rsidR="00E72608" w:rsidRDefault="00E72608" w:rsidP="00E72608">
      <w:pPr>
        <w:pStyle w:val="ListParagraph"/>
        <w:numPr>
          <w:ilvl w:val="0"/>
          <w:numId w:val="33"/>
        </w:numPr>
        <w:spacing w:before="120" w:after="120" w:line="240" w:lineRule="auto"/>
        <w:contextualSpacing w:val="0"/>
      </w:pPr>
      <w:r>
        <w:t xml:space="preserve">Copy of TS1, TS2 </w:t>
      </w:r>
    </w:p>
    <w:p w14:paraId="06262629" w14:textId="77777777" w:rsidR="00E72608" w:rsidRDefault="00E72608" w:rsidP="00E72608">
      <w:pPr>
        <w:spacing w:before="120"/>
      </w:pPr>
    </w:p>
    <w:p w14:paraId="0092AF97" w14:textId="77777777" w:rsidR="00E72608" w:rsidRPr="00E7416D" w:rsidRDefault="00E72608" w:rsidP="00E72608">
      <w:pPr>
        <w:pStyle w:val="Heading3"/>
        <w:spacing w:after="240"/>
      </w:pPr>
      <w:r w:rsidRPr="00E7416D">
        <w:t xml:space="preserve">Main Activity 2: Harmful Microbes Fill in the </w:t>
      </w:r>
      <w:proofErr w:type="gramStart"/>
      <w:r w:rsidRPr="00E7416D">
        <w:t>Blanks</w:t>
      </w:r>
      <w:proofErr w:type="gramEnd"/>
      <w:r w:rsidRPr="00E7416D">
        <w:t xml:space="preserve"> </w:t>
      </w:r>
    </w:p>
    <w:p w14:paraId="1666EC48" w14:textId="77777777" w:rsidR="00E72608" w:rsidRPr="00E7416D" w:rsidRDefault="00E72608" w:rsidP="00E72608">
      <w:pPr>
        <w:pStyle w:val="Heading4"/>
      </w:pPr>
      <w:r w:rsidRPr="00E7416D">
        <w:t>Per group</w:t>
      </w:r>
    </w:p>
    <w:p w14:paraId="05833105" w14:textId="77777777" w:rsidR="00E72608" w:rsidRDefault="00E72608" w:rsidP="00E72608">
      <w:pPr>
        <w:pStyle w:val="ListParagraph"/>
        <w:numPr>
          <w:ilvl w:val="0"/>
          <w:numId w:val="33"/>
        </w:numPr>
        <w:spacing w:before="120" w:after="120" w:line="240" w:lineRule="auto"/>
        <w:contextualSpacing w:val="0"/>
      </w:pPr>
      <w:r>
        <w:t xml:space="preserve">Devices with internet access or biology textbooks </w:t>
      </w:r>
    </w:p>
    <w:p w14:paraId="14FC47E6" w14:textId="77777777" w:rsidR="00E72608" w:rsidRDefault="00E72608" w:rsidP="00E72608">
      <w:pPr>
        <w:pStyle w:val="ListParagraph"/>
        <w:numPr>
          <w:ilvl w:val="0"/>
          <w:numId w:val="33"/>
        </w:numPr>
        <w:spacing w:before="120" w:after="120" w:line="240" w:lineRule="auto"/>
        <w:contextualSpacing w:val="0"/>
      </w:pPr>
      <w:r>
        <w:t xml:space="preserve">Copy of SW3 </w:t>
      </w:r>
    </w:p>
    <w:p w14:paraId="2D5F11CB" w14:textId="77777777" w:rsidR="00E72608" w:rsidRDefault="00E72608" w:rsidP="00E72608">
      <w:pPr>
        <w:pStyle w:val="ListParagraph"/>
        <w:numPr>
          <w:ilvl w:val="0"/>
          <w:numId w:val="33"/>
        </w:numPr>
        <w:spacing w:before="120" w:after="120" w:line="240" w:lineRule="auto"/>
        <w:contextualSpacing w:val="0"/>
      </w:pPr>
      <w:r>
        <w:t xml:space="preserve">Copy of TS3 </w:t>
      </w:r>
    </w:p>
    <w:p w14:paraId="333A62AA" w14:textId="77777777" w:rsidR="00E72608" w:rsidRDefault="00E72608" w:rsidP="00E72608">
      <w:pPr>
        <w:spacing w:before="120"/>
      </w:pPr>
    </w:p>
    <w:p w14:paraId="61E7E1A5" w14:textId="77777777" w:rsidR="00E72608" w:rsidRDefault="00E72608" w:rsidP="00E72608">
      <w:pPr>
        <w:pStyle w:val="Heading3"/>
      </w:pPr>
      <w:r w:rsidRPr="00E7416D">
        <w:t xml:space="preserve">Outbreak Activity 1 and 2 </w:t>
      </w:r>
    </w:p>
    <w:p w14:paraId="17C85CE2" w14:textId="77777777" w:rsidR="00E72608" w:rsidRPr="00A813D0" w:rsidRDefault="00E72608" w:rsidP="00E72608">
      <w:pPr>
        <w:pStyle w:val="ListParagraph"/>
        <w:numPr>
          <w:ilvl w:val="0"/>
          <w:numId w:val="33"/>
        </w:numPr>
        <w:spacing w:before="120" w:after="120" w:line="240" w:lineRule="auto"/>
        <w:contextualSpacing w:val="0"/>
        <w:rPr>
          <w:rFonts w:eastAsiaTheme="majorEastAsia" w:cstheme="majorBidi"/>
          <w:b/>
          <w:sz w:val="36"/>
          <w:szCs w:val="26"/>
        </w:rPr>
      </w:pPr>
      <w:r w:rsidRPr="00E7416D">
        <w:t>Groups of 4 or 5</w:t>
      </w:r>
      <w:r>
        <w:t xml:space="preserve"> pupils</w:t>
      </w:r>
    </w:p>
    <w:p w14:paraId="35A18852" w14:textId="77777777" w:rsidR="00E72608" w:rsidRPr="00A813D0" w:rsidRDefault="008567CC" w:rsidP="00E72608">
      <w:pPr>
        <w:pStyle w:val="Heading2"/>
        <w:rPr>
          <w:rStyle w:val="Heading2Char"/>
          <w:b/>
        </w:rPr>
      </w:pPr>
      <w:r>
        <w:rPr>
          <w:rStyle w:val="Heading2Char"/>
          <w:b/>
        </w:rPr>
        <w:br w:type="column"/>
      </w:r>
      <w:r w:rsidR="00E72608" w:rsidRPr="00A813D0">
        <w:rPr>
          <w:rStyle w:val="Heading2Char"/>
          <w:b/>
        </w:rPr>
        <w:t>Supporting Materials</w:t>
      </w:r>
    </w:p>
    <w:p w14:paraId="10F77B12" w14:textId="77777777" w:rsidR="00E72608" w:rsidRPr="00E7416D" w:rsidRDefault="00E72608" w:rsidP="00E72608">
      <w:pPr>
        <w:pStyle w:val="ListParagraph"/>
        <w:numPr>
          <w:ilvl w:val="0"/>
          <w:numId w:val="3"/>
        </w:numPr>
        <w:spacing w:before="120" w:after="120" w:line="240" w:lineRule="auto"/>
        <w:ind w:left="720"/>
        <w:contextualSpacing w:val="0"/>
        <w:rPr>
          <w:rFonts w:cs="Arial"/>
        </w:rPr>
      </w:pPr>
      <w:r>
        <w:t xml:space="preserve">TS1 Harmful Microbes and Their Diseases Answer Sheet </w:t>
      </w:r>
    </w:p>
    <w:p w14:paraId="01392DBF" w14:textId="77777777" w:rsidR="00E72608" w:rsidRPr="00E7416D" w:rsidRDefault="00E72608" w:rsidP="00E72608">
      <w:pPr>
        <w:pStyle w:val="ListParagraph"/>
        <w:numPr>
          <w:ilvl w:val="0"/>
          <w:numId w:val="3"/>
        </w:numPr>
        <w:spacing w:before="120" w:after="120" w:line="240" w:lineRule="auto"/>
        <w:ind w:left="720"/>
        <w:contextualSpacing w:val="0"/>
        <w:rPr>
          <w:rFonts w:cs="Arial"/>
        </w:rPr>
      </w:pPr>
      <w:r>
        <w:t xml:space="preserve">TS2 Harmful Microbes and Their Diseases Differentiated Answer </w:t>
      </w:r>
      <w:proofErr w:type="gramStart"/>
      <w:r>
        <w:t>sheet</w:t>
      </w:r>
      <w:proofErr w:type="gramEnd"/>
    </w:p>
    <w:p w14:paraId="099CA173" w14:textId="77777777" w:rsidR="00E72608" w:rsidRPr="00E7416D" w:rsidRDefault="00E72608" w:rsidP="00E72608">
      <w:pPr>
        <w:pStyle w:val="ListParagraph"/>
        <w:numPr>
          <w:ilvl w:val="0"/>
          <w:numId w:val="3"/>
        </w:numPr>
        <w:spacing w:before="120" w:after="120" w:line="240" w:lineRule="auto"/>
        <w:ind w:left="720"/>
        <w:contextualSpacing w:val="0"/>
        <w:rPr>
          <w:rFonts w:cs="Arial"/>
        </w:rPr>
      </w:pPr>
      <w:r>
        <w:t xml:space="preserve">TS3 Harmful Microbes Fill in the </w:t>
      </w:r>
      <w:proofErr w:type="gramStart"/>
      <w:r>
        <w:t>Blanks</w:t>
      </w:r>
      <w:proofErr w:type="gramEnd"/>
    </w:p>
    <w:p w14:paraId="58EA80EF" w14:textId="77777777" w:rsidR="00E72608" w:rsidRPr="00E7416D" w:rsidRDefault="00E72608" w:rsidP="00E72608">
      <w:pPr>
        <w:pStyle w:val="ListParagraph"/>
        <w:numPr>
          <w:ilvl w:val="0"/>
          <w:numId w:val="3"/>
        </w:numPr>
        <w:spacing w:before="120" w:after="120" w:line="240" w:lineRule="auto"/>
        <w:ind w:left="720"/>
        <w:contextualSpacing w:val="0"/>
        <w:rPr>
          <w:rFonts w:cs="Arial"/>
        </w:rPr>
      </w:pPr>
      <w:r>
        <w:t>SW1 Disease Match Worksheet</w:t>
      </w:r>
    </w:p>
    <w:p w14:paraId="37613318" w14:textId="77777777" w:rsidR="00E72608" w:rsidRPr="00E7416D" w:rsidRDefault="00E72608" w:rsidP="00E72608">
      <w:pPr>
        <w:pStyle w:val="ListParagraph"/>
        <w:numPr>
          <w:ilvl w:val="0"/>
          <w:numId w:val="3"/>
        </w:numPr>
        <w:spacing w:before="120" w:after="120" w:line="240" w:lineRule="auto"/>
        <w:ind w:left="720"/>
        <w:contextualSpacing w:val="0"/>
        <w:rPr>
          <w:rFonts w:cs="Arial"/>
        </w:rPr>
      </w:pPr>
      <w:r>
        <w:t>SW2 Differentiated Disease Match</w:t>
      </w:r>
    </w:p>
    <w:p w14:paraId="26F1EED8" w14:textId="77777777" w:rsidR="00E72608" w:rsidRPr="00E7416D" w:rsidRDefault="00E72608" w:rsidP="00E72608">
      <w:pPr>
        <w:pStyle w:val="ListParagraph"/>
        <w:numPr>
          <w:ilvl w:val="0"/>
          <w:numId w:val="3"/>
        </w:numPr>
        <w:spacing w:before="120" w:after="120" w:line="240" w:lineRule="auto"/>
        <w:ind w:left="720"/>
        <w:contextualSpacing w:val="0"/>
        <w:rPr>
          <w:rFonts w:cs="Arial"/>
        </w:rPr>
      </w:pPr>
      <w:r>
        <w:t xml:space="preserve">SW3 Harmful Microbes Fill in the </w:t>
      </w:r>
      <w:proofErr w:type="gramStart"/>
      <w:r>
        <w:t>Blanks</w:t>
      </w:r>
      <w:proofErr w:type="gramEnd"/>
      <w:r>
        <w:t xml:space="preserve"> </w:t>
      </w:r>
    </w:p>
    <w:p w14:paraId="2A64A71E" w14:textId="77777777" w:rsidR="00E72608" w:rsidRPr="00E7416D" w:rsidRDefault="00E72608" w:rsidP="00E72608">
      <w:pPr>
        <w:pStyle w:val="ListParagraph"/>
        <w:numPr>
          <w:ilvl w:val="0"/>
          <w:numId w:val="3"/>
        </w:numPr>
        <w:spacing w:before="120" w:after="120" w:line="240" w:lineRule="auto"/>
        <w:ind w:left="720"/>
        <w:contextualSpacing w:val="0"/>
        <w:rPr>
          <w:rFonts w:cs="Arial"/>
        </w:rPr>
      </w:pPr>
      <w:r>
        <w:t>SH1-3 Information Sheets</w:t>
      </w:r>
    </w:p>
    <w:p w14:paraId="726BEAC9" w14:textId="77777777" w:rsidR="00E72608" w:rsidRPr="00E7416D" w:rsidRDefault="00E72608" w:rsidP="00E72608">
      <w:pPr>
        <w:pStyle w:val="ListParagraph"/>
        <w:numPr>
          <w:ilvl w:val="0"/>
          <w:numId w:val="3"/>
        </w:numPr>
        <w:spacing w:before="120" w:after="120" w:line="240" w:lineRule="auto"/>
        <w:ind w:left="720"/>
        <w:contextualSpacing w:val="0"/>
        <w:rPr>
          <w:rFonts w:cs="Arial"/>
        </w:rPr>
      </w:pPr>
      <w:r>
        <w:t>SH4-5 Differentiated Information Sheets</w:t>
      </w:r>
    </w:p>
    <w:p w14:paraId="311B0666" w14:textId="77777777" w:rsidR="00E72608" w:rsidRPr="008F7E48" w:rsidRDefault="00E72608" w:rsidP="00E72608">
      <w:pPr>
        <w:pStyle w:val="Heading2"/>
      </w:pPr>
      <w:r w:rsidRPr="008F7E48">
        <w:t>Advanced Preparation</w:t>
      </w:r>
    </w:p>
    <w:p w14:paraId="74D147C0" w14:textId="77777777" w:rsidR="00E72608" w:rsidRDefault="00E72608" w:rsidP="00E72608">
      <w:pPr>
        <w:pStyle w:val="ListParagraph"/>
        <w:numPr>
          <w:ilvl w:val="0"/>
          <w:numId w:val="34"/>
        </w:numPr>
        <w:spacing w:before="120" w:after="120" w:line="240" w:lineRule="auto"/>
        <w:contextualSpacing w:val="0"/>
      </w:pPr>
      <w:r>
        <w:t>Cut out the disease cards in SH1 - SH3, one set per group. Laminate these or stick onto stiff card for future use. (Differentiated version: SH4-SH5)</w:t>
      </w:r>
    </w:p>
    <w:p w14:paraId="1BBA82A5" w14:textId="77777777" w:rsidR="00E72608" w:rsidRPr="000813F6" w:rsidRDefault="00E72608" w:rsidP="00E72608">
      <w:pPr>
        <w:pStyle w:val="ListParagraph"/>
        <w:numPr>
          <w:ilvl w:val="0"/>
          <w:numId w:val="34"/>
        </w:numPr>
        <w:spacing w:before="120" w:after="120" w:line="240" w:lineRule="auto"/>
        <w:contextualSpacing w:val="0"/>
        <w:rPr>
          <w:rFonts w:cs="Arial"/>
        </w:rPr>
      </w:pPr>
      <w:r>
        <w:t>Copy SW1 for each group. (Differentiated version: SW2</w:t>
      </w:r>
    </w:p>
    <w:p w14:paraId="6D18D334" w14:textId="5D32AB03" w:rsidR="008567CC" w:rsidRPr="000813F6" w:rsidRDefault="008567CC" w:rsidP="00E72608">
      <w:pPr>
        <w:pStyle w:val="Heading2"/>
        <w:rPr>
          <w:rFonts w:cs="Arial"/>
        </w:rPr>
      </w:pPr>
    </w:p>
    <w:p w14:paraId="6C6B5A0A" w14:textId="77777777" w:rsidR="008567CC" w:rsidRPr="00E7416D" w:rsidRDefault="008567CC" w:rsidP="008567CC">
      <w:pPr>
        <w:pStyle w:val="ListParagraph"/>
        <w:spacing w:before="120"/>
        <w:rPr>
          <w:rFonts w:cs="Arial"/>
        </w:rPr>
        <w:sectPr w:rsidR="008567CC" w:rsidRPr="00E7416D" w:rsidSect="00A813D0">
          <w:type w:val="continuous"/>
          <w:pgSz w:w="11900" w:h="16840"/>
          <w:pgMar w:top="720" w:right="720" w:bottom="720" w:left="720" w:header="709" w:footer="709" w:gutter="0"/>
          <w:cols w:num="2" w:space="708"/>
          <w:docGrid w:linePitch="360"/>
        </w:sectPr>
      </w:pPr>
      <w:r>
        <w:t xml:space="preserve"> </w:t>
      </w:r>
    </w:p>
    <w:p w14:paraId="6D6A1E0D" w14:textId="77777777" w:rsidR="008567CC" w:rsidRPr="00EB74E7" w:rsidRDefault="008567CC" w:rsidP="008567CC">
      <w:pPr>
        <w:tabs>
          <w:tab w:val="left" w:pos="2458"/>
        </w:tabs>
        <w:rPr>
          <w:rFonts w:cs="Arial"/>
          <w:b/>
          <w:bCs/>
          <w:sz w:val="56"/>
          <w:szCs w:val="56"/>
        </w:rPr>
      </w:pPr>
      <w:r w:rsidRPr="000E5413">
        <w:rPr>
          <w:rFonts w:eastAsia="Calibri" w:cs="Times New Roman"/>
          <w:noProof/>
          <w:szCs w:val="24"/>
        </w:rPr>
        <w:lastRenderedPageBreak/>
        <mc:AlternateContent>
          <mc:Choice Requires="wps">
            <w:drawing>
              <wp:anchor distT="0" distB="0" distL="114300" distR="114300" simplePos="0" relativeHeight="251667456" behindDoc="0" locked="0" layoutInCell="1" allowOverlap="1" wp14:anchorId="5A082C67" wp14:editId="069C3F44">
                <wp:simplePos x="0" y="0"/>
                <wp:positionH relativeFrom="margin">
                  <wp:posOffset>-153142</wp:posOffset>
                </wp:positionH>
                <wp:positionV relativeFrom="paragraph">
                  <wp:posOffset>785008</wp:posOffset>
                </wp:positionV>
                <wp:extent cx="6934200" cy="3341667"/>
                <wp:effectExtent l="19050" t="19050" r="38100" b="30480"/>
                <wp:wrapNone/>
                <wp:docPr id="3142" name="Rectangle 31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3341667"/>
                        </a:xfrm>
                        <a:prstGeom prst="rect">
                          <a:avLst/>
                        </a:prstGeom>
                        <a:noFill/>
                        <a:ln w="57150" cap="flat" cmpd="sng" algn="ctr">
                          <a:solidFill>
                            <a:srgbClr val="712B8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A76EAF" id="Rectangle 3142" o:spid="_x0000_s1026" alt="&quot;&quot;" style="position:absolute;margin-left:-12.05pt;margin-top:61.8pt;width:546pt;height:263.1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" filled="f" strokecolor="#712b8f" strokeweight="4.5pt">
                <w10:wrap anchorx="margin"/>
              </v:rect>
            </w:pict>
          </mc:Fallback>
        </mc:AlternateContent>
      </w:r>
      <w:r>
        <w:rPr>
          <w:noProof/>
        </w:rPr>
        <w:drawing>
          <wp:inline distT="0" distB="0" distL="0" distR="0" wp14:anchorId="3333D0FF" wp14:editId="2DB68FA2">
            <wp:extent cx="501650" cy="539750"/>
            <wp:effectExtent l="0" t="0" r="0" b="0"/>
            <wp:docPr id="223" name="Picture 2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t="6081" r="3759"/>
                    <a:stretch/>
                  </pic:blipFill>
                  <pic:spPr bwMode="auto">
                    <a:xfrm>
                      <a:off x="0" y="0"/>
                      <a:ext cx="501650" cy="539750"/>
                    </a:xfrm>
                    <a:prstGeom prst="rect">
                      <a:avLst/>
                    </a:prstGeom>
                    <a:ln>
                      <a:noFill/>
                    </a:ln>
                    <a:extLst>
                      <a:ext uri="{53640926-AAD7-44D8-BBD7-CCE9431645EC}">
                        <a14:shadowObscured xmlns:a14="http://schemas.microsoft.com/office/drawing/2010/main"/>
                      </a:ext>
                    </a:extLst>
                  </pic:spPr>
                </pic:pic>
              </a:graphicData>
            </a:graphic>
          </wp:inline>
        </w:drawing>
      </w:r>
      <w:r w:rsidRPr="00BC7790">
        <w:rPr>
          <w:rFonts w:cs="Arial"/>
          <w:b/>
          <w:bCs/>
          <w:noProof/>
          <w:color w:val="FFFFFF" w:themeColor="background1"/>
          <w:sz w:val="36"/>
          <w:szCs w:val="36"/>
        </w:rPr>
        <w:t xml:space="preserve"> </w:t>
      </w:r>
      <w:r w:rsidRPr="00EB74E7">
        <w:rPr>
          <w:rFonts w:cs="Arial"/>
          <w:b/>
          <w:bCs/>
          <w:sz w:val="56"/>
          <w:szCs w:val="56"/>
        </w:rPr>
        <w:t xml:space="preserve">Lesson </w:t>
      </w:r>
      <w:r>
        <w:rPr>
          <w:rFonts w:cs="Arial"/>
          <w:b/>
          <w:bCs/>
          <w:sz w:val="56"/>
          <w:szCs w:val="56"/>
        </w:rPr>
        <w:t>3</w:t>
      </w:r>
      <w:r w:rsidRPr="00EB74E7">
        <w:rPr>
          <w:rFonts w:cs="Arial"/>
          <w:b/>
          <w:bCs/>
          <w:sz w:val="56"/>
          <w:szCs w:val="56"/>
        </w:rPr>
        <w:t xml:space="preserve">: </w:t>
      </w:r>
      <w:r>
        <w:rPr>
          <w:rFonts w:cs="Arial"/>
          <w:b/>
          <w:bCs/>
          <w:sz w:val="56"/>
          <w:szCs w:val="56"/>
        </w:rPr>
        <w:t>Harmful Microbes</w:t>
      </w:r>
    </w:p>
    <w:p w14:paraId="1B0FD2A2" w14:textId="77777777" w:rsidR="008567CC" w:rsidRPr="00361406" w:rsidRDefault="008567CC" w:rsidP="008567CC">
      <w:pPr>
        <w:spacing w:before="120" w:line="276" w:lineRule="auto"/>
        <w:rPr>
          <w:rFonts w:cs="Arial"/>
          <w:b/>
          <w:bCs/>
          <w:sz w:val="22"/>
        </w:rPr>
      </w:pPr>
    </w:p>
    <w:p w14:paraId="491058B5" w14:textId="77777777" w:rsidR="008567CC" w:rsidRDefault="008567CC" w:rsidP="008567CC">
      <w:pPr>
        <w:pStyle w:val="Heading2"/>
        <w:sectPr w:rsidR="008567CC" w:rsidSect="00A813D0">
          <w:type w:val="continuous"/>
          <w:pgSz w:w="11906" w:h="16838"/>
          <w:pgMar w:top="720" w:right="720" w:bottom="720" w:left="720" w:header="708" w:footer="708" w:gutter="0"/>
          <w:cols w:space="708"/>
          <w:docGrid w:linePitch="360"/>
        </w:sectPr>
      </w:pPr>
    </w:p>
    <w:p w14:paraId="1327F904" w14:textId="77777777" w:rsidR="008567CC" w:rsidRPr="00EB74E7" w:rsidRDefault="008567CC" w:rsidP="008567CC">
      <w:pPr>
        <w:pStyle w:val="Heading2"/>
      </w:pPr>
      <w:r w:rsidRPr="00EB74E7">
        <w:t>Key Words</w:t>
      </w:r>
    </w:p>
    <w:p w14:paraId="7F88B915" w14:textId="77777777" w:rsidR="008567CC" w:rsidRDefault="008567CC" w:rsidP="008567CC">
      <w:r>
        <w:t>Bacteria</w:t>
      </w:r>
    </w:p>
    <w:p w14:paraId="3B316865" w14:textId="77777777" w:rsidR="008567CC" w:rsidRDefault="008567CC" w:rsidP="008567CC">
      <w:r>
        <w:t>COVID-19</w:t>
      </w:r>
    </w:p>
    <w:p w14:paraId="717EB7A4" w14:textId="77777777" w:rsidR="008567CC" w:rsidRDefault="008567CC" w:rsidP="008567CC">
      <w:r>
        <w:t>Epidemic</w:t>
      </w:r>
    </w:p>
    <w:p w14:paraId="2557FD53" w14:textId="77777777" w:rsidR="008567CC" w:rsidRDefault="008567CC" w:rsidP="008567CC">
      <w:r>
        <w:t>Fungi</w:t>
      </w:r>
    </w:p>
    <w:p w14:paraId="3B9E1E9D" w14:textId="77777777" w:rsidR="008567CC" w:rsidRDefault="008567CC" w:rsidP="008567CC">
      <w:r>
        <w:t>Infection</w:t>
      </w:r>
    </w:p>
    <w:p w14:paraId="3C092F1F" w14:textId="77777777" w:rsidR="008567CC" w:rsidRDefault="008567CC" w:rsidP="008567CC">
      <w:r>
        <w:t>Pandemic</w:t>
      </w:r>
    </w:p>
    <w:p w14:paraId="47619A0B" w14:textId="77777777" w:rsidR="008567CC" w:rsidRDefault="008567CC" w:rsidP="008567CC">
      <w:r>
        <w:t>Pathogens</w:t>
      </w:r>
    </w:p>
    <w:p w14:paraId="065F736A" w14:textId="77777777" w:rsidR="008567CC" w:rsidRDefault="008567CC" w:rsidP="008567CC">
      <w:r>
        <w:t>Toxin</w:t>
      </w:r>
    </w:p>
    <w:p w14:paraId="16DB4DB3" w14:textId="77777777" w:rsidR="008567CC" w:rsidRDefault="008567CC" w:rsidP="008567CC">
      <w:pPr>
        <w:rPr>
          <w:rStyle w:val="Heading2Char"/>
        </w:rPr>
      </w:pPr>
      <w:r>
        <w:t>Virus</w:t>
      </w:r>
      <w:r>
        <w:rPr>
          <w:rStyle w:val="Heading2Char"/>
        </w:rPr>
        <w:t xml:space="preserve"> </w:t>
      </w:r>
    </w:p>
    <w:p w14:paraId="76409B99" w14:textId="77777777" w:rsidR="008567CC" w:rsidRPr="008F7E48" w:rsidRDefault="008567CC" w:rsidP="008567CC">
      <w:r>
        <w:rPr>
          <w:rStyle w:val="Heading2Char"/>
        </w:rPr>
        <w:br w:type="column"/>
      </w:r>
      <w:r w:rsidRPr="008F7E48">
        <w:rPr>
          <w:rStyle w:val="Heading2Char"/>
        </w:rPr>
        <w:t>Health &amp; Safety</w:t>
      </w:r>
    </w:p>
    <w:p w14:paraId="279E390A" w14:textId="77777777" w:rsidR="008567CC" w:rsidRPr="00EB74E7" w:rsidRDefault="008567CC" w:rsidP="008567CC">
      <w:pPr>
        <w:spacing w:before="240" w:line="276" w:lineRule="auto"/>
        <w:rPr>
          <w:rFonts w:cs="Arial"/>
        </w:rPr>
      </w:pPr>
      <w:r w:rsidRPr="00EB74E7">
        <w:rPr>
          <w:rFonts w:cs="Arial"/>
        </w:rPr>
        <w:t>For safe microbiological practices in the classroom consult CLEAPPS</w:t>
      </w:r>
    </w:p>
    <w:p w14:paraId="7BFF033B" w14:textId="77777777" w:rsidR="008567CC" w:rsidRDefault="00E72608" w:rsidP="008567CC">
      <w:pPr>
        <w:spacing w:line="276" w:lineRule="auto"/>
      </w:pPr>
      <w:hyperlink r:id="rId10" w:history="1">
        <w:r w:rsidR="008567CC" w:rsidRPr="00EB74E7">
          <w:rPr>
            <w:rStyle w:val="Hyperlink"/>
            <w:rFonts w:cs="Arial"/>
          </w:rPr>
          <w:t>www.cleapps.org.uk</w:t>
        </w:r>
      </w:hyperlink>
      <w:r w:rsidR="008567CC" w:rsidRPr="00EB74E7">
        <w:rPr>
          <w:rFonts w:cs="Arial"/>
        </w:rPr>
        <w:t xml:space="preserve"> </w:t>
      </w:r>
    </w:p>
    <w:p w14:paraId="012BDD08" w14:textId="77777777" w:rsidR="008567CC" w:rsidRPr="00A813D0" w:rsidRDefault="008567CC" w:rsidP="008567CC">
      <w:pPr>
        <w:pStyle w:val="Heading2"/>
        <w:spacing w:before="0"/>
      </w:pPr>
      <w:r>
        <w:rPr>
          <w:rStyle w:val="Heading2Char"/>
        </w:rPr>
        <w:br w:type="column"/>
      </w:r>
      <w:r w:rsidRPr="00A813D0">
        <w:rPr>
          <w:rStyle w:val="Heading2Char"/>
          <w:b/>
        </w:rPr>
        <w:t>Weblinks</w:t>
      </w:r>
    </w:p>
    <w:p w14:paraId="0ACB3348" w14:textId="77777777" w:rsidR="008567CC" w:rsidRDefault="008567CC" w:rsidP="008567CC">
      <w:pPr>
        <w:spacing w:line="276" w:lineRule="auto"/>
        <w:sectPr w:rsidR="008567CC" w:rsidSect="00A813D0">
          <w:type w:val="continuous"/>
          <w:pgSz w:w="11906" w:h="16838"/>
          <w:pgMar w:top="720" w:right="720" w:bottom="720" w:left="720" w:header="708" w:footer="708" w:gutter="0"/>
          <w:cols w:num="3" w:space="708"/>
          <w:docGrid w:linePitch="360"/>
        </w:sectPr>
      </w:pPr>
      <w:r>
        <w:t xml:space="preserve">e-bug.eu/eng/KS4/lesson/ Harmful-Microbes   </w:t>
      </w:r>
    </w:p>
    <w:p w14:paraId="307B0D8D" w14:textId="77777777" w:rsidR="008567CC" w:rsidRDefault="008567CC" w:rsidP="008567CC">
      <w:pPr>
        <w:pStyle w:val="Heading2"/>
      </w:pPr>
      <w:r w:rsidRPr="00854715">
        <w:lastRenderedPageBreak/>
        <w:t>Introduction</w:t>
      </w:r>
    </w:p>
    <w:p w14:paraId="0526BF91" w14:textId="77777777" w:rsidR="00E72608" w:rsidRDefault="00E72608" w:rsidP="00E72608">
      <w:pPr>
        <w:pStyle w:val="ListParagraph"/>
        <w:numPr>
          <w:ilvl w:val="0"/>
          <w:numId w:val="102"/>
        </w:numPr>
        <w:spacing w:after="120" w:line="240" w:lineRule="auto"/>
        <w:contextualSpacing w:val="0"/>
      </w:pPr>
      <w:r>
        <w:t xml:space="preserve">Begin the lesson by explaining to the class that sometimes microbes can be harmful to humans and cause disease. These are known as pathogenic microbes. Once bacteria and viruses enter your body, they can reproduce rapidly. Bacteria can also divide by binary fission and produce toxins when they reproduce which are harmful to the body. Viruses act like parasites multiplying inside our cells and destroying them. Some fungi like to grow on our skin making it itchy and sore. Find out how many different words they have for microbes – germs, bugs, etc. </w:t>
      </w:r>
    </w:p>
    <w:p w14:paraId="3A8FE130" w14:textId="77777777" w:rsidR="00E72608" w:rsidRDefault="00E72608" w:rsidP="00E72608">
      <w:pPr>
        <w:pStyle w:val="ListParagraph"/>
        <w:numPr>
          <w:ilvl w:val="0"/>
          <w:numId w:val="102"/>
        </w:numPr>
        <w:spacing w:after="120" w:line="240" w:lineRule="auto"/>
        <w:contextualSpacing w:val="0"/>
      </w:pPr>
      <w:r>
        <w:t xml:space="preserve">Ask the class to create a list of infections (infectious/ communicable diseases) by brainstorming any diseases they have heard of. Do they know what microbes cause the diseases? Do they know how these pathogenic (harmful) microbes are spread - modes of transmission? Ask the pupils what disease they think poses a threat to pupils in the class today? Tell them that in the early 1900s the disease of greatest threat was measles; many children who caught measles died. There are 4 main </w:t>
      </w:r>
      <w:proofErr w:type="gramStart"/>
      <w:r>
        <w:t>mode</w:t>
      </w:r>
      <w:proofErr w:type="gramEnd"/>
      <w:r>
        <w:t xml:space="preserve"> of transmission for pathogenic microbes: </w:t>
      </w:r>
    </w:p>
    <w:p w14:paraId="3CBEBB2A" w14:textId="77777777" w:rsidR="00E72608" w:rsidRDefault="00E72608" w:rsidP="00E72608">
      <w:pPr>
        <w:pStyle w:val="ListParagraph"/>
        <w:numPr>
          <w:ilvl w:val="1"/>
          <w:numId w:val="102"/>
        </w:numPr>
        <w:spacing w:after="120" w:line="240" w:lineRule="auto"/>
        <w:contextualSpacing w:val="0"/>
      </w:pPr>
      <w:r>
        <w:t xml:space="preserve">By air including droplet transmission – many pathogens are carried and spread from one organism to another by air. When you are ill, you expel tiny droplets full of pathogens from your respiratory system when you cough, sneeze, or talk. Other people breathe in the droplets, along with the pathogens they contain, so they pick up the infection. Examples include flu (influenza), tuberculosis, and the common cold. </w:t>
      </w:r>
    </w:p>
    <w:p w14:paraId="7C1F1418" w14:textId="77777777" w:rsidR="00E72608" w:rsidRDefault="00E72608" w:rsidP="00E72608">
      <w:pPr>
        <w:pStyle w:val="ListParagraph"/>
        <w:numPr>
          <w:ilvl w:val="1"/>
          <w:numId w:val="102"/>
        </w:numPr>
        <w:spacing w:after="120" w:line="240" w:lineRule="auto"/>
        <w:contextualSpacing w:val="0"/>
      </w:pPr>
      <w:r>
        <w:t xml:space="preserve">Direct contact - spread by direct contact of an infected organism with a healthy one. Pathogens such as the viruses which cause HIV/AIDS or hepatitis enter the body through direct sexual contact, cuts, scratches, and needle punctures that give access to the blood. </w:t>
      </w:r>
    </w:p>
    <w:p w14:paraId="4F52D4C1" w14:textId="77777777" w:rsidR="00E72608" w:rsidRDefault="00E72608" w:rsidP="00E72608">
      <w:pPr>
        <w:pStyle w:val="ListParagraph"/>
        <w:numPr>
          <w:ilvl w:val="1"/>
          <w:numId w:val="102"/>
        </w:numPr>
        <w:spacing w:after="120" w:line="240" w:lineRule="auto"/>
        <w:contextualSpacing w:val="0"/>
      </w:pPr>
      <w:r>
        <w:t xml:space="preserve">By consumption - eating raw, undercooked, or contaminated food, or drinking water containing sewage can spread diseases such as diarrhoeal diseases, cholera, or salmonellosis. The pathogen enters your body through your digestive system. </w:t>
      </w:r>
    </w:p>
    <w:p w14:paraId="37B8C9A7" w14:textId="77777777" w:rsidR="00E72608" w:rsidRDefault="00E72608" w:rsidP="00E72608">
      <w:pPr>
        <w:pStyle w:val="ListParagraph"/>
        <w:numPr>
          <w:ilvl w:val="1"/>
          <w:numId w:val="102"/>
        </w:numPr>
        <w:spacing w:after="120" w:line="240" w:lineRule="auto"/>
        <w:contextualSpacing w:val="0"/>
      </w:pPr>
      <w:r>
        <w:t xml:space="preserve">Vector – some diseases </w:t>
      </w:r>
      <w:proofErr w:type="gramStart"/>
      <w:r>
        <w:t>e.g.</w:t>
      </w:r>
      <w:proofErr w:type="gramEnd"/>
      <w:r>
        <w:t xml:space="preserve"> malaria, are vector-borne, this means that some living organism can transmit infectious pathogens between humans, or from animals to humans. Lifestyle factors often affect the spread of disease. For example, when people live in crowded conditions with no sewage system, infectious diseases can spread very rapidly. </w:t>
      </w:r>
    </w:p>
    <w:p w14:paraId="471CE7D4" w14:textId="77777777" w:rsidR="00E72608" w:rsidRDefault="00E72608" w:rsidP="00E72608">
      <w:pPr>
        <w:pStyle w:val="ListParagraph"/>
        <w:numPr>
          <w:ilvl w:val="0"/>
          <w:numId w:val="102"/>
        </w:numPr>
        <w:spacing w:after="120" w:line="240" w:lineRule="auto"/>
        <w:contextualSpacing w:val="0"/>
      </w:pPr>
      <w:r>
        <w:t xml:space="preserve">Explain to the class that someone who has contracted harmful disease-causing microbes is said to be infected. Discuss the difference between an infectious microbe and a non-infectious one. Discuss with pupils the various routes of transmission, </w:t>
      </w:r>
      <w:proofErr w:type="gramStart"/>
      <w:r>
        <w:t>i.e.</w:t>
      </w:r>
      <w:proofErr w:type="gramEnd"/>
      <w:r>
        <w:t xml:space="preserve"> touch, water, food, body fluid and air. Identify any infectious diseases mentioned in the brainstorming session and how they are transmitted.</w:t>
      </w:r>
    </w:p>
    <w:p w14:paraId="3AF699E4" w14:textId="77777777" w:rsidR="00E72608" w:rsidRPr="00854715" w:rsidRDefault="00E72608" w:rsidP="00E72608">
      <w:pPr>
        <w:pStyle w:val="Heading2"/>
      </w:pPr>
      <w:r w:rsidRPr="00854715">
        <w:t>Activity</w:t>
      </w:r>
    </w:p>
    <w:p w14:paraId="217A8C8F" w14:textId="77777777" w:rsidR="00E72608" w:rsidRPr="000813F6" w:rsidRDefault="00E72608" w:rsidP="00E72608">
      <w:pPr>
        <w:pStyle w:val="Heading3"/>
        <w:spacing w:after="240"/>
      </w:pPr>
      <w:r w:rsidRPr="000813F6">
        <w:t xml:space="preserve">Main Activity: Harmful Microbes and Their Diseases </w:t>
      </w:r>
    </w:p>
    <w:p w14:paraId="756EFD6C" w14:textId="77777777" w:rsidR="00E72608" w:rsidRDefault="00E72608" w:rsidP="00E72608">
      <w:pPr>
        <w:pStyle w:val="ListParagraph"/>
        <w:numPr>
          <w:ilvl w:val="0"/>
          <w:numId w:val="35"/>
        </w:numPr>
        <w:spacing w:after="240" w:line="240" w:lineRule="auto"/>
        <w:contextualSpacing w:val="0"/>
      </w:pPr>
      <w:r>
        <w:t xml:space="preserve">This activity should be carried out in groups of 3 – 5 people. Explain that during this activity pupils are going to learn about some infectious diseases that cause problems in the world today. </w:t>
      </w:r>
    </w:p>
    <w:p w14:paraId="3DFD1045" w14:textId="77777777" w:rsidR="00E72608" w:rsidRDefault="00E72608" w:rsidP="00E72608">
      <w:pPr>
        <w:pStyle w:val="ListParagraph"/>
        <w:numPr>
          <w:ilvl w:val="0"/>
          <w:numId w:val="35"/>
        </w:numPr>
        <w:spacing w:after="240" w:line="240" w:lineRule="auto"/>
        <w:contextualSpacing w:val="0"/>
      </w:pPr>
      <w:r>
        <w:t xml:space="preserve">Provide each group with the disease cards found in SH1 – SH3. (Differentiated version: SH4 – SH5). </w:t>
      </w:r>
    </w:p>
    <w:p w14:paraId="3066009B" w14:textId="77777777" w:rsidR="00E72608" w:rsidRDefault="00E72608" w:rsidP="00E72608">
      <w:pPr>
        <w:pStyle w:val="ListParagraph"/>
        <w:numPr>
          <w:ilvl w:val="0"/>
          <w:numId w:val="35"/>
        </w:numPr>
        <w:spacing w:after="240" w:line="240" w:lineRule="auto"/>
        <w:contextualSpacing w:val="0"/>
      </w:pPr>
      <w:r>
        <w:t xml:space="preserve">Tell the class that sometimes scientists need to group diseases under different headings to address different problems. Each group should research the headings on SW1. (Differentiated version: SW2) for each disease. Teacher answers can be found at TS1-2. </w:t>
      </w:r>
    </w:p>
    <w:p w14:paraId="54321678" w14:textId="77777777" w:rsidR="00E72608" w:rsidRDefault="00E72608" w:rsidP="00E72608">
      <w:pPr>
        <w:pStyle w:val="ListParagraph"/>
        <w:numPr>
          <w:ilvl w:val="0"/>
          <w:numId w:val="35"/>
        </w:numPr>
        <w:spacing w:after="240" w:line="240" w:lineRule="auto"/>
        <w:contextualSpacing w:val="0"/>
      </w:pPr>
      <w:r>
        <w:lastRenderedPageBreak/>
        <w:t xml:space="preserve">Ask each group to complete SW1 (Differentiated version: SW2) for the first heading – Infectious agent. After a few minutes, ask a spokesperson in each group to read out their results. Write all the results on a white board for discussion. </w:t>
      </w:r>
    </w:p>
    <w:p w14:paraId="2094E378" w14:textId="77777777" w:rsidR="00E72608" w:rsidRDefault="00E72608" w:rsidP="00E72608">
      <w:pPr>
        <w:pStyle w:val="ListParagraph"/>
        <w:numPr>
          <w:ilvl w:val="0"/>
          <w:numId w:val="35"/>
        </w:numPr>
        <w:spacing w:after="240" w:line="240" w:lineRule="auto"/>
        <w:contextualSpacing w:val="0"/>
      </w:pPr>
      <w:r>
        <w:t xml:space="preserve">After each heading in SW1/2 is complete, discuss the results with the class. </w:t>
      </w:r>
    </w:p>
    <w:p w14:paraId="0AE73F53" w14:textId="77777777" w:rsidR="00E72608" w:rsidRDefault="00E72608" w:rsidP="00E72608">
      <w:pPr>
        <w:pStyle w:val="ListParagraph"/>
        <w:numPr>
          <w:ilvl w:val="1"/>
          <w:numId w:val="35"/>
        </w:numPr>
        <w:spacing w:after="240" w:line="240" w:lineRule="auto"/>
        <w:contextualSpacing w:val="0"/>
      </w:pPr>
      <w:r>
        <w:t xml:space="preserve"> Infectious organism: Remind pupils that there are three main types of microbes. It is important to identify the microbe causing the disease </w:t>
      </w:r>
      <w:proofErr w:type="gramStart"/>
      <w:r>
        <w:t>in order to</w:t>
      </w:r>
      <w:proofErr w:type="gramEnd"/>
      <w:r>
        <w:t xml:space="preserve"> treat the disease properly, e.g., antibiotics cannot be used to treat viruses. </w:t>
      </w:r>
    </w:p>
    <w:p w14:paraId="647506A0" w14:textId="77777777" w:rsidR="00E72608" w:rsidRDefault="00E72608" w:rsidP="00E72608">
      <w:pPr>
        <w:pStyle w:val="ListParagraph"/>
        <w:numPr>
          <w:ilvl w:val="1"/>
          <w:numId w:val="35"/>
        </w:numPr>
        <w:spacing w:after="240" w:line="240" w:lineRule="auto"/>
        <w:contextualSpacing w:val="0"/>
      </w:pPr>
      <w:r>
        <w:t xml:space="preserve">Symptoms: Pupils may notice that some diseases exhibit similar symptoms, </w:t>
      </w:r>
      <w:proofErr w:type="gramStart"/>
      <w:r>
        <w:t>e.g.</w:t>
      </w:r>
      <w:proofErr w:type="gramEnd"/>
      <w:r>
        <w:t xml:space="preserve"> fever or rash. You may wish to discuss how important it is for people to visit their doctor when they are ill to receive a correct and accurate diagnosis. </w:t>
      </w:r>
    </w:p>
    <w:p w14:paraId="788C2028" w14:textId="77777777" w:rsidR="00E72608" w:rsidRDefault="00E72608" w:rsidP="00E72608">
      <w:pPr>
        <w:pStyle w:val="ListParagraph"/>
        <w:numPr>
          <w:ilvl w:val="1"/>
          <w:numId w:val="35"/>
        </w:numPr>
        <w:spacing w:after="240" w:line="240" w:lineRule="auto"/>
        <w:contextualSpacing w:val="0"/>
      </w:pPr>
      <w:r>
        <w:t xml:space="preserve">Transmission: Many diseases are transmitted very easily through touch or by inhalation. Other diseases are quite specific and require the transfer of blood or other bodily fluids. </w:t>
      </w:r>
    </w:p>
    <w:p w14:paraId="32BA9E49" w14:textId="77777777" w:rsidR="00E72608" w:rsidRDefault="00E72608" w:rsidP="00E72608">
      <w:pPr>
        <w:pStyle w:val="ListParagraph"/>
        <w:numPr>
          <w:ilvl w:val="1"/>
          <w:numId w:val="35"/>
        </w:numPr>
        <w:spacing w:after="240" w:line="240" w:lineRule="auto"/>
        <w:contextualSpacing w:val="0"/>
      </w:pPr>
      <w:r>
        <w:t>Preventative measures: People can prevent the spread of, and protect themselves against, infection by a few simple steps. Regular hand washing and covering our coughs and sneezes has been shown to reduce the incidence of many common infections. The correct use of a condom can reduce the transmission of many STIs.</w:t>
      </w:r>
    </w:p>
    <w:p w14:paraId="3C5724D2" w14:textId="77777777" w:rsidR="00E72608" w:rsidRDefault="00E72608" w:rsidP="00E72608">
      <w:pPr>
        <w:pStyle w:val="ListParagraph"/>
        <w:numPr>
          <w:ilvl w:val="1"/>
          <w:numId w:val="35"/>
        </w:numPr>
        <w:spacing w:after="240" w:line="240" w:lineRule="auto"/>
        <w:contextualSpacing w:val="0"/>
      </w:pPr>
      <w:r>
        <w:t xml:space="preserve">Treatment: It is important to note here that not all illnesses require medical treatment; some require bed rest and an increased fluid intake; however, painkillers may be used to alleviate some of the symptoms. Highlight to the pupils that antibiotics are only used to treat bacterial infections. </w:t>
      </w:r>
    </w:p>
    <w:p w14:paraId="762C5F02" w14:textId="77777777" w:rsidR="00E72608" w:rsidRPr="003B6F3A" w:rsidRDefault="00E72608" w:rsidP="00E72608">
      <w:pPr>
        <w:pStyle w:val="Heading3"/>
        <w:spacing w:after="240"/>
      </w:pPr>
      <w:r w:rsidRPr="003B6F3A">
        <w:t xml:space="preserve">Main Activity 2: Harmful Microbes Fill in the </w:t>
      </w:r>
      <w:proofErr w:type="gramStart"/>
      <w:r w:rsidRPr="003B6F3A">
        <w:t>Blanks</w:t>
      </w:r>
      <w:proofErr w:type="gramEnd"/>
      <w:r w:rsidRPr="003B6F3A">
        <w:t xml:space="preserve"> </w:t>
      </w:r>
    </w:p>
    <w:p w14:paraId="1F45BDF3" w14:textId="77777777" w:rsidR="00E72608" w:rsidRDefault="00E72608" w:rsidP="00E72608">
      <w:pPr>
        <w:spacing w:after="240"/>
      </w:pPr>
      <w:r>
        <w:t>This activity can be conducted in small groups or as an individual task. Making use of classroom devices with internet access and/or textbooks, ask pupils to research the disease-causing microbes in SW3 to fill in the gaps. Answers can be found at TS3. The is a row empty for pupils to select their own pathogenic (harmful) microbe to research. Once completed, this table can serve as a great way to consolidate information.</w:t>
      </w:r>
    </w:p>
    <w:p w14:paraId="5194CE3F" w14:textId="77777777" w:rsidR="00E72608" w:rsidRDefault="00E72608" w:rsidP="00E72608">
      <w:pPr>
        <w:pStyle w:val="Heading2"/>
      </w:pPr>
      <w:r w:rsidRPr="00760958">
        <w:t>Discussion</w:t>
      </w:r>
    </w:p>
    <w:p w14:paraId="54B91EDA" w14:textId="77777777" w:rsidR="00E72608" w:rsidRDefault="00E72608" w:rsidP="00E72608">
      <w:pPr>
        <w:spacing w:after="240"/>
      </w:pPr>
      <w:r>
        <w:t>Check for understanding by asking the pupils the following questions:</w:t>
      </w:r>
    </w:p>
    <w:p w14:paraId="5CE17479" w14:textId="77777777" w:rsidR="00E72608" w:rsidRDefault="00E72608" w:rsidP="00E72608">
      <w:r w:rsidRPr="0010410C">
        <w:rPr>
          <w:b/>
          <w:bCs/>
        </w:rPr>
        <w:t>What is a disease?</w:t>
      </w:r>
      <w:r>
        <w:t xml:space="preserve"> </w:t>
      </w:r>
    </w:p>
    <w:p w14:paraId="503E39A5" w14:textId="77777777" w:rsidR="00E72608" w:rsidRDefault="00E72608" w:rsidP="00E72608">
      <w:pPr>
        <w:spacing w:after="240"/>
      </w:pPr>
      <w:r>
        <w:rPr>
          <w:b/>
          <w:bCs/>
        </w:rPr>
        <w:t xml:space="preserve">Answer: </w:t>
      </w:r>
      <w:r>
        <w:t>An illness or sickness characterised by specific signs or symptoms.</w:t>
      </w:r>
    </w:p>
    <w:p w14:paraId="7E365A29" w14:textId="77777777" w:rsidR="00E72608" w:rsidRDefault="00E72608" w:rsidP="00E72608">
      <w:r w:rsidRPr="0010410C">
        <w:rPr>
          <w:b/>
          <w:bCs/>
        </w:rPr>
        <w:t>What is an infectious disease?</w:t>
      </w:r>
      <w:r>
        <w:t xml:space="preserve"> </w:t>
      </w:r>
    </w:p>
    <w:p w14:paraId="062DD454" w14:textId="77777777" w:rsidR="00E72608" w:rsidRDefault="00E72608" w:rsidP="00E72608">
      <w:pPr>
        <w:spacing w:after="240"/>
      </w:pPr>
      <w:r w:rsidRPr="0010410C">
        <w:rPr>
          <w:b/>
          <w:bCs/>
        </w:rPr>
        <w:t>Answer</w:t>
      </w:r>
      <w:r>
        <w:t>: An infectious disease is a disease that is caused by a microbe and can be spread to other people.</w:t>
      </w:r>
    </w:p>
    <w:p w14:paraId="273750B1" w14:textId="77777777" w:rsidR="00E72608" w:rsidRDefault="00E72608" w:rsidP="00E72608">
      <w:r w:rsidRPr="0010410C">
        <w:rPr>
          <w:b/>
          <w:bCs/>
        </w:rPr>
        <w:t>Why do we see infectious diseases that used to be found in a single region, all over the world today?</w:t>
      </w:r>
      <w:r>
        <w:t xml:space="preserve"> </w:t>
      </w:r>
    </w:p>
    <w:p w14:paraId="101F564B" w14:textId="77777777" w:rsidR="00E72608" w:rsidRPr="00ED178E" w:rsidRDefault="00E72608" w:rsidP="00E72608">
      <w:pPr>
        <w:spacing w:after="240"/>
      </w:pPr>
      <w:r w:rsidRPr="0010410C">
        <w:rPr>
          <w:b/>
          <w:bCs/>
        </w:rPr>
        <w:t>Answer</w:t>
      </w:r>
      <w:r>
        <w:t xml:space="preserve">: Many infectious diseases start in a specific region or country. In the past the infection could be easily contained or isolated. Today, however, people travel faster, more quickly and further than ever before. A person travelling from Australia to England can make the journey in under a day, with or without flight changes </w:t>
      </w:r>
      <w:proofErr w:type="spellStart"/>
      <w:r>
        <w:t>en</w:t>
      </w:r>
      <w:proofErr w:type="spellEnd"/>
      <w:r>
        <w:t xml:space="preserve">-route. If this person has a new strain of the flu virus, </w:t>
      </w:r>
      <w:r>
        <w:lastRenderedPageBreak/>
        <w:t xml:space="preserve">they could spread it to anyone they </w:t>
      </w:r>
      <w:proofErr w:type="gramStart"/>
      <w:r>
        <w:t>came into contact with</w:t>
      </w:r>
      <w:proofErr w:type="gramEnd"/>
      <w:r>
        <w:t xml:space="preserve"> at their transfer airport and people they came into contact with when they landed in England. These people could also carry the flu to other people they </w:t>
      </w:r>
      <w:proofErr w:type="gramStart"/>
      <w:r>
        <w:t>come into contact with</w:t>
      </w:r>
      <w:proofErr w:type="gramEnd"/>
      <w:r>
        <w:t xml:space="preserve"> all over the world. Within a few days, this new strain of influenza virus could be found worldwide. You may want to discuss how quickly the virus causing the disease COVID-19 </w:t>
      </w:r>
      <w:proofErr w:type="gramStart"/>
      <w:r>
        <w:t>spread</w:t>
      </w:r>
      <w:proofErr w:type="gramEnd"/>
      <w:r>
        <w:t xml:space="preserve"> around the world.</w:t>
      </w:r>
    </w:p>
    <w:p w14:paraId="1D3E335F" w14:textId="77777777" w:rsidR="00E72608" w:rsidRPr="00EB74E7" w:rsidRDefault="00E72608" w:rsidP="00E72608">
      <w:pPr>
        <w:pStyle w:val="Heading2"/>
      </w:pPr>
      <w:r w:rsidRPr="00EB74E7">
        <w:t xml:space="preserve">Extension Activities </w:t>
      </w:r>
    </w:p>
    <w:p w14:paraId="764578DC" w14:textId="77777777" w:rsidR="00E72608" w:rsidRPr="003B6F3A" w:rsidRDefault="00E72608" w:rsidP="00E72608">
      <w:pPr>
        <w:pStyle w:val="Heading3"/>
        <w:spacing w:after="240"/>
      </w:pPr>
      <w:r w:rsidRPr="003B6F3A">
        <w:t xml:space="preserve">Outbreak </w:t>
      </w:r>
      <w:r>
        <w:t>A</w:t>
      </w:r>
      <w:r w:rsidRPr="003B6F3A">
        <w:t xml:space="preserve">ctivity </w:t>
      </w:r>
      <w:r>
        <w:t>1</w:t>
      </w:r>
    </w:p>
    <w:p w14:paraId="623A7659" w14:textId="77777777" w:rsidR="00E72608" w:rsidRDefault="00E72608" w:rsidP="00E72608">
      <w:r>
        <w:t xml:space="preserve">Divide the class into groups of 4-5 to facilitate group discussion. Choose an infectious disease or have the class make up their own. For example, you could base this activity on a foodborne disease (food poisoning), COVID-19 or a fictional disease. </w:t>
      </w:r>
    </w:p>
    <w:p w14:paraId="77DB19DB" w14:textId="77777777" w:rsidR="00E72608" w:rsidRDefault="00E72608" w:rsidP="00E72608">
      <w:pPr>
        <w:pStyle w:val="ListParagraph"/>
        <w:numPr>
          <w:ilvl w:val="0"/>
          <w:numId w:val="36"/>
        </w:numPr>
        <w:spacing w:before="240" w:after="120" w:line="240" w:lineRule="auto"/>
        <w:contextualSpacing w:val="0"/>
      </w:pPr>
      <w:r>
        <w:t xml:space="preserve">Tell the class that they are the public health team for your local council, there has been an outbreak of an infectious disease meaning lots of people have become sick with the same thing. It is the responsibility of the class to co-ordinate a response. </w:t>
      </w:r>
    </w:p>
    <w:p w14:paraId="2B7BEB7C" w14:textId="77777777" w:rsidR="00E72608" w:rsidRDefault="00E72608" w:rsidP="00E72608">
      <w:pPr>
        <w:pStyle w:val="ListParagraph"/>
        <w:numPr>
          <w:ilvl w:val="0"/>
          <w:numId w:val="36"/>
        </w:numPr>
        <w:spacing w:before="240" w:after="120" w:line="240" w:lineRule="auto"/>
        <w:contextualSpacing w:val="0"/>
      </w:pPr>
      <w:r>
        <w:t xml:space="preserve">Have the groups discuss who would be involved in responding to an outbreak: nurses, doctors, public health officials, government, scientist, epidemiologists, all play a vital role in public health. More information about these careers in public health can be researched online (NHS public health, prospects. ac.uk). </w:t>
      </w:r>
    </w:p>
    <w:p w14:paraId="4C05B083" w14:textId="77777777" w:rsidR="00E72608" w:rsidRDefault="00E72608" w:rsidP="00E72608">
      <w:pPr>
        <w:pStyle w:val="ListParagraph"/>
        <w:numPr>
          <w:ilvl w:val="1"/>
          <w:numId w:val="36"/>
        </w:numPr>
        <w:spacing w:before="240" w:after="120" w:line="240" w:lineRule="auto"/>
        <w:contextualSpacing w:val="0"/>
      </w:pPr>
      <w:r>
        <w:t xml:space="preserve">To start them off you can ask them who they would go to if they got sick. Who would that person tell? Who would the doctor tell? What would those people do? What advice would the government give? What can the public health officials do to keep to government advice and keep cases down? Are there existing methods of diagnosis or treatment? Do vaccines exist for this disease? </w:t>
      </w:r>
    </w:p>
    <w:p w14:paraId="115181D6" w14:textId="77777777" w:rsidR="00E72608" w:rsidRDefault="00E72608" w:rsidP="00E72608">
      <w:pPr>
        <w:pStyle w:val="ListParagraph"/>
        <w:numPr>
          <w:ilvl w:val="1"/>
          <w:numId w:val="36"/>
        </w:numPr>
        <w:spacing w:before="240" w:after="120" w:line="240" w:lineRule="auto"/>
        <w:contextualSpacing w:val="0"/>
      </w:pPr>
      <w:r>
        <w:t xml:space="preserve">You can create a flow-chart to record the chain of command. </w:t>
      </w:r>
    </w:p>
    <w:p w14:paraId="7EEEA5F6" w14:textId="77777777" w:rsidR="00E72608" w:rsidRDefault="00E72608" w:rsidP="00E72608">
      <w:pPr>
        <w:pStyle w:val="ListParagraph"/>
        <w:numPr>
          <w:ilvl w:val="0"/>
          <w:numId w:val="36"/>
        </w:numPr>
        <w:spacing w:before="240" w:after="120" w:line="240" w:lineRule="auto"/>
        <w:contextualSpacing w:val="0"/>
      </w:pPr>
      <w:r>
        <w:t xml:space="preserve">As public health officials they must decide how they can stop the spread of the infection. What questions would they ask that could help them stop the spread of the sickness? </w:t>
      </w:r>
    </w:p>
    <w:p w14:paraId="2461C98D" w14:textId="77777777" w:rsidR="00E72608" w:rsidRDefault="00E72608" w:rsidP="00E72608">
      <w:pPr>
        <w:pStyle w:val="ListParagraph"/>
        <w:numPr>
          <w:ilvl w:val="1"/>
          <w:numId w:val="36"/>
        </w:numPr>
        <w:spacing w:before="240" w:after="120" w:line="240" w:lineRule="auto"/>
        <w:contextualSpacing w:val="0"/>
      </w:pPr>
      <w:r>
        <w:t xml:space="preserve">How many people are sick? How is the infectious agent spreading? Who needs to know about this? Pupils should be encouraged to list as many questions as possible and share the most frequent with the class. </w:t>
      </w:r>
    </w:p>
    <w:p w14:paraId="567DF160" w14:textId="77777777" w:rsidR="00E72608" w:rsidRDefault="00E72608" w:rsidP="00E72608">
      <w:pPr>
        <w:spacing w:before="240"/>
        <w:ind w:left="1080"/>
      </w:pPr>
      <w:r>
        <w:t xml:space="preserve">This exercise should give the pupils a little more understanding of how individuals, groups and organisations work together to respond to outbreaks. </w:t>
      </w:r>
    </w:p>
    <w:p w14:paraId="38A1D0D5" w14:textId="77777777" w:rsidR="00E72608" w:rsidRDefault="00E72608" w:rsidP="00E72608">
      <w:pPr>
        <w:pStyle w:val="ListParagraph"/>
        <w:numPr>
          <w:ilvl w:val="0"/>
          <w:numId w:val="36"/>
        </w:numPr>
        <w:spacing w:before="240" w:after="120" w:line="240" w:lineRule="auto"/>
        <w:contextualSpacing w:val="0"/>
      </w:pPr>
      <w:r>
        <w:t xml:space="preserve">To finish give the pupils the following scenario: Three main outbreaks have been identified in the local area: </w:t>
      </w:r>
    </w:p>
    <w:p w14:paraId="32D556DE" w14:textId="77777777" w:rsidR="00E72608" w:rsidRDefault="00E72608" w:rsidP="00E72608">
      <w:pPr>
        <w:pStyle w:val="ListParagraph"/>
        <w:numPr>
          <w:ilvl w:val="1"/>
          <w:numId w:val="36"/>
        </w:numPr>
        <w:spacing w:after="120" w:line="240" w:lineRule="auto"/>
        <w:contextualSpacing w:val="0"/>
      </w:pPr>
      <w:r>
        <w:t xml:space="preserve">A school </w:t>
      </w:r>
    </w:p>
    <w:p w14:paraId="3D72542C" w14:textId="77777777" w:rsidR="00E72608" w:rsidRDefault="00E72608" w:rsidP="00E72608">
      <w:pPr>
        <w:pStyle w:val="ListParagraph"/>
        <w:numPr>
          <w:ilvl w:val="1"/>
          <w:numId w:val="36"/>
        </w:numPr>
        <w:spacing w:after="120" w:line="240" w:lineRule="auto"/>
        <w:contextualSpacing w:val="0"/>
      </w:pPr>
      <w:r>
        <w:t xml:space="preserve">Leisure centre </w:t>
      </w:r>
    </w:p>
    <w:p w14:paraId="6613E76F" w14:textId="77777777" w:rsidR="00E72608" w:rsidRDefault="00E72608" w:rsidP="00E72608">
      <w:pPr>
        <w:pStyle w:val="ListParagraph"/>
        <w:numPr>
          <w:ilvl w:val="1"/>
          <w:numId w:val="36"/>
        </w:numPr>
        <w:spacing w:after="120" w:line="240" w:lineRule="auto"/>
        <w:contextualSpacing w:val="0"/>
      </w:pPr>
      <w:r>
        <w:t xml:space="preserve">Office building </w:t>
      </w:r>
    </w:p>
    <w:p w14:paraId="24A28A28" w14:textId="77777777" w:rsidR="00E72608" w:rsidRDefault="00E72608" w:rsidP="00E72608">
      <w:pPr>
        <w:spacing w:before="240"/>
        <w:ind w:left="720"/>
      </w:pPr>
      <w:r>
        <w:t xml:space="preserve">Ask the pupils in their groups to create a plan to communicate with the </w:t>
      </w:r>
      <w:proofErr w:type="gramStart"/>
      <w:r>
        <w:t>local residents</w:t>
      </w:r>
      <w:proofErr w:type="gramEnd"/>
      <w:r>
        <w:t xml:space="preserve"> about stopping the spread of the disease.</w:t>
      </w:r>
    </w:p>
    <w:p w14:paraId="0A9AEB8A" w14:textId="77777777" w:rsidR="00E72608" w:rsidRDefault="00E72608" w:rsidP="00E72608">
      <w:pPr>
        <w:spacing w:before="240"/>
        <w:ind w:left="720"/>
      </w:pPr>
    </w:p>
    <w:p w14:paraId="744AB9CA" w14:textId="77777777" w:rsidR="00E72608" w:rsidRDefault="00E72608" w:rsidP="00E72608">
      <w:pPr>
        <w:pStyle w:val="Heading3"/>
        <w:spacing w:after="240"/>
      </w:pPr>
      <w:r>
        <w:lastRenderedPageBreak/>
        <w:t>Outbreak Activity 2</w:t>
      </w:r>
    </w:p>
    <w:p w14:paraId="71C65E1C" w14:textId="77777777" w:rsidR="00E72608" w:rsidRDefault="00E72608" w:rsidP="00E72608">
      <w:r>
        <w:t xml:space="preserve">Ask pupils to research an infectious disease and produce a visual timeline to be presented at the next lesson. The timeline should include reference to the following: </w:t>
      </w:r>
    </w:p>
    <w:p w14:paraId="62154F62" w14:textId="77777777" w:rsidR="00E72608" w:rsidRDefault="00E72608" w:rsidP="00E72608">
      <w:pPr>
        <w:pStyle w:val="ListParagraph"/>
        <w:numPr>
          <w:ilvl w:val="0"/>
          <w:numId w:val="37"/>
        </w:numPr>
        <w:spacing w:after="120" w:line="240" w:lineRule="auto"/>
        <w:contextualSpacing w:val="0"/>
      </w:pPr>
      <w:r>
        <w:t xml:space="preserve">A history of the disease </w:t>
      </w:r>
    </w:p>
    <w:p w14:paraId="66933C24" w14:textId="77777777" w:rsidR="00E72608" w:rsidRDefault="00E72608" w:rsidP="00E72608">
      <w:pPr>
        <w:pStyle w:val="ListParagraph"/>
        <w:numPr>
          <w:ilvl w:val="0"/>
          <w:numId w:val="37"/>
        </w:numPr>
        <w:spacing w:after="120" w:line="240" w:lineRule="auto"/>
        <w:contextualSpacing w:val="0"/>
      </w:pPr>
      <w:r>
        <w:t xml:space="preserve">The microbe </w:t>
      </w:r>
      <w:proofErr w:type="gramStart"/>
      <w:r>
        <w:t>involved</w:t>
      </w:r>
      <w:proofErr w:type="gramEnd"/>
      <w:r>
        <w:t xml:space="preserve"> </w:t>
      </w:r>
    </w:p>
    <w:p w14:paraId="39770D3E" w14:textId="77777777" w:rsidR="00E72608" w:rsidRDefault="00E72608" w:rsidP="00E72608">
      <w:pPr>
        <w:pStyle w:val="ListParagraph"/>
        <w:numPr>
          <w:ilvl w:val="0"/>
          <w:numId w:val="37"/>
        </w:numPr>
        <w:spacing w:after="120" w:line="240" w:lineRule="auto"/>
        <w:contextualSpacing w:val="0"/>
      </w:pPr>
      <w:r>
        <w:t xml:space="preserve">Rate of transmission </w:t>
      </w:r>
    </w:p>
    <w:p w14:paraId="2743C709" w14:textId="77777777" w:rsidR="00E72608" w:rsidRDefault="00E72608" w:rsidP="00E72608">
      <w:pPr>
        <w:pStyle w:val="ListParagraph"/>
        <w:numPr>
          <w:ilvl w:val="0"/>
          <w:numId w:val="37"/>
        </w:numPr>
        <w:spacing w:after="120" w:line="240" w:lineRule="auto"/>
        <w:contextualSpacing w:val="0"/>
      </w:pPr>
      <w:r>
        <w:t xml:space="preserve">Symptoms, and treatment </w:t>
      </w:r>
    </w:p>
    <w:p w14:paraId="6E3770FE" w14:textId="77777777" w:rsidR="00E72608" w:rsidRDefault="00E72608" w:rsidP="00E72608">
      <w:pPr>
        <w:pStyle w:val="ListParagraph"/>
        <w:numPr>
          <w:ilvl w:val="0"/>
          <w:numId w:val="37"/>
        </w:numPr>
        <w:spacing w:after="120" w:line="240" w:lineRule="auto"/>
        <w:contextualSpacing w:val="0"/>
      </w:pPr>
      <w:r>
        <w:t xml:space="preserve">Mortality rates </w:t>
      </w:r>
    </w:p>
    <w:p w14:paraId="5FF6C079" w14:textId="77777777" w:rsidR="00E72608" w:rsidRPr="003B6F3A" w:rsidRDefault="00E72608" w:rsidP="00E72608">
      <w:pPr>
        <w:pStyle w:val="Heading3"/>
        <w:spacing w:after="240"/>
      </w:pPr>
      <w:r w:rsidRPr="003B6F3A">
        <w:t xml:space="preserve">Guest Speaker </w:t>
      </w:r>
    </w:p>
    <w:p w14:paraId="1842DA12" w14:textId="77777777" w:rsidR="00E72608" w:rsidRPr="003B6F3A" w:rsidRDefault="00E72608" w:rsidP="00E72608">
      <w:r>
        <w:t xml:space="preserve">To bring the learning to life, you may wish to invite your local authority public health </w:t>
      </w:r>
      <w:proofErr w:type="gramStart"/>
      <w:r>
        <w:t>lead</w:t>
      </w:r>
      <w:proofErr w:type="gramEnd"/>
      <w:r>
        <w:t xml:space="preserve"> to talk about the local response to Covid-19 and the procedures that were established</w:t>
      </w:r>
    </w:p>
    <w:p w14:paraId="57B49E88" w14:textId="77777777" w:rsidR="00E72608" w:rsidRDefault="00E72608" w:rsidP="00E72608">
      <w:pPr>
        <w:spacing w:after="240"/>
      </w:pPr>
    </w:p>
    <w:p w14:paraId="4732B7E0" w14:textId="77777777" w:rsidR="00E72608" w:rsidRPr="00EB74E7" w:rsidRDefault="00E72608" w:rsidP="00E72608">
      <w:pPr>
        <w:pStyle w:val="Heading2"/>
        <w:rPr>
          <w:rFonts w:cs="Arial"/>
        </w:rPr>
      </w:pPr>
      <w:r w:rsidRPr="00EB74E7">
        <w:t>Learning Consolidation</w:t>
      </w:r>
    </w:p>
    <w:p w14:paraId="7FC4D880" w14:textId="77777777" w:rsidR="00E72608" w:rsidRDefault="00E72608" w:rsidP="00E72608">
      <w:r>
        <w:t xml:space="preserve">Ask pupils to write a paragraph or three statements to summarise what they have learned during the lesson. Check for understanding by asking pupils if the following statements are true or false. </w:t>
      </w:r>
    </w:p>
    <w:p w14:paraId="3DB29552" w14:textId="77777777" w:rsidR="00E72608" w:rsidRPr="003B6F3A" w:rsidRDefault="00E72608" w:rsidP="00E72608">
      <w:pPr>
        <w:pStyle w:val="ListParagraph"/>
        <w:numPr>
          <w:ilvl w:val="0"/>
          <w:numId w:val="38"/>
        </w:numPr>
        <w:spacing w:after="0"/>
        <w:contextualSpacing w:val="0"/>
        <w:rPr>
          <w:b/>
          <w:bCs/>
        </w:rPr>
      </w:pPr>
      <w:r w:rsidRPr="003B6F3A">
        <w:rPr>
          <w:b/>
          <w:bCs/>
        </w:rPr>
        <w:t xml:space="preserve">Microbes that can cause diseases are called pathogens. Diseases caused by such microbes are said to be infectious diseases. </w:t>
      </w:r>
    </w:p>
    <w:p w14:paraId="07173725" w14:textId="77777777" w:rsidR="00E72608" w:rsidRDefault="00E72608" w:rsidP="00E72608">
      <w:pPr>
        <w:pStyle w:val="ListParagraph"/>
      </w:pPr>
      <w:r w:rsidRPr="003B6F3A">
        <w:rPr>
          <w:b/>
          <w:bCs/>
        </w:rPr>
        <w:t>Answer</w:t>
      </w:r>
      <w:r>
        <w:t xml:space="preserve">: True </w:t>
      </w:r>
    </w:p>
    <w:p w14:paraId="20AB3D71" w14:textId="77777777" w:rsidR="00E72608" w:rsidRPr="003B6F3A" w:rsidRDefault="00E72608" w:rsidP="00E72608">
      <w:pPr>
        <w:pStyle w:val="ListParagraph"/>
        <w:numPr>
          <w:ilvl w:val="0"/>
          <w:numId w:val="38"/>
        </w:numPr>
        <w:spacing w:after="0"/>
        <w:contextualSpacing w:val="0"/>
        <w:rPr>
          <w:b/>
          <w:bCs/>
        </w:rPr>
      </w:pPr>
      <w:r w:rsidRPr="003B6F3A">
        <w:rPr>
          <w:b/>
          <w:bCs/>
        </w:rPr>
        <w:t xml:space="preserve">Microbes can pass from one person to another only by touch. </w:t>
      </w:r>
    </w:p>
    <w:p w14:paraId="6460D7F6" w14:textId="77777777" w:rsidR="00E72608" w:rsidRDefault="00E72608" w:rsidP="00E72608">
      <w:pPr>
        <w:pStyle w:val="ListParagraph"/>
      </w:pPr>
      <w:r w:rsidRPr="003B6F3A">
        <w:rPr>
          <w:b/>
          <w:bCs/>
        </w:rPr>
        <w:t>Answer</w:t>
      </w:r>
      <w:r>
        <w:t xml:space="preserve">: False, microbes can pass from one person to another by </w:t>
      </w:r>
      <w:proofErr w:type="gramStart"/>
      <w:r>
        <w:t>a number of</w:t>
      </w:r>
      <w:proofErr w:type="gramEnd"/>
      <w:r>
        <w:t xml:space="preserve"> different routes – air, touch, water, food, aerosols (coughs and sneezes). </w:t>
      </w:r>
    </w:p>
    <w:p w14:paraId="7249F63E" w14:textId="77777777" w:rsidR="00E72608" w:rsidRPr="003B6F3A" w:rsidRDefault="00E72608" w:rsidP="00E72608">
      <w:pPr>
        <w:pStyle w:val="ListParagraph"/>
        <w:numPr>
          <w:ilvl w:val="0"/>
          <w:numId w:val="38"/>
        </w:numPr>
        <w:spacing w:after="0"/>
        <w:contextualSpacing w:val="0"/>
        <w:rPr>
          <w:b/>
          <w:bCs/>
        </w:rPr>
      </w:pPr>
      <w:r w:rsidRPr="003B6F3A">
        <w:rPr>
          <w:b/>
          <w:bCs/>
        </w:rPr>
        <w:t xml:space="preserve">Some new infectious agents can cause epidemics (community) or travel all over the world causing a pandemic. </w:t>
      </w:r>
    </w:p>
    <w:p w14:paraId="269D8C94" w14:textId="1A78AEB9" w:rsidR="00E72608" w:rsidRDefault="00E72608" w:rsidP="00E72608">
      <w:r w:rsidRPr="003B6F3A">
        <w:rPr>
          <w:b/>
          <w:bCs/>
        </w:rPr>
        <w:t>Answer</w:t>
      </w:r>
      <w:r>
        <w:t>: True</w:t>
      </w:r>
    </w:p>
    <w:p w14:paraId="12A83BFE" w14:textId="77777777" w:rsidR="00E72608" w:rsidRDefault="00E72608" w:rsidP="00E72608"/>
    <w:p w14:paraId="72C87B54" w14:textId="77777777" w:rsidR="00E72608" w:rsidRDefault="00E72608" w:rsidP="00E72608"/>
    <w:p w14:paraId="5D7F89F7" w14:textId="77777777" w:rsidR="00E72608" w:rsidRDefault="00E72608" w:rsidP="00E72608"/>
    <w:p w14:paraId="6D2B0307" w14:textId="77777777" w:rsidR="00E72608" w:rsidRDefault="00E72608" w:rsidP="00E72608"/>
    <w:p w14:paraId="22C5512A" w14:textId="77777777" w:rsidR="00E72608" w:rsidRDefault="00E72608" w:rsidP="00E72608"/>
    <w:p w14:paraId="77427243" w14:textId="77777777" w:rsidR="00E72608" w:rsidRDefault="00E72608" w:rsidP="00E72608"/>
    <w:p w14:paraId="44C2B013" w14:textId="77777777" w:rsidR="00E72608" w:rsidRDefault="00E72608" w:rsidP="00E72608"/>
    <w:p w14:paraId="1437AB14" w14:textId="77777777" w:rsidR="00E72608" w:rsidRDefault="00E72608" w:rsidP="00E72608"/>
    <w:p w14:paraId="1992F05B" w14:textId="77777777" w:rsidR="00E72608" w:rsidRDefault="00E72608" w:rsidP="00E72608"/>
    <w:p w14:paraId="417B7F48" w14:textId="77777777" w:rsidR="00E72608" w:rsidRDefault="00E72608" w:rsidP="00E72608"/>
    <w:p w14:paraId="4226E0BD" w14:textId="77777777" w:rsidR="00E72608" w:rsidRDefault="00E72608" w:rsidP="00E72608"/>
    <w:p w14:paraId="4F9B6F80" w14:textId="77777777" w:rsidR="00E72608" w:rsidRPr="00E72608" w:rsidRDefault="00E72608" w:rsidP="00E72608"/>
    <w:bookmarkStart w:id="0" w:name="_Hlk112399662"/>
    <w:p w14:paraId="4D1D2120" w14:textId="77777777" w:rsidR="008567CC" w:rsidRPr="00FE56A5" w:rsidRDefault="008567CC" w:rsidP="008567CC">
      <w:pPr>
        <w:spacing w:after="0" w:line="240" w:lineRule="auto"/>
        <w:rPr>
          <w:rFonts w:eastAsia="Calibri" w:cs="Times New Roman"/>
          <w:szCs w:val="24"/>
        </w:rPr>
      </w:pPr>
      <w:r>
        <w:rPr>
          <w:rFonts w:eastAsia="Calibri" w:cs="Times New Roman"/>
          <w:noProof/>
          <w:szCs w:val="24"/>
        </w:rPr>
        <w:lastRenderedPageBreak/>
        <mc:AlternateContent>
          <mc:Choice Requires="wpg">
            <w:drawing>
              <wp:anchor distT="0" distB="0" distL="114300" distR="114300" simplePos="0" relativeHeight="251669504" behindDoc="0" locked="0" layoutInCell="1" allowOverlap="1" wp14:anchorId="32E315AB" wp14:editId="4CC31A0F">
                <wp:simplePos x="0" y="0"/>
                <wp:positionH relativeFrom="column">
                  <wp:posOffset>285750</wp:posOffset>
                </wp:positionH>
                <wp:positionV relativeFrom="paragraph">
                  <wp:posOffset>37465</wp:posOffset>
                </wp:positionV>
                <wp:extent cx="6285743" cy="9248775"/>
                <wp:effectExtent l="38100" t="19050" r="20320" b="47625"/>
                <wp:wrapNone/>
                <wp:docPr id="974" name="Group 9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85743" cy="9248775"/>
                          <a:chOff x="0" y="0"/>
                          <a:chExt cx="6285743" cy="8968455"/>
                        </a:xfrm>
                      </wpg:grpSpPr>
                      <wps:wsp>
                        <wps:cNvPr id="3158" name="Rectangle: Rounded Corners 11">
                          <a:extLst>
                            <a:ext uri="{C183D7F6-B498-43B3-948B-1728B52AA6E4}">
                              <adec:decorative xmlns:adec="http://schemas.microsoft.com/office/drawing/2017/decorative" val="1"/>
                            </a:ext>
                          </a:extLst>
                        </wps:cNvPr>
                        <wps:cNvSpPr/>
                        <wps:spPr>
                          <a:xfrm>
                            <a:off x="0" y="263599"/>
                            <a:ext cx="6080125" cy="8704856"/>
                          </a:xfrm>
                          <a:prstGeom prst="roundRect">
                            <a:avLst>
                              <a:gd name="adj" fmla="val 2575"/>
                            </a:avLst>
                          </a:prstGeom>
                          <a:noFill/>
                          <a:ln w="76200" cap="sq" cmpd="sng" algn="ctr">
                            <a:solidFill>
                              <a:srgbClr val="732281"/>
                            </a:solidFill>
                            <a:prstDash val="solid"/>
                            <a:bevel/>
                          </a:ln>
                          <a:effectLst/>
                        </wps:spPr>
                        <wps:bodyPr rtlCol="0" anchor="ctr"/>
                      </wps:wsp>
                      <wps:wsp>
                        <wps:cNvPr id="3156" name="Oval 12">
                          <a:extLst>
                            <a:ext uri="{C183D7F6-B498-43B3-948B-1728B52AA6E4}">
                              <adec:decorative xmlns:adec="http://schemas.microsoft.com/office/drawing/2017/decorative" val="1"/>
                            </a:ext>
                          </a:extLst>
                        </wps:cNvPr>
                        <wps:cNvSpPr/>
                        <wps:spPr>
                          <a:xfrm>
                            <a:off x="5722531" y="0"/>
                            <a:ext cx="563212" cy="563212"/>
                          </a:xfrm>
                          <a:prstGeom prst="ellipse">
                            <a:avLst/>
                          </a:prstGeom>
                          <a:solidFill>
                            <a:sysClr val="window" lastClr="FFFFFF"/>
                          </a:solidFill>
                          <a:ln w="38100" cap="flat" cmpd="sng" algn="ctr">
                            <a:solidFill>
                              <a:srgbClr val="732281"/>
                            </a:solidFill>
                            <a:prstDash val="solid"/>
                            <a:miter lim="800000"/>
                          </a:ln>
                          <a:effectLst/>
                        </wps:spPr>
                        <wps:bodyPr rtlCol="0" anchor="ctr"/>
                      </wps:wsp>
                      <pic:pic xmlns:pic="http://schemas.openxmlformats.org/drawingml/2006/picture">
                        <pic:nvPicPr>
                          <pic:cNvPr id="3167" name="Picture 17">
                            <a:extLst>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756644" y="12848"/>
                            <a:ext cx="501015" cy="547370"/>
                          </a:xfrm>
                          <a:prstGeom prst="rect">
                            <a:avLst/>
                          </a:prstGeom>
                        </pic:spPr>
                      </pic:pic>
                    </wpg:wgp>
                  </a:graphicData>
                </a:graphic>
                <wp14:sizeRelV relativeFrom="margin">
                  <wp14:pctHeight>0</wp14:pctHeight>
                </wp14:sizeRelV>
              </wp:anchor>
            </w:drawing>
          </mc:Choice>
          <mc:Fallback>
            <w:pict>
              <v:group w14:anchorId="7EE57D9A" id="Group 974" o:spid="_x0000_s1026" alt="&quot;&quot;" style="position:absolute;margin-left:22.5pt;margin-top:2.95pt;width:494.95pt;height:728.25pt;z-index:251669504;mso-height-relative:margin" coordsize="62857,89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">
                <v:roundrect id="Rectangle: Rounded Corners 11" o:spid="_x0000_s1027" alt="&quot;&quot;" style="position:absolute;top:2635;width:60801;height:87049;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" filled="f" strokecolor="#732281" strokeweight="6pt">
                  <v:stroke joinstyle="bevel" endcap="square"/>
                </v:roundrect>
                <v:oval id="Oval 12" o:spid="_x0000_s1028" alt="&quot;&quot;" style="position:absolute;left:57225;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" fillcolor="window" strokecolor="#732281"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9" type="#_x0000_t75" alt="&quot;&quot;" style="position:absolute;left:57566;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">
                  <v:imagedata r:id="rId12" o:title=""/>
                </v:shape>
              </v:group>
            </w:pict>
          </mc:Fallback>
        </mc:AlternateContent>
      </w:r>
      <w:r w:rsidRPr="00FE56A5">
        <w:rPr>
          <w:rFonts w:eastAsia="Calibri" w:cs="Times New Roman"/>
          <w:noProof/>
          <w:szCs w:val="24"/>
        </w:rPr>
        <mc:AlternateContent>
          <mc:Choice Requires="wps">
            <w:drawing>
              <wp:inline distT="0" distB="0" distL="0" distR="0" wp14:anchorId="73CBA297" wp14:editId="66295F55">
                <wp:extent cx="2643224" cy="304800"/>
                <wp:effectExtent l="0" t="0" r="0" b="0"/>
                <wp:docPr id="3157" name="TextBox 18" descr="TS1 – Disease Match Answer Sheet&#10;"/>
                <wp:cNvGraphicFramePr/>
                <a:graphic xmlns:a="http://schemas.openxmlformats.org/drawingml/2006/main">
                  <a:graphicData uri="http://schemas.microsoft.com/office/word/2010/wordprocessingShape">
                    <wps:wsp>
                      <wps:cNvSpPr txBox="1"/>
                      <wps:spPr>
                        <a:xfrm>
                          <a:off x="0" y="0"/>
                          <a:ext cx="2643224" cy="304800"/>
                        </a:xfrm>
                        <a:prstGeom prst="rect">
                          <a:avLst/>
                        </a:prstGeom>
                        <a:noFill/>
                      </wps:spPr>
                      <wps:txbx>
                        <w:txbxContent>
                          <w:p w14:paraId="56A6EFDA" w14:textId="77777777" w:rsidR="008567CC" w:rsidRPr="00980E07" w:rsidRDefault="008567CC" w:rsidP="008567CC">
                            <w:pPr>
                              <w:pStyle w:val="Heading2"/>
                              <w:spacing w:before="0"/>
                              <w:rPr>
                                <w:sz w:val="24"/>
                                <w:szCs w:val="14"/>
                              </w:rPr>
                            </w:pPr>
                            <w:r w:rsidRPr="00980E07">
                              <w:rPr>
                                <w:sz w:val="24"/>
                                <w:szCs w:val="14"/>
                              </w:rPr>
                              <w:t>TS1 – Disease Match Answer Sheet</w:t>
                            </w:r>
                          </w:p>
                        </w:txbxContent>
                      </wps:txbx>
                      <wps:bodyPr wrap="none" rtlCol="0">
                        <a:noAutofit/>
                      </wps:bodyPr>
                    </wps:wsp>
                  </a:graphicData>
                </a:graphic>
              </wp:inline>
            </w:drawing>
          </mc:Choice>
          <mc:Fallback>
            <w:pict>
              <v:shapetype w14:anchorId="73CBA297" id="_x0000_t202" coordsize="21600,21600" o:spt="202" path="m,l,21600r21600,l21600,xe">
                <v:stroke joinstyle="miter"/>
                <v:path gradientshapeok="t" o:connecttype="rect"/>
              </v:shapetype>
              <v:shape id="TextBox 18" o:spid="_x0000_s1027" type="#_x0000_t202" alt="TS1 – Disease Match Answer Sheet&#10;" style="width:208.15pt;height:2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" filled="f" stroked="f">
                <v:textbox>
                  <w:txbxContent>
                    <w:p w14:paraId="56A6EFDA" w14:textId="77777777" w:rsidR="008567CC" w:rsidRPr="00980E07" w:rsidRDefault="008567CC" w:rsidP="008567CC">
                      <w:pPr>
                        <w:pStyle w:val="Heading2"/>
                        <w:spacing w:before="0"/>
                        <w:rPr>
                          <w:sz w:val="24"/>
                          <w:szCs w:val="14"/>
                        </w:rPr>
                      </w:pPr>
                      <w:r w:rsidRPr="00980E07">
                        <w:rPr>
                          <w:sz w:val="24"/>
                          <w:szCs w:val="14"/>
                        </w:rPr>
                        <w:t>TS1 – Disease Match Answer Sheet</w:t>
                      </w:r>
                    </w:p>
                  </w:txbxContent>
                </v:textbox>
                <w10:anchorlock/>
              </v:shape>
            </w:pict>
          </mc:Fallback>
        </mc:AlternateContent>
      </w:r>
    </w:p>
    <w:p w14:paraId="718CB771" w14:textId="77777777" w:rsidR="008567CC" w:rsidRPr="00FE56A5" w:rsidRDefault="008567CC" w:rsidP="008567CC">
      <w:pPr>
        <w:spacing w:after="0" w:line="240" w:lineRule="auto"/>
        <w:ind w:firstLine="720"/>
        <w:rPr>
          <w:rFonts w:eastAsia="Calibri" w:cs="Times New Roman"/>
          <w:szCs w:val="24"/>
        </w:rPr>
      </w:pPr>
      <w:r w:rsidRPr="00FE56A5">
        <w:rPr>
          <w:rFonts w:eastAsia="Calibri" w:cs="Times New Roman"/>
          <w:noProof/>
          <w:szCs w:val="24"/>
        </w:rPr>
        <mc:AlternateContent>
          <mc:Choice Requires="wps">
            <w:drawing>
              <wp:inline distT="0" distB="0" distL="0" distR="0" wp14:anchorId="5C3B300C" wp14:editId="65AF12F9">
                <wp:extent cx="5829300" cy="691116"/>
                <wp:effectExtent l="0" t="0" r="0" b="0"/>
                <wp:docPr id="3159" name="TextBox 2" descr="Answer Sheet&#10;"/>
                <wp:cNvGraphicFramePr/>
                <a:graphic xmlns:a="http://schemas.openxmlformats.org/drawingml/2006/main">
                  <a:graphicData uri="http://schemas.microsoft.com/office/word/2010/wordprocessingShape">
                    <wps:wsp>
                      <wps:cNvSpPr txBox="1"/>
                      <wps:spPr>
                        <a:xfrm>
                          <a:off x="0" y="0"/>
                          <a:ext cx="5829300" cy="691116"/>
                        </a:xfrm>
                        <a:prstGeom prst="rect">
                          <a:avLst/>
                        </a:prstGeom>
                        <a:noFill/>
                      </wps:spPr>
                      <wps:txbx>
                        <w:txbxContent>
                          <w:p w14:paraId="5D4C66F2" w14:textId="77777777" w:rsidR="008567CC" w:rsidRDefault="008567CC" w:rsidP="008567CC">
                            <w:r w:rsidRPr="00FE56A5">
                              <w:rPr>
                                <w:rFonts w:cs="Arial"/>
                                <w:color w:val="000000"/>
                                <w:kern w:val="24"/>
                                <w:sz w:val="64"/>
                                <w:szCs w:val="64"/>
                              </w:rPr>
                              <w:t>Answer Sheet</w:t>
                            </w:r>
                          </w:p>
                        </w:txbxContent>
                      </wps:txbx>
                      <wps:bodyPr wrap="square" rtlCol="0">
                        <a:noAutofit/>
                      </wps:bodyPr>
                    </wps:wsp>
                  </a:graphicData>
                </a:graphic>
              </wp:inline>
            </w:drawing>
          </mc:Choice>
          <mc:Fallback>
            <w:pict>
              <v:shape w14:anchorId="5C3B300C" id="TextBox 2" o:spid="_x0000_s1028" type="#_x0000_t202" alt="Answer Sheet&#10;" style="width:459pt;height:5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" filled="f" stroked="f">
                <v:textbox>
                  <w:txbxContent>
                    <w:p w14:paraId="5D4C66F2" w14:textId="77777777" w:rsidR="008567CC" w:rsidRDefault="008567CC" w:rsidP="008567CC">
                      <w:r w:rsidRPr="00FE56A5">
                        <w:rPr>
                          <w:rFonts w:cs="Arial"/>
                          <w:color w:val="000000"/>
                          <w:kern w:val="24"/>
                          <w:sz w:val="64"/>
                          <w:szCs w:val="64"/>
                        </w:rPr>
                        <w:t>Answer Sheet</w:t>
                      </w:r>
                    </w:p>
                  </w:txbxContent>
                </v:textbox>
                <w10:anchorlock/>
              </v:shape>
            </w:pict>
          </mc:Fallback>
        </mc:AlternateContent>
      </w:r>
    </w:p>
    <w:tbl>
      <w:tblPr>
        <w:tblStyle w:val="TableGrid"/>
        <w:tblW w:w="9088" w:type="dxa"/>
        <w:tblInd w:w="704" w:type="dxa"/>
        <w:tblLook w:val="0420" w:firstRow="1" w:lastRow="0" w:firstColumn="0" w:lastColumn="0" w:noHBand="0" w:noVBand="1"/>
      </w:tblPr>
      <w:tblGrid>
        <w:gridCol w:w="2969"/>
        <w:gridCol w:w="6119"/>
      </w:tblGrid>
      <w:tr w:rsidR="008567CC" w:rsidRPr="00FE56A5" w14:paraId="046BD872" w14:textId="77777777" w:rsidTr="008253D8">
        <w:trPr>
          <w:trHeight w:val="300"/>
        </w:trPr>
        <w:tc>
          <w:tcPr>
            <w:tcW w:w="2969" w:type="dxa"/>
            <w:shd w:val="clear" w:color="auto" w:fill="E3D5FF"/>
            <w:hideMark/>
          </w:tcPr>
          <w:p w14:paraId="3E665CB1"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 w:val="28"/>
                <w:szCs w:val="28"/>
                <w:lang w:eastAsia="en-GB"/>
              </w:rPr>
              <w:t>1.Infectious Microbe</w:t>
            </w:r>
          </w:p>
        </w:tc>
        <w:tc>
          <w:tcPr>
            <w:tcW w:w="6119" w:type="dxa"/>
            <w:shd w:val="clear" w:color="auto" w:fill="E3D5FF"/>
            <w:hideMark/>
          </w:tcPr>
          <w:p w14:paraId="77FEC8D7"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 w:val="28"/>
                <w:szCs w:val="28"/>
                <w:lang w:eastAsia="en-GB"/>
              </w:rPr>
              <w:t>Disease</w:t>
            </w:r>
          </w:p>
        </w:tc>
      </w:tr>
      <w:tr w:rsidR="008567CC" w:rsidRPr="00FE56A5" w14:paraId="4AE343A2" w14:textId="77777777" w:rsidTr="008253D8">
        <w:trPr>
          <w:trHeight w:val="283"/>
        </w:trPr>
        <w:tc>
          <w:tcPr>
            <w:tcW w:w="2969" w:type="dxa"/>
            <w:hideMark/>
          </w:tcPr>
          <w:p w14:paraId="385B361A"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Bacteria</w:t>
            </w:r>
          </w:p>
        </w:tc>
        <w:tc>
          <w:tcPr>
            <w:tcW w:w="6119" w:type="dxa"/>
            <w:hideMark/>
          </w:tcPr>
          <w:p w14:paraId="1E374F20"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Bacterial meningitis, Chlamydia, MRSA</w:t>
            </w:r>
          </w:p>
        </w:tc>
      </w:tr>
      <w:tr w:rsidR="008567CC" w:rsidRPr="00FE56A5" w14:paraId="52F0D58E" w14:textId="77777777" w:rsidTr="008253D8">
        <w:trPr>
          <w:trHeight w:val="283"/>
        </w:trPr>
        <w:tc>
          <w:tcPr>
            <w:tcW w:w="2969" w:type="dxa"/>
            <w:hideMark/>
          </w:tcPr>
          <w:p w14:paraId="0BA682DC"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Virus</w:t>
            </w:r>
          </w:p>
        </w:tc>
        <w:tc>
          <w:tcPr>
            <w:tcW w:w="6119" w:type="dxa"/>
            <w:hideMark/>
          </w:tcPr>
          <w:p w14:paraId="0DF6DFB5"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HIV, Chickenpox, Flu, Measles, Glandular fever</w:t>
            </w:r>
          </w:p>
        </w:tc>
      </w:tr>
      <w:tr w:rsidR="008567CC" w:rsidRPr="00FE56A5" w14:paraId="5531B0ED" w14:textId="77777777" w:rsidTr="008253D8">
        <w:trPr>
          <w:trHeight w:val="163"/>
        </w:trPr>
        <w:tc>
          <w:tcPr>
            <w:tcW w:w="2969" w:type="dxa"/>
            <w:hideMark/>
          </w:tcPr>
          <w:p w14:paraId="7C3D8844"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Fungi</w:t>
            </w:r>
          </w:p>
        </w:tc>
        <w:tc>
          <w:tcPr>
            <w:tcW w:w="6119" w:type="dxa"/>
            <w:hideMark/>
          </w:tcPr>
          <w:p w14:paraId="5FA1972E"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Thrush</w:t>
            </w:r>
          </w:p>
        </w:tc>
      </w:tr>
    </w:tbl>
    <w:tbl>
      <w:tblPr>
        <w:tblStyle w:val="TableGrid"/>
        <w:tblpPr w:leftFromText="180" w:rightFromText="180" w:vertAnchor="text" w:horzAnchor="margin" w:tblpXSpec="center" w:tblpY="265"/>
        <w:tblW w:w="8969" w:type="dxa"/>
        <w:tblLook w:val="0420" w:firstRow="1" w:lastRow="0" w:firstColumn="0" w:lastColumn="0" w:noHBand="0" w:noVBand="1"/>
      </w:tblPr>
      <w:tblGrid>
        <w:gridCol w:w="2999"/>
        <w:gridCol w:w="5970"/>
      </w:tblGrid>
      <w:tr w:rsidR="008567CC" w:rsidRPr="00FE56A5" w14:paraId="705422B1" w14:textId="77777777" w:rsidTr="008253D8">
        <w:trPr>
          <w:trHeight w:val="69"/>
        </w:trPr>
        <w:tc>
          <w:tcPr>
            <w:tcW w:w="2999" w:type="dxa"/>
            <w:shd w:val="clear" w:color="auto" w:fill="E3D5FF"/>
            <w:hideMark/>
          </w:tcPr>
          <w:p w14:paraId="6E5D5F8B"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 w:val="28"/>
                <w:szCs w:val="28"/>
                <w:lang w:eastAsia="en-GB"/>
              </w:rPr>
              <w:t>2.Symptoms</w:t>
            </w:r>
          </w:p>
        </w:tc>
        <w:tc>
          <w:tcPr>
            <w:tcW w:w="5970" w:type="dxa"/>
            <w:shd w:val="clear" w:color="auto" w:fill="E3D5FF"/>
            <w:hideMark/>
          </w:tcPr>
          <w:p w14:paraId="0F274379"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 w:val="28"/>
                <w:szCs w:val="28"/>
                <w:lang w:eastAsia="en-GB"/>
              </w:rPr>
              <w:t>Disease</w:t>
            </w:r>
          </w:p>
        </w:tc>
      </w:tr>
      <w:tr w:rsidR="008567CC" w:rsidRPr="00FE56A5" w14:paraId="71451768" w14:textId="77777777" w:rsidTr="008253D8">
        <w:trPr>
          <w:trHeight w:val="136"/>
        </w:trPr>
        <w:tc>
          <w:tcPr>
            <w:tcW w:w="2999" w:type="dxa"/>
            <w:hideMark/>
          </w:tcPr>
          <w:p w14:paraId="66C3C0CE"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Asymptomatic</w:t>
            </w:r>
          </w:p>
        </w:tc>
        <w:tc>
          <w:tcPr>
            <w:tcW w:w="5970" w:type="dxa"/>
            <w:hideMark/>
          </w:tcPr>
          <w:p w14:paraId="7EC89D3D"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Chlamydia, MRSA</w:t>
            </w:r>
          </w:p>
        </w:tc>
      </w:tr>
      <w:tr w:rsidR="008567CC" w:rsidRPr="00FE56A5" w14:paraId="6DD6AEA8" w14:textId="77777777" w:rsidTr="008253D8">
        <w:trPr>
          <w:trHeight w:val="136"/>
        </w:trPr>
        <w:tc>
          <w:tcPr>
            <w:tcW w:w="2999" w:type="dxa"/>
            <w:hideMark/>
          </w:tcPr>
          <w:p w14:paraId="029FE081"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Fever</w:t>
            </w:r>
          </w:p>
        </w:tc>
        <w:tc>
          <w:tcPr>
            <w:tcW w:w="5970" w:type="dxa"/>
            <w:hideMark/>
          </w:tcPr>
          <w:p w14:paraId="4A7461BF"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Flu, Measles, Chickenpox, Bacterial meningitis</w:t>
            </w:r>
          </w:p>
        </w:tc>
      </w:tr>
      <w:tr w:rsidR="008567CC" w:rsidRPr="00FE56A5" w14:paraId="14DF72B1" w14:textId="77777777" w:rsidTr="008253D8">
        <w:trPr>
          <w:trHeight w:val="136"/>
        </w:trPr>
        <w:tc>
          <w:tcPr>
            <w:tcW w:w="2999" w:type="dxa"/>
            <w:hideMark/>
          </w:tcPr>
          <w:p w14:paraId="5FF764CE"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Rash</w:t>
            </w:r>
          </w:p>
        </w:tc>
        <w:tc>
          <w:tcPr>
            <w:tcW w:w="5970" w:type="dxa"/>
            <w:hideMark/>
          </w:tcPr>
          <w:p w14:paraId="30E323C1"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Bacterial meningitis, Chickenpox, Measles</w:t>
            </w:r>
          </w:p>
        </w:tc>
      </w:tr>
      <w:tr w:rsidR="008567CC" w:rsidRPr="00FE56A5" w14:paraId="016E6097" w14:textId="77777777" w:rsidTr="008253D8">
        <w:trPr>
          <w:trHeight w:val="136"/>
        </w:trPr>
        <w:tc>
          <w:tcPr>
            <w:tcW w:w="2999" w:type="dxa"/>
            <w:hideMark/>
          </w:tcPr>
          <w:p w14:paraId="5B3FA007"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Sore throat</w:t>
            </w:r>
          </w:p>
        </w:tc>
        <w:tc>
          <w:tcPr>
            <w:tcW w:w="5970" w:type="dxa"/>
            <w:hideMark/>
          </w:tcPr>
          <w:p w14:paraId="32EB216F"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Flu, Glandular fever</w:t>
            </w:r>
          </w:p>
        </w:tc>
      </w:tr>
      <w:tr w:rsidR="008567CC" w:rsidRPr="00FE56A5" w14:paraId="47D5B269" w14:textId="77777777" w:rsidTr="008253D8">
        <w:trPr>
          <w:trHeight w:val="136"/>
        </w:trPr>
        <w:tc>
          <w:tcPr>
            <w:tcW w:w="2999" w:type="dxa"/>
            <w:hideMark/>
          </w:tcPr>
          <w:p w14:paraId="027C3C5A"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Tiredness</w:t>
            </w:r>
          </w:p>
        </w:tc>
        <w:tc>
          <w:tcPr>
            <w:tcW w:w="5970" w:type="dxa"/>
            <w:hideMark/>
          </w:tcPr>
          <w:p w14:paraId="732404B6"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Glandular fever</w:t>
            </w:r>
          </w:p>
        </w:tc>
      </w:tr>
      <w:tr w:rsidR="008567CC" w:rsidRPr="00FE56A5" w14:paraId="6B858436" w14:textId="77777777" w:rsidTr="008253D8">
        <w:trPr>
          <w:trHeight w:val="136"/>
        </w:trPr>
        <w:tc>
          <w:tcPr>
            <w:tcW w:w="2999" w:type="dxa"/>
            <w:hideMark/>
          </w:tcPr>
          <w:p w14:paraId="6C2A5436"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Lesions</w:t>
            </w:r>
          </w:p>
        </w:tc>
        <w:tc>
          <w:tcPr>
            <w:tcW w:w="5970" w:type="dxa"/>
            <w:hideMark/>
          </w:tcPr>
          <w:p w14:paraId="2EED954D"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HIV</w:t>
            </w:r>
          </w:p>
        </w:tc>
      </w:tr>
      <w:tr w:rsidR="008567CC" w:rsidRPr="00FE56A5" w14:paraId="5C9E91DB" w14:textId="77777777" w:rsidTr="008253D8">
        <w:trPr>
          <w:trHeight w:val="136"/>
        </w:trPr>
        <w:tc>
          <w:tcPr>
            <w:tcW w:w="2999" w:type="dxa"/>
            <w:hideMark/>
          </w:tcPr>
          <w:p w14:paraId="7C2DF244"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 xml:space="preserve">White discharge </w:t>
            </w:r>
          </w:p>
        </w:tc>
        <w:tc>
          <w:tcPr>
            <w:tcW w:w="5970" w:type="dxa"/>
            <w:hideMark/>
          </w:tcPr>
          <w:p w14:paraId="09B41537"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Chlamydia, Thrush</w:t>
            </w:r>
          </w:p>
        </w:tc>
      </w:tr>
    </w:tbl>
    <w:p w14:paraId="4A4E6536" w14:textId="77777777" w:rsidR="008567CC" w:rsidRDefault="008567CC" w:rsidP="008567CC"/>
    <w:p w14:paraId="3C8D9C9D" w14:textId="77777777" w:rsidR="008567CC" w:rsidRDefault="008567CC" w:rsidP="008567CC"/>
    <w:p w14:paraId="1FBDFE44" w14:textId="77777777" w:rsidR="008567CC" w:rsidRPr="00FE56A5" w:rsidRDefault="008567CC" w:rsidP="008567CC">
      <w:pPr>
        <w:spacing w:after="0" w:line="240" w:lineRule="auto"/>
        <w:rPr>
          <w:rFonts w:eastAsia="Calibri" w:cs="Times New Roman"/>
          <w:szCs w:val="24"/>
        </w:rPr>
      </w:pPr>
    </w:p>
    <w:p w14:paraId="56D03844" w14:textId="77777777" w:rsidR="008567CC" w:rsidRPr="00FE56A5" w:rsidRDefault="008567CC" w:rsidP="008567CC">
      <w:pPr>
        <w:spacing w:after="0" w:line="240" w:lineRule="auto"/>
        <w:rPr>
          <w:rFonts w:eastAsia="Calibri" w:cs="Times New Roman"/>
          <w:szCs w:val="24"/>
        </w:rPr>
      </w:pPr>
    </w:p>
    <w:p w14:paraId="0D0B6013" w14:textId="77777777" w:rsidR="008567CC" w:rsidRDefault="008567CC" w:rsidP="008567CC">
      <w:pPr>
        <w:spacing w:after="0" w:line="240" w:lineRule="auto"/>
        <w:rPr>
          <w:rFonts w:eastAsia="Calibri" w:cs="Times New Roman"/>
          <w:szCs w:val="24"/>
        </w:rPr>
      </w:pPr>
    </w:p>
    <w:p w14:paraId="08716470" w14:textId="77777777" w:rsidR="008567CC" w:rsidRPr="00FE56A5" w:rsidRDefault="008567CC" w:rsidP="008567CC">
      <w:pPr>
        <w:spacing w:after="0" w:line="240" w:lineRule="auto"/>
        <w:rPr>
          <w:rFonts w:eastAsia="Calibri" w:cs="Times New Roman"/>
          <w:szCs w:val="24"/>
        </w:rPr>
      </w:pPr>
    </w:p>
    <w:p w14:paraId="0126E49F" w14:textId="77777777" w:rsidR="008567CC" w:rsidRPr="00FE56A5" w:rsidRDefault="008567CC" w:rsidP="008567CC">
      <w:pPr>
        <w:spacing w:after="0" w:line="240" w:lineRule="auto"/>
        <w:rPr>
          <w:rFonts w:eastAsia="Calibri" w:cs="Times New Roman"/>
          <w:szCs w:val="24"/>
        </w:rPr>
      </w:pPr>
    </w:p>
    <w:p w14:paraId="4C1D69A0" w14:textId="77777777" w:rsidR="008567CC" w:rsidRDefault="008567CC" w:rsidP="008567CC">
      <w:pPr>
        <w:spacing w:after="0" w:line="240" w:lineRule="auto"/>
        <w:rPr>
          <w:rFonts w:eastAsia="Calibri" w:cs="Times New Roman"/>
          <w:szCs w:val="24"/>
        </w:rPr>
      </w:pPr>
    </w:p>
    <w:tbl>
      <w:tblPr>
        <w:tblStyle w:val="TableGrid"/>
        <w:tblpPr w:leftFromText="180" w:rightFromText="180" w:vertAnchor="text" w:horzAnchor="margin" w:tblpXSpec="center" w:tblpY="243"/>
        <w:tblW w:w="8958" w:type="dxa"/>
        <w:tblLook w:val="0420" w:firstRow="1" w:lastRow="0" w:firstColumn="0" w:lastColumn="0" w:noHBand="0" w:noVBand="1"/>
      </w:tblPr>
      <w:tblGrid>
        <w:gridCol w:w="3365"/>
        <w:gridCol w:w="5593"/>
      </w:tblGrid>
      <w:tr w:rsidR="008567CC" w:rsidRPr="00FE56A5" w14:paraId="4C429EEF" w14:textId="77777777" w:rsidTr="008253D8">
        <w:trPr>
          <w:trHeight w:val="192"/>
        </w:trPr>
        <w:tc>
          <w:tcPr>
            <w:tcW w:w="3365" w:type="dxa"/>
            <w:shd w:val="clear" w:color="auto" w:fill="E3D5FF"/>
            <w:hideMark/>
          </w:tcPr>
          <w:p w14:paraId="1F69EC01" w14:textId="77777777" w:rsidR="008567CC" w:rsidRPr="00FE56A5" w:rsidRDefault="008567CC" w:rsidP="008253D8">
            <w:pPr>
              <w:rPr>
                <w:rFonts w:eastAsia="Calibri" w:cs="Times New Roman"/>
                <w:sz w:val="28"/>
                <w:szCs w:val="28"/>
              </w:rPr>
            </w:pPr>
            <w:r w:rsidRPr="00FE56A5">
              <w:rPr>
                <w:rFonts w:eastAsia="Calibri" w:cs="Times New Roman"/>
                <w:sz w:val="28"/>
                <w:szCs w:val="28"/>
              </w:rPr>
              <w:t>3.Transmission</w:t>
            </w:r>
          </w:p>
        </w:tc>
        <w:tc>
          <w:tcPr>
            <w:tcW w:w="5593" w:type="dxa"/>
            <w:shd w:val="clear" w:color="auto" w:fill="E3D5FF"/>
            <w:hideMark/>
          </w:tcPr>
          <w:p w14:paraId="3D8FAF3D" w14:textId="77777777" w:rsidR="008567CC" w:rsidRPr="00FE56A5" w:rsidRDefault="008567CC" w:rsidP="008253D8">
            <w:pPr>
              <w:rPr>
                <w:rFonts w:eastAsia="Calibri" w:cs="Times New Roman"/>
                <w:sz w:val="28"/>
                <w:szCs w:val="28"/>
              </w:rPr>
            </w:pPr>
            <w:r w:rsidRPr="00FE56A5">
              <w:rPr>
                <w:rFonts w:eastAsia="Calibri" w:cs="Times New Roman"/>
                <w:sz w:val="28"/>
                <w:szCs w:val="28"/>
              </w:rPr>
              <w:t>Disease</w:t>
            </w:r>
          </w:p>
        </w:tc>
      </w:tr>
      <w:tr w:rsidR="008567CC" w:rsidRPr="00FE56A5" w14:paraId="3D345651" w14:textId="77777777" w:rsidTr="008253D8">
        <w:trPr>
          <w:trHeight w:val="209"/>
        </w:trPr>
        <w:tc>
          <w:tcPr>
            <w:tcW w:w="3365" w:type="dxa"/>
            <w:hideMark/>
          </w:tcPr>
          <w:p w14:paraId="32D8269E" w14:textId="77777777" w:rsidR="008567CC" w:rsidRPr="00FE56A5" w:rsidRDefault="008567CC" w:rsidP="008253D8">
            <w:pPr>
              <w:rPr>
                <w:rFonts w:eastAsia="Calibri" w:cs="Times New Roman"/>
                <w:szCs w:val="24"/>
              </w:rPr>
            </w:pPr>
            <w:r w:rsidRPr="00FE56A5">
              <w:rPr>
                <w:rFonts w:eastAsia="Calibri" w:cs="Times New Roman"/>
                <w:szCs w:val="24"/>
              </w:rPr>
              <w:t>Sexual contact</w:t>
            </w:r>
          </w:p>
        </w:tc>
        <w:tc>
          <w:tcPr>
            <w:tcW w:w="5593" w:type="dxa"/>
            <w:hideMark/>
          </w:tcPr>
          <w:p w14:paraId="294E558A" w14:textId="77777777" w:rsidR="008567CC" w:rsidRPr="00FE56A5" w:rsidRDefault="008567CC" w:rsidP="008253D8">
            <w:pPr>
              <w:rPr>
                <w:rFonts w:eastAsia="Calibri" w:cs="Times New Roman"/>
                <w:szCs w:val="24"/>
              </w:rPr>
            </w:pPr>
            <w:r w:rsidRPr="00FE56A5">
              <w:rPr>
                <w:rFonts w:eastAsia="Calibri" w:cs="Times New Roman"/>
                <w:szCs w:val="24"/>
              </w:rPr>
              <w:t>Chlamydia, HIV, Thrush</w:t>
            </w:r>
          </w:p>
        </w:tc>
      </w:tr>
      <w:tr w:rsidR="008567CC" w:rsidRPr="00FE56A5" w14:paraId="7636CDF9" w14:textId="77777777" w:rsidTr="008253D8">
        <w:trPr>
          <w:trHeight w:val="209"/>
        </w:trPr>
        <w:tc>
          <w:tcPr>
            <w:tcW w:w="3365" w:type="dxa"/>
            <w:hideMark/>
          </w:tcPr>
          <w:p w14:paraId="1BE02A55" w14:textId="77777777" w:rsidR="008567CC" w:rsidRPr="00FE56A5" w:rsidRDefault="008567CC" w:rsidP="008253D8">
            <w:pPr>
              <w:rPr>
                <w:rFonts w:eastAsia="Calibri" w:cs="Times New Roman"/>
                <w:szCs w:val="24"/>
              </w:rPr>
            </w:pPr>
            <w:r w:rsidRPr="00FE56A5">
              <w:rPr>
                <w:rFonts w:eastAsia="Calibri" w:cs="Times New Roman"/>
                <w:szCs w:val="24"/>
              </w:rPr>
              <w:t>Blood</w:t>
            </w:r>
          </w:p>
        </w:tc>
        <w:tc>
          <w:tcPr>
            <w:tcW w:w="5593" w:type="dxa"/>
            <w:hideMark/>
          </w:tcPr>
          <w:p w14:paraId="01C4CE9B" w14:textId="77777777" w:rsidR="008567CC" w:rsidRPr="00FE56A5" w:rsidRDefault="008567CC" w:rsidP="008253D8">
            <w:pPr>
              <w:rPr>
                <w:rFonts w:eastAsia="Calibri" w:cs="Times New Roman"/>
                <w:szCs w:val="24"/>
              </w:rPr>
            </w:pPr>
            <w:r w:rsidRPr="00FE56A5">
              <w:rPr>
                <w:rFonts w:eastAsia="Calibri" w:cs="Times New Roman"/>
                <w:szCs w:val="24"/>
              </w:rPr>
              <w:t>Bacterial meningitis, HIV</w:t>
            </w:r>
          </w:p>
        </w:tc>
      </w:tr>
      <w:tr w:rsidR="008567CC" w:rsidRPr="00FE56A5" w14:paraId="7CDF0A44" w14:textId="77777777" w:rsidTr="008253D8">
        <w:trPr>
          <w:trHeight w:val="209"/>
        </w:trPr>
        <w:tc>
          <w:tcPr>
            <w:tcW w:w="3365" w:type="dxa"/>
            <w:hideMark/>
          </w:tcPr>
          <w:p w14:paraId="2F88B61B" w14:textId="77777777" w:rsidR="008567CC" w:rsidRPr="00FE56A5" w:rsidRDefault="008567CC" w:rsidP="008253D8">
            <w:pPr>
              <w:rPr>
                <w:rFonts w:eastAsia="Calibri" w:cs="Times New Roman"/>
                <w:szCs w:val="24"/>
              </w:rPr>
            </w:pPr>
            <w:r w:rsidRPr="00FE56A5">
              <w:rPr>
                <w:rFonts w:eastAsia="Calibri" w:cs="Times New Roman"/>
                <w:szCs w:val="24"/>
              </w:rPr>
              <w:t>Touch</w:t>
            </w:r>
          </w:p>
        </w:tc>
        <w:tc>
          <w:tcPr>
            <w:tcW w:w="5593" w:type="dxa"/>
            <w:hideMark/>
          </w:tcPr>
          <w:p w14:paraId="2ABF02E6" w14:textId="77777777" w:rsidR="008567CC" w:rsidRPr="00FE56A5" w:rsidRDefault="008567CC" w:rsidP="008253D8">
            <w:pPr>
              <w:rPr>
                <w:rFonts w:eastAsia="Calibri" w:cs="Times New Roman"/>
                <w:szCs w:val="24"/>
              </w:rPr>
            </w:pPr>
            <w:r w:rsidRPr="00FE56A5">
              <w:rPr>
                <w:rFonts w:eastAsia="Calibri" w:cs="Times New Roman"/>
                <w:szCs w:val="24"/>
              </w:rPr>
              <w:t>Flu, Measles, Chickenpox, MRSA</w:t>
            </w:r>
          </w:p>
        </w:tc>
      </w:tr>
      <w:tr w:rsidR="008567CC" w:rsidRPr="00FE56A5" w14:paraId="76388966" w14:textId="77777777" w:rsidTr="008253D8">
        <w:trPr>
          <w:trHeight w:val="209"/>
        </w:trPr>
        <w:tc>
          <w:tcPr>
            <w:tcW w:w="3365" w:type="dxa"/>
            <w:hideMark/>
          </w:tcPr>
          <w:p w14:paraId="1399D54E" w14:textId="77777777" w:rsidR="008567CC" w:rsidRPr="00FE56A5" w:rsidRDefault="008567CC" w:rsidP="008253D8">
            <w:pPr>
              <w:rPr>
                <w:rFonts w:eastAsia="Calibri" w:cs="Times New Roman"/>
                <w:szCs w:val="24"/>
              </w:rPr>
            </w:pPr>
            <w:r w:rsidRPr="00FE56A5">
              <w:rPr>
                <w:rFonts w:eastAsia="Calibri" w:cs="Times New Roman"/>
                <w:szCs w:val="24"/>
              </w:rPr>
              <w:t>Inhalation</w:t>
            </w:r>
          </w:p>
        </w:tc>
        <w:tc>
          <w:tcPr>
            <w:tcW w:w="5593" w:type="dxa"/>
            <w:hideMark/>
          </w:tcPr>
          <w:p w14:paraId="0F98DBE5" w14:textId="77777777" w:rsidR="008567CC" w:rsidRPr="00FE56A5" w:rsidRDefault="008567CC" w:rsidP="008253D8">
            <w:pPr>
              <w:rPr>
                <w:rFonts w:eastAsia="Calibri" w:cs="Times New Roman"/>
                <w:szCs w:val="24"/>
              </w:rPr>
            </w:pPr>
            <w:r w:rsidRPr="00FE56A5">
              <w:rPr>
                <w:rFonts w:eastAsia="Calibri" w:cs="Times New Roman"/>
                <w:szCs w:val="24"/>
              </w:rPr>
              <w:t>Flu, Measles, Chickenpox, Bacterial meningitis</w:t>
            </w:r>
          </w:p>
        </w:tc>
      </w:tr>
      <w:tr w:rsidR="008567CC" w:rsidRPr="00FE56A5" w14:paraId="4EC2AA1B" w14:textId="77777777" w:rsidTr="008253D8">
        <w:trPr>
          <w:trHeight w:val="209"/>
        </w:trPr>
        <w:tc>
          <w:tcPr>
            <w:tcW w:w="3365" w:type="dxa"/>
            <w:hideMark/>
          </w:tcPr>
          <w:p w14:paraId="71FC0A82" w14:textId="77777777" w:rsidR="008567CC" w:rsidRPr="00FE56A5" w:rsidRDefault="008567CC" w:rsidP="008253D8">
            <w:pPr>
              <w:rPr>
                <w:rFonts w:eastAsia="Calibri" w:cs="Times New Roman"/>
                <w:szCs w:val="24"/>
              </w:rPr>
            </w:pPr>
            <w:r w:rsidRPr="00FE56A5">
              <w:rPr>
                <w:rFonts w:eastAsia="Calibri" w:cs="Times New Roman"/>
                <w:szCs w:val="24"/>
              </w:rPr>
              <w:t>Mouth to mouth</w:t>
            </w:r>
          </w:p>
        </w:tc>
        <w:tc>
          <w:tcPr>
            <w:tcW w:w="5593" w:type="dxa"/>
            <w:hideMark/>
          </w:tcPr>
          <w:p w14:paraId="6D2C1230" w14:textId="77777777" w:rsidR="008567CC" w:rsidRPr="00FE56A5" w:rsidRDefault="008567CC" w:rsidP="008253D8">
            <w:pPr>
              <w:rPr>
                <w:rFonts w:eastAsia="Calibri" w:cs="Times New Roman"/>
                <w:szCs w:val="24"/>
              </w:rPr>
            </w:pPr>
            <w:r w:rsidRPr="00FE56A5">
              <w:rPr>
                <w:rFonts w:eastAsia="Calibri" w:cs="Times New Roman"/>
                <w:szCs w:val="24"/>
              </w:rPr>
              <w:t>Flu, Glandular fever</w:t>
            </w:r>
          </w:p>
        </w:tc>
      </w:tr>
    </w:tbl>
    <w:p w14:paraId="1D04B297" w14:textId="77777777" w:rsidR="008567CC" w:rsidRDefault="008567CC" w:rsidP="008567CC">
      <w:pPr>
        <w:spacing w:after="0" w:line="240" w:lineRule="auto"/>
        <w:rPr>
          <w:rFonts w:eastAsia="Calibri" w:cs="Times New Roman"/>
          <w:szCs w:val="24"/>
        </w:rPr>
      </w:pPr>
    </w:p>
    <w:p w14:paraId="58440A18" w14:textId="77777777" w:rsidR="008567CC" w:rsidRDefault="008567CC" w:rsidP="008567CC">
      <w:pPr>
        <w:spacing w:after="0" w:line="240" w:lineRule="auto"/>
        <w:rPr>
          <w:rFonts w:eastAsia="Calibri" w:cs="Times New Roman"/>
          <w:szCs w:val="24"/>
        </w:rPr>
      </w:pPr>
    </w:p>
    <w:p w14:paraId="4544203F" w14:textId="77777777" w:rsidR="008567CC" w:rsidRDefault="008567CC" w:rsidP="008567CC">
      <w:pPr>
        <w:spacing w:after="0" w:line="240" w:lineRule="auto"/>
        <w:rPr>
          <w:rFonts w:eastAsia="Calibri" w:cs="Times New Roman"/>
          <w:szCs w:val="24"/>
        </w:rPr>
      </w:pPr>
    </w:p>
    <w:p w14:paraId="6195EF72" w14:textId="77777777" w:rsidR="008567CC" w:rsidRDefault="008567CC" w:rsidP="008567CC">
      <w:pPr>
        <w:spacing w:after="0" w:line="240" w:lineRule="auto"/>
        <w:rPr>
          <w:rFonts w:eastAsia="Calibri" w:cs="Times New Roman"/>
          <w:szCs w:val="24"/>
        </w:rPr>
      </w:pPr>
    </w:p>
    <w:p w14:paraId="500FCB18" w14:textId="77777777" w:rsidR="008567CC" w:rsidRDefault="008567CC" w:rsidP="008567CC">
      <w:pPr>
        <w:spacing w:after="0" w:line="240" w:lineRule="auto"/>
        <w:rPr>
          <w:rFonts w:eastAsia="Calibri" w:cs="Times New Roman"/>
          <w:szCs w:val="24"/>
        </w:rPr>
      </w:pPr>
    </w:p>
    <w:p w14:paraId="08EF3A07" w14:textId="77777777" w:rsidR="008567CC" w:rsidRDefault="008567CC" w:rsidP="008567CC">
      <w:pPr>
        <w:spacing w:after="0" w:line="240" w:lineRule="auto"/>
        <w:rPr>
          <w:rFonts w:eastAsia="Calibri" w:cs="Times New Roman"/>
          <w:szCs w:val="24"/>
        </w:rPr>
      </w:pPr>
    </w:p>
    <w:p w14:paraId="5C91DE01" w14:textId="77777777" w:rsidR="008567CC" w:rsidRDefault="008567CC" w:rsidP="008567CC">
      <w:pPr>
        <w:spacing w:after="0" w:line="240" w:lineRule="auto"/>
        <w:rPr>
          <w:rFonts w:eastAsia="Calibri" w:cs="Times New Roman"/>
          <w:szCs w:val="24"/>
        </w:rPr>
      </w:pPr>
    </w:p>
    <w:p w14:paraId="62FEC6CB" w14:textId="77777777" w:rsidR="008567CC" w:rsidRPr="00FE56A5" w:rsidRDefault="008567CC" w:rsidP="008567CC">
      <w:pPr>
        <w:spacing w:after="0" w:line="240" w:lineRule="auto"/>
        <w:rPr>
          <w:rFonts w:eastAsia="Calibri" w:cs="Times New Roman"/>
          <w:szCs w:val="24"/>
        </w:rPr>
      </w:pPr>
    </w:p>
    <w:tbl>
      <w:tblPr>
        <w:tblStyle w:val="TableGrid"/>
        <w:tblpPr w:leftFromText="180" w:rightFromText="180" w:vertAnchor="text" w:horzAnchor="margin" w:tblpXSpec="center" w:tblpY="-60"/>
        <w:tblW w:w="8914" w:type="dxa"/>
        <w:tblLook w:val="0420" w:firstRow="1" w:lastRow="0" w:firstColumn="0" w:lastColumn="0" w:noHBand="0" w:noVBand="1"/>
      </w:tblPr>
      <w:tblGrid>
        <w:gridCol w:w="3392"/>
        <w:gridCol w:w="5522"/>
      </w:tblGrid>
      <w:tr w:rsidR="008567CC" w:rsidRPr="00FE56A5" w14:paraId="3E8762D2" w14:textId="77777777" w:rsidTr="008253D8">
        <w:trPr>
          <w:trHeight w:val="50"/>
        </w:trPr>
        <w:tc>
          <w:tcPr>
            <w:tcW w:w="3392" w:type="dxa"/>
            <w:shd w:val="clear" w:color="auto" w:fill="E3D5FF"/>
            <w:hideMark/>
          </w:tcPr>
          <w:p w14:paraId="631D524E" w14:textId="77777777" w:rsidR="008567CC" w:rsidRPr="00FE56A5" w:rsidRDefault="008567CC" w:rsidP="008253D8">
            <w:pPr>
              <w:rPr>
                <w:rFonts w:eastAsia="Calibri" w:cs="Times New Roman"/>
                <w:sz w:val="28"/>
                <w:szCs w:val="28"/>
              </w:rPr>
            </w:pPr>
            <w:r w:rsidRPr="00FE56A5">
              <w:rPr>
                <w:rFonts w:eastAsia="Calibri" w:cs="Times New Roman"/>
                <w:sz w:val="28"/>
                <w:szCs w:val="28"/>
              </w:rPr>
              <w:t>4. Prevention</w:t>
            </w:r>
          </w:p>
        </w:tc>
        <w:tc>
          <w:tcPr>
            <w:tcW w:w="5522" w:type="dxa"/>
            <w:shd w:val="clear" w:color="auto" w:fill="E3D5FF"/>
            <w:hideMark/>
          </w:tcPr>
          <w:p w14:paraId="76EB5E23" w14:textId="77777777" w:rsidR="008567CC" w:rsidRPr="00FE56A5" w:rsidRDefault="008567CC" w:rsidP="008253D8">
            <w:pPr>
              <w:rPr>
                <w:rFonts w:eastAsia="Calibri" w:cs="Times New Roman"/>
                <w:sz w:val="28"/>
                <w:szCs w:val="28"/>
              </w:rPr>
            </w:pPr>
            <w:r w:rsidRPr="00FE56A5">
              <w:rPr>
                <w:rFonts w:eastAsia="Calibri" w:cs="Times New Roman"/>
                <w:sz w:val="28"/>
                <w:szCs w:val="28"/>
              </w:rPr>
              <w:t>Disease</w:t>
            </w:r>
          </w:p>
        </w:tc>
      </w:tr>
      <w:tr w:rsidR="008567CC" w:rsidRPr="00FE56A5" w14:paraId="1948708E" w14:textId="77777777" w:rsidTr="008253D8">
        <w:trPr>
          <w:trHeight w:val="114"/>
        </w:trPr>
        <w:tc>
          <w:tcPr>
            <w:tcW w:w="3392" w:type="dxa"/>
            <w:hideMark/>
          </w:tcPr>
          <w:p w14:paraId="6AE6E0BD" w14:textId="77777777" w:rsidR="008567CC" w:rsidRPr="00FE56A5" w:rsidRDefault="008567CC" w:rsidP="008253D8">
            <w:pPr>
              <w:rPr>
                <w:rFonts w:eastAsia="Calibri" w:cs="Times New Roman"/>
                <w:szCs w:val="24"/>
              </w:rPr>
            </w:pPr>
            <w:r w:rsidRPr="00FE56A5">
              <w:rPr>
                <w:rFonts w:eastAsia="Calibri" w:cs="Times New Roman"/>
                <w:szCs w:val="24"/>
              </w:rPr>
              <w:t>Wash hands</w:t>
            </w:r>
          </w:p>
        </w:tc>
        <w:tc>
          <w:tcPr>
            <w:tcW w:w="5522" w:type="dxa"/>
            <w:hideMark/>
          </w:tcPr>
          <w:p w14:paraId="36489352" w14:textId="77777777" w:rsidR="008567CC" w:rsidRPr="00FE56A5" w:rsidRDefault="008567CC" w:rsidP="008253D8">
            <w:pPr>
              <w:rPr>
                <w:rFonts w:eastAsia="Calibri" w:cs="Times New Roman"/>
                <w:szCs w:val="24"/>
              </w:rPr>
            </w:pPr>
            <w:r w:rsidRPr="00FE56A5">
              <w:rPr>
                <w:rFonts w:eastAsia="Calibri" w:cs="Times New Roman"/>
                <w:szCs w:val="24"/>
              </w:rPr>
              <w:t>Flu, Measles, Chickenpox, MRSA, Bacterial meningitis</w:t>
            </w:r>
          </w:p>
        </w:tc>
      </w:tr>
      <w:tr w:rsidR="008567CC" w:rsidRPr="00FE56A5" w14:paraId="53DBB22E" w14:textId="77777777" w:rsidTr="008253D8">
        <w:trPr>
          <w:trHeight w:val="114"/>
        </w:trPr>
        <w:tc>
          <w:tcPr>
            <w:tcW w:w="3392" w:type="dxa"/>
            <w:hideMark/>
          </w:tcPr>
          <w:p w14:paraId="0B12C12B" w14:textId="77777777" w:rsidR="008567CC" w:rsidRPr="00FE56A5" w:rsidRDefault="008567CC" w:rsidP="008253D8">
            <w:pPr>
              <w:rPr>
                <w:rFonts w:eastAsia="Calibri" w:cs="Times New Roman"/>
                <w:szCs w:val="24"/>
              </w:rPr>
            </w:pPr>
            <w:r w:rsidRPr="00FE56A5">
              <w:rPr>
                <w:rFonts w:eastAsia="Calibri" w:cs="Times New Roman"/>
                <w:szCs w:val="24"/>
              </w:rPr>
              <w:t>Cover coughs and sneezes</w:t>
            </w:r>
          </w:p>
        </w:tc>
        <w:tc>
          <w:tcPr>
            <w:tcW w:w="5522" w:type="dxa"/>
            <w:hideMark/>
          </w:tcPr>
          <w:p w14:paraId="69895055" w14:textId="77777777" w:rsidR="008567CC" w:rsidRPr="00FE56A5" w:rsidRDefault="008567CC" w:rsidP="008253D8">
            <w:pPr>
              <w:rPr>
                <w:rFonts w:eastAsia="Calibri" w:cs="Times New Roman"/>
                <w:szCs w:val="24"/>
              </w:rPr>
            </w:pPr>
            <w:r w:rsidRPr="00FE56A5">
              <w:rPr>
                <w:rFonts w:eastAsia="Calibri" w:cs="Times New Roman"/>
                <w:szCs w:val="24"/>
              </w:rPr>
              <w:t>Flu, Measles, Chickenpox, Bacterial meningitis</w:t>
            </w:r>
          </w:p>
        </w:tc>
      </w:tr>
      <w:tr w:rsidR="008567CC" w:rsidRPr="00FE56A5" w14:paraId="15FB2C38" w14:textId="77777777" w:rsidTr="008253D8">
        <w:trPr>
          <w:trHeight w:val="114"/>
        </w:trPr>
        <w:tc>
          <w:tcPr>
            <w:tcW w:w="3392" w:type="dxa"/>
            <w:hideMark/>
          </w:tcPr>
          <w:p w14:paraId="2E4F7EBB" w14:textId="77777777" w:rsidR="008567CC" w:rsidRPr="00FE56A5" w:rsidRDefault="008567CC" w:rsidP="008253D8">
            <w:pPr>
              <w:rPr>
                <w:rFonts w:eastAsia="Calibri" w:cs="Times New Roman"/>
                <w:szCs w:val="24"/>
              </w:rPr>
            </w:pPr>
            <w:r w:rsidRPr="00FE56A5">
              <w:rPr>
                <w:rFonts w:eastAsia="Calibri" w:cs="Times New Roman"/>
                <w:szCs w:val="24"/>
              </w:rPr>
              <w:t>Use a condom</w:t>
            </w:r>
          </w:p>
        </w:tc>
        <w:tc>
          <w:tcPr>
            <w:tcW w:w="5522" w:type="dxa"/>
            <w:hideMark/>
          </w:tcPr>
          <w:p w14:paraId="3ABD949D" w14:textId="77777777" w:rsidR="008567CC" w:rsidRPr="00FE56A5" w:rsidRDefault="008567CC" w:rsidP="008253D8">
            <w:pPr>
              <w:rPr>
                <w:rFonts w:eastAsia="Calibri" w:cs="Times New Roman"/>
                <w:szCs w:val="24"/>
              </w:rPr>
            </w:pPr>
            <w:r w:rsidRPr="00FE56A5">
              <w:rPr>
                <w:rFonts w:eastAsia="Calibri" w:cs="Times New Roman"/>
                <w:szCs w:val="24"/>
              </w:rPr>
              <w:t>Chlamydia, HIV, Thrush</w:t>
            </w:r>
          </w:p>
        </w:tc>
      </w:tr>
      <w:tr w:rsidR="008567CC" w:rsidRPr="00FE56A5" w14:paraId="20BAA7D9" w14:textId="77777777" w:rsidTr="008253D8">
        <w:trPr>
          <w:trHeight w:val="114"/>
        </w:trPr>
        <w:tc>
          <w:tcPr>
            <w:tcW w:w="3392" w:type="dxa"/>
            <w:hideMark/>
          </w:tcPr>
          <w:p w14:paraId="5FDC2A5F" w14:textId="77777777" w:rsidR="008567CC" w:rsidRPr="00FE56A5" w:rsidRDefault="008567CC" w:rsidP="008253D8">
            <w:pPr>
              <w:rPr>
                <w:rFonts w:eastAsia="Calibri" w:cs="Times New Roman"/>
                <w:szCs w:val="24"/>
              </w:rPr>
            </w:pPr>
            <w:r w:rsidRPr="00FE56A5">
              <w:rPr>
                <w:rFonts w:eastAsia="Calibri" w:cs="Times New Roman"/>
                <w:szCs w:val="24"/>
              </w:rPr>
              <w:t>Avoid unnecessary antibiotic use</w:t>
            </w:r>
          </w:p>
        </w:tc>
        <w:tc>
          <w:tcPr>
            <w:tcW w:w="5522" w:type="dxa"/>
            <w:hideMark/>
          </w:tcPr>
          <w:p w14:paraId="1C526A09" w14:textId="77777777" w:rsidR="008567CC" w:rsidRPr="00FE56A5" w:rsidRDefault="008567CC" w:rsidP="008253D8">
            <w:pPr>
              <w:rPr>
                <w:rFonts w:eastAsia="Calibri" w:cs="Times New Roman"/>
                <w:szCs w:val="24"/>
              </w:rPr>
            </w:pPr>
            <w:r w:rsidRPr="00FE56A5">
              <w:rPr>
                <w:rFonts w:eastAsia="Calibri" w:cs="Times New Roman"/>
                <w:szCs w:val="24"/>
              </w:rPr>
              <w:t>MRSA, Thrush</w:t>
            </w:r>
          </w:p>
        </w:tc>
      </w:tr>
      <w:tr w:rsidR="008567CC" w:rsidRPr="00FE56A5" w14:paraId="25A13142" w14:textId="77777777" w:rsidTr="008253D8">
        <w:trPr>
          <w:trHeight w:val="114"/>
        </w:trPr>
        <w:tc>
          <w:tcPr>
            <w:tcW w:w="3392" w:type="dxa"/>
            <w:hideMark/>
          </w:tcPr>
          <w:p w14:paraId="33C5FBBC" w14:textId="77777777" w:rsidR="008567CC" w:rsidRPr="00FE56A5" w:rsidRDefault="008567CC" w:rsidP="008253D8">
            <w:pPr>
              <w:rPr>
                <w:rFonts w:eastAsia="Calibri" w:cs="Times New Roman"/>
                <w:szCs w:val="24"/>
              </w:rPr>
            </w:pPr>
            <w:r w:rsidRPr="00FE56A5">
              <w:rPr>
                <w:rFonts w:eastAsia="Calibri" w:cs="Times New Roman"/>
                <w:szCs w:val="24"/>
              </w:rPr>
              <w:t>Vaccination</w:t>
            </w:r>
          </w:p>
        </w:tc>
        <w:tc>
          <w:tcPr>
            <w:tcW w:w="5522" w:type="dxa"/>
            <w:hideMark/>
          </w:tcPr>
          <w:p w14:paraId="4D573536" w14:textId="77777777" w:rsidR="008567CC" w:rsidRPr="00FE56A5" w:rsidRDefault="008567CC" w:rsidP="008253D8">
            <w:pPr>
              <w:rPr>
                <w:rFonts w:eastAsia="Calibri" w:cs="Times New Roman"/>
                <w:szCs w:val="24"/>
              </w:rPr>
            </w:pPr>
            <w:r w:rsidRPr="00FE56A5">
              <w:rPr>
                <w:rFonts w:eastAsia="Calibri" w:cs="Times New Roman"/>
                <w:szCs w:val="24"/>
              </w:rPr>
              <w:t>Chickenpox, Measles, Flu</w:t>
            </w:r>
          </w:p>
        </w:tc>
      </w:tr>
    </w:tbl>
    <w:p w14:paraId="33EB863F" w14:textId="77777777" w:rsidR="008567CC" w:rsidRDefault="008567CC" w:rsidP="008567CC"/>
    <w:p w14:paraId="6D89ED7C" w14:textId="77777777" w:rsidR="008567CC" w:rsidRDefault="008567CC" w:rsidP="008567CC"/>
    <w:p w14:paraId="5F689CA4" w14:textId="77777777" w:rsidR="008567CC" w:rsidRDefault="008567CC" w:rsidP="008567CC"/>
    <w:p w14:paraId="4B4E1D50" w14:textId="77777777" w:rsidR="008567CC" w:rsidRDefault="008567CC" w:rsidP="008567CC"/>
    <w:p w14:paraId="0EC768D2" w14:textId="77777777" w:rsidR="008567CC" w:rsidRDefault="008567CC" w:rsidP="008567CC"/>
    <w:tbl>
      <w:tblPr>
        <w:tblStyle w:val="TableGrid"/>
        <w:tblpPr w:leftFromText="180" w:rightFromText="180" w:vertAnchor="text" w:horzAnchor="margin" w:tblpXSpec="center" w:tblpY="141"/>
        <w:tblW w:w="8838" w:type="dxa"/>
        <w:tblLook w:val="0420" w:firstRow="1" w:lastRow="0" w:firstColumn="0" w:lastColumn="0" w:noHBand="0" w:noVBand="1"/>
      </w:tblPr>
      <w:tblGrid>
        <w:gridCol w:w="3505"/>
        <w:gridCol w:w="5333"/>
      </w:tblGrid>
      <w:tr w:rsidR="008567CC" w:rsidRPr="00FE56A5" w14:paraId="4ADCDB3E" w14:textId="77777777" w:rsidTr="008253D8">
        <w:trPr>
          <w:trHeight w:val="122"/>
        </w:trPr>
        <w:tc>
          <w:tcPr>
            <w:tcW w:w="3505" w:type="dxa"/>
            <w:shd w:val="clear" w:color="auto" w:fill="E3D5FF"/>
            <w:hideMark/>
          </w:tcPr>
          <w:p w14:paraId="130D0334"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 w:val="28"/>
                <w:szCs w:val="28"/>
                <w:lang w:eastAsia="en-GB"/>
              </w:rPr>
              <w:t>5. Treatment</w:t>
            </w:r>
          </w:p>
        </w:tc>
        <w:tc>
          <w:tcPr>
            <w:tcW w:w="5333" w:type="dxa"/>
            <w:shd w:val="clear" w:color="auto" w:fill="E3D5FF"/>
            <w:hideMark/>
          </w:tcPr>
          <w:p w14:paraId="75409D3B"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 w:val="28"/>
                <w:szCs w:val="28"/>
                <w:lang w:eastAsia="en-GB"/>
              </w:rPr>
              <w:t>Disease</w:t>
            </w:r>
          </w:p>
        </w:tc>
      </w:tr>
      <w:tr w:rsidR="008567CC" w:rsidRPr="00FE56A5" w14:paraId="2725D214" w14:textId="77777777" w:rsidTr="008253D8">
        <w:trPr>
          <w:trHeight w:val="239"/>
        </w:trPr>
        <w:tc>
          <w:tcPr>
            <w:tcW w:w="3505" w:type="dxa"/>
            <w:hideMark/>
          </w:tcPr>
          <w:p w14:paraId="15D3A847"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Antibiotics</w:t>
            </w:r>
          </w:p>
        </w:tc>
        <w:tc>
          <w:tcPr>
            <w:tcW w:w="5333" w:type="dxa"/>
            <w:hideMark/>
          </w:tcPr>
          <w:p w14:paraId="73EB5B98"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Chlamydia, Bacterial meningitis, MRSA</w:t>
            </w:r>
          </w:p>
        </w:tc>
      </w:tr>
      <w:tr w:rsidR="008567CC" w:rsidRPr="00FE56A5" w14:paraId="236F09D7" w14:textId="77777777" w:rsidTr="008253D8">
        <w:trPr>
          <w:trHeight w:val="239"/>
        </w:trPr>
        <w:tc>
          <w:tcPr>
            <w:tcW w:w="3505" w:type="dxa"/>
            <w:hideMark/>
          </w:tcPr>
          <w:p w14:paraId="70F9067B"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Bed rest</w:t>
            </w:r>
          </w:p>
        </w:tc>
        <w:tc>
          <w:tcPr>
            <w:tcW w:w="5333" w:type="dxa"/>
            <w:hideMark/>
          </w:tcPr>
          <w:p w14:paraId="1C7A85E3"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val="de-DE" w:eastAsia="en-GB"/>
              </w:rPr>
              <w:t>Chickenpox, Glandular fever, Measles, Flu</w:t>
            </w:r>
          </w:p>
        </w:tc>
      </w:tr>
      <w:tr w:rsidR="008567CC" w:rsidRPr="00FE56A5" w14:paraId="188B72D1" w14:textId="77777777" w:rsidTr="008253D8">
        <w:trPr>
          <w:trHeight w:val="239"/>
        </w:trPr>
        <w:tc>
          <w:tcPr>
            <w:tcW w:w="3505" w:type="dxa"/>
            <w:hideMark/>
          </w:tcPr>
          <w:p w14:paraId="75D955AB"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Antifungals</w:t>
            </w:r>
          </w:p>
        </w:tc>
        <w:tc>
          <w:tcPr>
            <w:tcW w:w="5333" w:type="dxa"/>
            <w:hideMark/>
          </w:tcPr>
          <w:p w14:paraId="2DB875C9"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Thrush</w:t>
            </w:r>
          </w:p>
        </w:tc>
      </w:tr>
      <w:tr w:rsidR="008567CC" w:rsidRPr="00FE56A5" w14:paraId="526909D6" w14:textId="77777777" w:rsidTr="008253D8">
        <w:trPr>
          <w:trHeight w:val="239"/>
        </w:trPr>
        <w:tc>
          <w:tcPr>
            <w:tcW w:w="3505" w:type="dxa"/>
            <w:hideMark/>
          </w:tcPr>
          <w:p w14:paraId="38C08AC0"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Fluid intake</w:t>
            </w:r>
          </w:p>
        </w:tc>
        <w:tc>
          <w:tcPr>
            <w:tcW w:w="5333" w:type="dxa"/>
            <w:hideMark/>
          </w:tcPr>
          <w:p w14:paraId="4D97C4E3"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val="de-DE" w:eastAsia="en-GB"/>
              </w:rPr>
              <w:t>Chickenpox, Glandular fever, Measles, Flu</w:t>
            </w:r>
          </w:p>
        </w:tc>
      </w:tr>
    </w:tbl>
    <w:p w14:paraId="22AB3AA0" w14:textId="77777777" w:rsidR="008567CC" w:rsidRDefault="008567CC" w:rsidP="008567CC"/>
    <w:p w14:paraId="1DF4C479" w14:textId="77777777" w:rsidR="008567CC" w:rsidRDefault="008567CC" w:rsidP="008567CC"/>
    <w:p w14:paraId="52222036" w14:textId="77777777" w:rsidR="008567CC" w:rsidRDefault="008567CC" w:rsidP="008567CC"/>
    <w:p w14:paraId="023A91AF" w14:textId="77777777" w:rsidR="008567CC" w:rsidRDefault="008567CC" w:rsidP="008567CC"/>
    <w:p w14:paraId="1BF3A6CA" w14:textId="77777777" w:rsidR="008567CC" w:rsidRDefault="008567CC" w:rsidP="008567CC">
      <w:pPr>
        <w:ind w:firstLine="720"/>
      </w:pPr>
      <w:r w:rsidRPr="00FE56A5">
        <w:rPr>
          <w:rFonts w:eastAsia="Calibri" w:cs="Times New Roman"/>
          <w:noProof/>
          <w:szCs w:val="24"/>
        </w:rPr>
        <mc:AlternateContent>
          <mc:Choice Requires="wps">
            <w:drawing>
              <wp:inline distT="0" distB="0" distL="0" distR="0" wp14:anchorId="0877D9C4" wp14:editId="78E9D89D">
                <wp:extent cx="5588000" cy="1056640"/>
                <wp:effectExtent l="0" t="0" r="12700" b="10160"/>
                <wp:docPr id="3162" name="TextBox 1"/>
                <wp:cNvGraphicFramePr/>
                <a:graphic xmlns:a="http://schemas.openxmlformats.org/drawingml/2006/main">
                  <a:graphicData uri="http://schemas.microsoft.com/office/word/2010/wordprocessingShape">
                    <wps:wsp>
                      <wps:cNvSpPr txBox="1"/>
                      <wps:spPr>
                        <a:xfrm>
                          <a:off x="0" y="0"/>
                          <a:ext cx="5588000" cy="10566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162934" w14:textId="7A73E97D" w:rsidR="008567CC" w:rsidRDefault="008567CC" w:rsidP="008567CC">
                            <w:r w:rsidRPr="00FE56A5">
                              <w:rPr>
                                <w:rFonts w:cs="Arial"/>
                                <w:color w:val="000000"/>
                                <w:kern w:val="24"/>
                              </w:rPr>
                              <w:t xml:space="preserve">Point to note: MRSA is an antibiotic resistant </w:t>
                            </w:r>
                            <w:r w:rsidR="002665F7" w:rsidRPr="00FE56A5">
                              <w:rPr>
                                <w:rFonts w:cs="Arial"/>
                                <w:color w:val="000000"/>
                                <w:kern w:val="24"/>
                              </w:rPr>
                              <w:t>bacterium;</w:t>
                            </w:r>
                            <w:r w:rsidRPr="00FE56A5">
                              <w:rPr>
                                <w:rFonts w:cs="Arial"/>
                                <w:color w:val="000000"/>
                                <w:kern w:val="24"/>
                              </w:rPr>
                              <w:t xml:space="preserve"> it is specifically resistant to methicillin and some other commonly used antibiotics. Its resistance status is attributed to the overuse and misuse of this and other antibiotics. Treatment is still via antibiotic therapy, however, MRSA is also developing resistance to these as well.</w:t>
                            </w:r>
                          </w:p>
                        </w:txbxContent>
                      </wps:txbx>
                      <wps:bodyPr wrap="square" rtlCol="0">
                        <a:noAutofit/>
                      </wps:bodyPr>
                    </wps:wsp>
                  </a:graphicData>
                </a:graphic>
              </wp:inline>
            </w:drawing>
          </mc:Choice>
          <mc:Fallback>
            <w:pict>
              <v:shapetype w14:anchorId="0877D9C4" id="_x0000_t202" coordsize="21600,21600" o:spt="202" path="m,l,21600r21600,l21600,xe">
                <v:stroke joinstyle="miter"/>
                <v:path gradientshapeok="t" o:connecttype="rect"/>
              </v:shapetype>
              <v:shape id="TextBox 1" o:spid="_x0000_s1029" type="#_x0000_t202" style="width:440pt;height:8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" fillcolor="window" strokecolor="windowText" strokeweight="1pt">
                <v:textbox>
                  <w:txbxContent>
                    <w:p w14:paraId="57162934" w14:textId="7A73E97D" w:rsidR="008567CC" w:rsidRDefault="008567CC" w:rsidP="008567CC">
                      <w:r w:rsidRPr="00FE56A5">
                        <w:rPr>
                          <w:rFonts w:cs="Arial"/>
                          <w:color w:val="000000"/>
                          <w:kern w:val="24"/>
                        </w:rPr>
                        <w:t xml:space="preserve">Point to note: MRSA is an antibiotic resistant </w:t>
                      </w:r>
                      <w:r w:rsidR="002665F7" w:rsidRPr="00FE56A5">
                        <w:rPr>
                          <w:rFonts w:cs="Arial"/>
                          <w:color w:val="000000"/>
                          <w:kern w:val="24"/>
                        </w:rPr>
                        <w:t>bacterium;</w:t>
                      </w:r>
                      <w:r w:rsidRPr="00FE56A5">
                        <w:rPr>
                          <w:rFonts w:cs="Arial"/>
                          <w:color w:val="000000"/>
                          <w:kern w:val="24"/>
                        </w:rPr>
                        <w:t xml:space="preserve"> it is specifically resistant to methicillin and some other commonly used antibiotics. Its resistance status is attributed to the overuse and misuse of this and other antibiotics. Treatment is still via antibiotic therapy, however, MRSA is also developing resistance to these as well.</w:t>
                      </w:r>
                    </w:p>
                  </w:txbxContent>
                </v:textbox>
                <w10:anchorlock/>
              </v:shape>
            </w:pict>
          </mc:Fallback>
        </mc:AlternateContent>
      </w:r>
    </w:p>
    <w:p w14:paraId="6D526069" w14:textId="77777777" w:rsidR="008567CC" w:rsidRDefault="008567CC" w:rsidP="008567CC">
      <w:pPr>
        <w:rPr>
          <w:rFonts w:eastAsia="Calibri" w:cs="Times New Roman"/>
          <w:szCs w:val="24"/>
        </w:rPr>
      </w:pPr>
      <w:r>
        <w:rPr>
          <w:rFonts w:eastAsia="Calibri" w:cs="Times New Roman"/>
          <w:szCs w:val="24"/>
        </w:rPr>
        <w:br w:type="page"/>
      </w:r>
    </w:p>
    <w:bookmarkEnd w:id="0"/>
    <w:p w14:paraId="0C498280" w14:textId="77777777" w:rsidR="008567CC" w:rsidRPr="00FE56A5" w:rsidRDefault="008567CC" w:rsidP="008567CC">
      <w:pPr>
        <w:spacing w:after="0" w:line="240" w:lineRule="auto"/>
        <w:rPr>
          <w:rFonts w:eastAsia="Calibri" w:cs="Times New Roman"/>
          <w:szCs w:val="24"/>
        </w:rPr>
      </w:pPr>
    </w:p>
    <w:bookmarkStart w:id="1" w:name="_Hlk112399691"/>
    <w:p w14:paraId="7B2020C5" w14:textId="77777777" w:rsidR="008567CC" w:rsidRPr="00FE56A5" w:rsidRDefault="008567CC" w:rsidP="008567CC">
      <w:pPr>
        <w:spacing w:after="120" w:line="240" w:lineRule="auto"/>
        <w:rPr>
          <w:rFonts w:eastAsia="Calibri" w:cs="Times New Roman"/>
          <w:szCs w:val="24"/>
        </w:rPr>
      </w:pPr>
      <w:r>
        <w:rPr>
          <w:rFonts w:eastAsia="Calibri" w:cs="Times New Roman"/>
          <w:noProof/>
          <w:szCs w:val="24"/>
        </w:rPr>
        <mc:AlternateContent>
          <mc:Choice Requires="wpg">
            <w:drawing>
              <wp:anchor distT="0" distB="0" distL="114300" distR="114300" simplePos="0" relativeHeight="251668480" behindDoc="0" locked="0" layoutInCell="1" allowOverlap="1" wp14:anchorId="3E2809E1" wp14:editId="1FD0F0E7">
                <wp:simplePos x="0" y="0"/>
                <wp:positionH relativeFrom="column">
                  <wp:posOffset>-28575</wp:posOffset>
                </wp:positionH>
                <wp:positionV relativeFrom="paragraph">
                  <wp:posOffset>91440</wp:posOffset>
                </wp:positionV>
                <wp:extent cx="6232580" cy="9172575"/>
                <wp:effectExtent l="38100" t="19050" r="15875" b="47625"/>
                <wp:wrapNone/>
                <wp:docPr id="975" name="Group 9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32580" cy="9172575"/>
                          <a:chOff x="0" y="0"/>
                          <a:chExt cx="6232580" cy="9330764"/>
                        </a:xfrm>
                      </wpg:grpSpPr>
                      <wps:wsp>
                        <wps:cNvPr id="3165" name="Rectangle: Rounded Corners 12">
                          <a:extLst>
                            <a:ext uri="{C183D7F6-B498-43B3-948B-1728B52AA6E4}">
                              <adec:decorative xmlns:adec="http://schemas.microsoft.com/office/drawing/2017/decorative" val="1"/>
                            </a:ext>
                          </a:extLst>
                        </wps:cNvPr>
                        <wps:cNvSpPr/>
                        <wps:spPr>
                          <a:xfrm>
                            <a:off x="0" y="252966"/>
                            <a:ext cx="6080125" cy="9077798"/>
                          </a:xfrm>
                          <a:prstGeom prst="roundRect">
                            <a:avLst>
                              <a:gd name="adj" fmla="val 2575"/>
                            </a:avLst>
                          </a:prstGeom>
                          <a:noFill/>
                          <a:ln w="76200" cap="sq" cmpd="sng" algn="ctr">
                            <a:solidFill>
                              <a:srgbClr val="732281"/>
                            </a:solidFill>
                            <a:prstDash val="solid"/>
                            <a:bevel/>
                          </a:ln>
                          <a:effectLst/>
                        </wps:spPr>
                        <wps:bodyPr rtlCol="0" anchor="ctr"/>
                      </wps:wsp>
                      <wps:wsp>
                        <wps:cNvPr id="3164" name="Oval 17">
                          <a:extLst>
                            <a:ext uri="{C183D7F6-B498-43B3-948B-1728B52AA6E4}">
                              <adec:decorative xmlns:adec="http://schemas.microsoft.com/office/drawing/2017/decorative" val="1"/>
                            </a:ext>
                          </a:extLst>
                        </wps:cNvPr>
                        <wps:cNvSpPr/>
                        <wps:spPr>
                          <a:xfrm>
                            <a:off x="5669368" y="0"/>
                            <a:ext cx="563212" cy="563212"/>
                          </a:xfrm>
                          <a:prstGeom prst="ellipse">
                            <a:avLst/>
                          </a:prstGeom>
                          <a:solidFill>
                            <a:sysClr val="window" lastClr="FFFFFF"/>
                          </a:solidFill>
                          <a:ln w="38100" cap="flat" cmpd="sng" algn="ctr">
                            <a:solidFill>
                              <a:srgbClr val="732281"/>
                            </a:solidFill>
                            <a:prstDash val="solid"/>
                            <a:miter lim="800000"/>
                          </a:ln>
                          <a:effectLst/>
                        </wps:spPr>
                        <wps:bodyPr rtlCol="0" anchor="ctr"/>
                      </wps:wsp>
                      <pic:pic xmlns:pic="http://schemas.openxmlformats.org/drawingml/2006/picture">
                        <pic:nvPicPr>
                          <pic:cNvPr id="3168" name="Picture 22">
                            <a:extLst>
                              <a:ext uri="{FF2B5EF4-FFF2-40B4-BE49-F238E27FC236}">
                                <a16:creationId xmlns:a16="http://schemas.microsoft.com/office/drawing/2014/main" id="{9F778D8E-33EF-4464-859F-4BBD6426201B}"/>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703481" y="12848"/>
                            <a:ext cx="501015" cy="547370"/>
                          </a:xfrm>
                          <a:prstGeom prst="rect">
                            <a:avLst/>
                          </a:prstGeom>
                        </pic:spPr>
                      </pic:pic>
                    </wpg:wgp>
                  </a:graphicData>
                </a:graphic>
                <wp14:sizeRelV relativeFrom="margin">
                  <wp14:pctHeight>0</wp14:pctHeight>
                </wp14:sizeRelV>
              </wp:anchor>
            </w:drawing>
          </mc:Choice>
          <mc:Fallback>
            <w:pict>
              <v:group w14:anchorId="2B45306F" id="Group 975" o:spid="_x0000_s1026" alt="&quot;&quot;" style="position:absolute;margin-left:-2.25pt;margin-top:7.2pt;width:490.75pt;height:722.25pt;z-index:251668480;mso-height-relative:margin" coordsize="62325,933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">
                <v:roundrect id="Rectangle: Rounded Corners 12" o:spid="_x0000_s1027" alt="&quot;&quot;" style="position:absolute;top:2529;width:60801;height:90778;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" filled="f" strokecolor="#732281" strokeweight="6pt">
                  <v:stroke joinstyle="bevel" endcap="square"/>
                </v:roundrect>
                <v:oval id="Oval 17" o:spid="_x0000_s1028" alt="&quot;&quot;" style="position:absolute;left:56693;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" fillcolor="window" strokecolor="#732281" strokeweight="3pt">
                  <v:stroke joinstyle="miter"/>
                </v:oval>
                <v:shape id="Picture 22" o:spid="_x0000_s1029" type="#_x0000_t75" alt="&quot;&quot;" style="position:absolute;left:57034;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">
                  <v:imagedata r:id="rId12" o:title=""/>
                </v:shape>
              </v:group>
            </w:pict>
          </mc:Fallback>
        </mc:AlternateContent>
      </w:r>
      <w:r w:rsidRPr="00FE56A5">
        <w:rPr>
          <w:rFonts w:eastAsia="Calibri" w:cs="Times New Roman"/>
          <w:noProof/>
          <w:szCs w:val="24"/>
        </w:rPr>
        <mc:AlternateContent>
          <mc:Choice Requires="wps">
            <w:drawing>
              <wp:inline distT="0" distB="0" distL="0" distR="0" wp14:anchorId="7540991C" wp14:editId="4A3EC67A">
                <wp:extent cx="3595856" cy="329609"/>
                <wp:effectExtent l="0" t="0" r="0" b="0"/>
                <wp:docPr id="3163" name="TextBox 18" descr="TS1 – Disease Match Differentiated Answer Sheet&#10;"/>
                <wp:cNvGraphicFramePr/>
                <a:graphic xmlns:a="http://schemas.openxmlformats.org/drawingml/2006/main">
                  <a:graphicData uri="http://schemas.microsoft.com/office/word/2010/wordprocessingShape">
                    <wps:wsp>
                      <wps:cNvSpPr txBox="1"/>
                      <wps:spPr>
                        <a:xfrm>
                          <a:off x="0" y="0"/>
                          <a:ext cx="3595856" cy="329609"/>
                        </a:xfrm>
                        <a:prstGeom prst="rect">
                          <a:avLst/>
                        </a:prstGeom>
                        <a:noFill/>
                      </wps:spPr>
                      <wps:txbx>
                        <w:txbxContent>
                          <w:p w14:paraId="0837A130" w14:textId="77777777" w:rsidR="008567CC" w:rsidRPr="00980E07" w:rsidRDefault="008567CC" w:rsidP="008567CC">
                            <w:pPr>
                              <w:pStyle w:val="Heading2"/>
                              <w:spacing w:before="0"/>
                              <w:rPr>
                                <w:sz w:val="28"/>
                                <w:szCs w:val="18"/>
                              </w:rPr>
                            </w:pPr>
                            <w:r w:rsidRPr="00980E07">
                              <w:rPr>
                                <w:sz w:val="28"/>
                                <w:szCs w:val="18"/>
                              </w:rPr>
                              <w:t>TS2 – Disease Match Differentiated Answer Sheet</w:t>
                            </w:r>
                          </w:p>
                        </w:txbxContent>
                      </wps:txbx>
                      <wps:bodyPr wrap="none" rtlCol="0">
                        <a:noAutofit/>
                      </wps:bodyPr>
                    </wps:wsp>
                  </a:graphicData>
                </a:graphic>
              </wp:inline>
            </w:drawing>
          </mc:Choice>
          <mc:Fallback>
            <w:pict>
              <v:shape w14:anchorId="7540991C" id="_x0000_s1030" type="#_x0000_t202" alt="TS1 – Disease Match Differentiated Answer Sheet&#10;" style="width:283.15pt;height:25.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" filled="f" stroked="f">
                <v:textbox>
                  <w:txbxContent>
                    <w:p w14:paraId="0837A130" w14:textId="77777777" w:rsidR="008567CC" w:rsidRPr="00980E07" w:rsidRDefault="008567CC" w:rsidP="008567CC">
                      <w:pPr>
                        <w:pStyle w:val="Heading2"/>
                        <w:spacing w:before="0"/>
                        <w:rPr>
                          <w:sz w:val="28"/>
                          <w:szCs w:val="18"/>
                        </w:rPr>
                      </w:pPr>
                      <w:r w:rsidRPr="00980E07">
                        <w:rPr>
                          <w:sz w:val="28"/>
                          <w:szCs w:val="18"/>
                        </w:rPr>
                        <w:t>TS2 – Disease Match Differentiated Answer Sheet</w:t>
                      </w:r>
                    </w:p>
                  </w:txbxContent>
                </v:textbox>
                <w10:anchorlock/>
              </v:shape>
            </w:pict>
          </mc:Fallback>
        </mc:AlternateContent>
      </w:r>
      <w:r w:rsidRPr="00FE56A5">
        <w:rPr>
          <w:rFonts w:eastAsia="Calibri" w:cs="Times New Roman"/>
          <w:noProof/>
          <w:sz w:val="28"/>
          <w:szCs w:val="28"/>
        </w:rPr>
        <mc:AlternateContent>
          <mc:Choice Requires="wps">
            <w:drawing>
              <wp:inline distT="0" distB="0" distL="0" distR="0" wp14:anchorId="6551012C" wp14:editId="6FA6E06E">
                <wp:extent cx="3872286" cy="669851"/>
                <wp:effectExtent l="0" t="0" r="0" b="0"/>
                <wp:docPr id="3166" name="TextBox 2"/>
                <wp:cNvGraphicFramePr/>
                <a:graphic xmlns:a="http://schemas.openxmlformats.org/drawingml/2006/main">
                  <a:graphicData uri="http://schemas.microsoft.com/office/word/2010/wordprocessingShape">
                    <wps:wsp>
                      <wps:cNvSpPr txBox="1"/>
                      <wps:spPr>
                        <a:xfrm>
                          <a:off x="0" y="0"/>
                          <a:ext cx="3872286" cy="669851"/>
                        </a:xfrm>
                        <a:prstGeom prst="rect">
                          <a:avLst/>
                        </a:prstGeom>
                        <a:noFill/>
                      </wps:spPr>
                      <wps:txbx>
                        <w:txbxContent>
                          <w:p w14:paraId="592F5420" w14:textId="77777777" w:rsidR="008567CC" w:rsidRDefault="008567CC" w:rsidP="008567CC">
                            <w:r w:rsidRPr="00FE56A5">
                              <w:rPr>
                                <w:rFonts w:cs="Arial"/>
                                <w:color w:val="000000"/>
                                <w:kern w:val="24"/>
                                <w:sz w:val="88"/>
                                <w:szCs w:val="88"/>
                              </w:rPr>
                              <w:t>Answer</w:t>
                            </w:r>
                            <w:r>
                              <w:t xml:space="preserve"> </w:t>
                            </w:r>
                            <w:r w:rsidRPr="00FE56A5">
                              <w:rPr>
                                <w:rFonts w:cs="Arial"/>
                                <w:color w:val="000000"/>
                                <w:kern w:val="24"/>
                                <w:sz w:val="88"/>
                                <w:szCs w:val="88"/>
                              </w:rPr>
                              <w:t>Sheet</w:t>
                            </w:r>
                          </w:p>
                        </w:txbxContent>
                      </wps:txbx>
                      <wps:bodyPr wrap="square" rtlCol="0">
                        <a:noAutofit/>
                      </wps:bodyPr>
                    </wps:wsp>
                  </a:graphicData>
                </a:graphic>
              </wp:inline>
            </w:drawing>
          </mc:Choice>
          <mc:Fallback>
            <w:pict>
              <v:shape w14:anchorId="6551012C" id="_x0000_s1031" type="#_x0000_t202" style="width:304.9pt;height:5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" filled="f" stroked="f">
                <v:textbox>
                  <w:txbxContent>
                    <w:p w14:paraId="592F5420" w14:textId="77777777" w:rsidR="008567CC" w:rsidRDefault="008567CC" w:rsidP="008567CC">
                      <w:r w:rsidRPr="00FE56A5">
                        <w:rPr>
                          <w:rFonts w:cs="Arial"/>
                          <w:color w:val="000000"/>
                          <w:kern w:val="24"/>
                          <w:sz w:val="88"/>
                          <w:szCs w:val="88"/>
                        </w:rPr>
                        <w:t>Answer</w:t>
                      </w:r>
                      <w:r>
                        <w:t xml:space="preserve"> </w:t>
                      </w:r>
                      <w:r w:rsidRPr="00FE56A5">
                        <w:rPr>
                          <w:rFonts w:cs="Arial"/>
                          <w:color w:val="000000"/>
                          <w:kern w:val="24"/>
                          <w:sz w:val="88"/>
                          <w:szCs w:val="88"/>
                        </w:rPr>
                        <w:t>Sheet</w:t>
                      </w:r>
                    </w:p>
                  </w:txbxContent>
                </v:textbox>
                <w10:anchorlock/>
              </v:shape>
            </w:pict>
          </mc:Fallback>
        </mc:AlternateContent>
      </w:r>
    </w:p>
    <w:tbl>
      <w:tblPr>
        <w:tblStyle w:val="TableGrid"/>
        <w:tblpPr w:leftFromText="180" w:rightFromText="180" w:vertAnchor="text" w:horzAnchor="page" w:tblpX="1252" w:tblpY="215"/>
        <w:tblW w:w="8458" w:type="dxa"/>
        <w:tblLook w:val="0420" w:firstRow="1" w:lastRow="0" w:firstColumn="0" w:lastColumn="0" w:noHBand="0" w:noVBand="1"/>
      </w:tblPr>
      <w:tblGrid>
        <w:gridCol w:w="3731"/>
        <w:gridCol w:w="4727"/>
      </w:tblGrid>
      <w:tr w:rsidR="008567CC" w:rsidRPr="00FE56A5" w14:paraId="6DD0E433" w14:textId="77777777" w:rsidTr="008253D8">
        <w:trPr>
          <w:trHeight w:val="204"/>
        </w:trPr>
        <w:tc>
          <w:tcPr>
            <w:tcW w:w="3731" w:type="dxa"/>
            <w:shd w:val="clear" w:color="auto" w:fill="E3D5FF"/>
            <w:hideMark/>
          </w:tcPr>
          <w:p w14:paraId="1A960F38" w14:textId="77777777" w:rsidR="008567CC" w:rsidRPr="00FE56A5" w:rsidRDefault="008567CC" w:rsidP="008253D8">
            <w:pPr>
              <w:rPr>
                <w:rFonts w:eastAsia="Calibri" w:cs="Times New Roman"/>
                <w:szCs w:val="24"/>
              </w:rPr>
            </w:pPr>
            <w:r w:rsidRPr="00FE56A5">
              <w:rPr>
                <w:rFonts w:eastAsia="Calibri" w:cs="Times New Roman"/>
                <w:sz w:val="28"/>
                <w:szCs w:val="28"/>
              </w:rPr>
              <w:t>1. Infectious Microbe</w:t>
            </w:r>
          </w:p>
        </w:tc>
        <w:tc>
          <w:tcPr>
            <w:tcW w:w="4727" w:type="dxa"/>
            <w:shd w:val="clear" w:color="auto" w:fill="E3D5FF"/>
            <w:hideMark/>
          </w:tcPr>
          <w:p w14:paraId="09D28F52" w14:textId="77777777" w:rsidR="008567CC" w:rsidRPr="00FE56A5" w:rsidRDefault="008567CC" w:rsidP="008253D8">
            <w:pPr>
              <w:rPr>
                <w:rFonts w:eastAsia="Calibri" w:cs="Times New Roman"/>
                <w:szCs w:val="24"/>
              </w:rPr>
            </w:pPr>
            <w:r w:rsidRPr="00FE56A5">
              <w:rPr>
                <w:rFonts w:eastAsia="Calibri" w:cs="Times New Roman"/>
                <w:sz w:val="28"/>
                <w:szCs w:val="28"/>
              </w:rPr>
              <w:t>Disease</w:t>
            </w:r>
          </w:p>
        </w:tc>
      </w:tr>
      <w:tr w:rsidR="008567CC" w:rsidRPr="00FE56A5" w14:paraId="5C077C28" w14:textId="77777777" w:rsidTr="008253D8">
        <w:trPr>
          <w:trHeight w:val="221"/>
        </w:trPr>
        <w:tc>
          <w:tcPr>
            <w:tcW w:w="3731" w:type="dxa"/>
            <w:hideMark/>
          </w:tcPr>
          <w:p w14:paraId="01CF6733" w14:textId="77777777" w:rsidR="008567CC" w:rsidRPr="00FE56A5" w:rsidRDefault="008567CC" w:rsidP="008253D8">
            <w:pPr>
              <w:rPr>
                <w:rFonts w:eastAsia="Calibri" w:cs="Times New Roman"/>
                <w:szCs w:val="24"/>
              </w:rPr>
            </w:pPr>
            <w:r w:rsidRPr="00FE56A5">
              <w:rPr>
                <w:rFonts w:eastAsia="Calibri" w:cs="Times New Roman"/>
                <w:szCs w:val="24"/>
              </w:rPr>
              <w:t>Bacteria</w:t>
            </w:r>
          </w:p>
        </w:tc>
        <w:tc>
          <w:tcPr>
            <w:tcW w:w="4727" w:type="dxa"/>
            <w:hideMark/>
          </w:tcPr>
          <w:p w14:paraId="0CB6CDF2" w14:textId="77777777" w:rsidR="008567CC" w:rsidRPr="00FE56A5" w:rsidRDefault="008567CC" w:rsidP="008253D8">
            <w:pPr>
              <w:rPr>
                <w:rFonts w:eastAsia="Calibri" w:cs="Times New Roman"/>
                <w:szCs w:val="24"/>
              </w:rPr>
            </w:pPr>
            <w:r w:rsidRPr="00FE56A5">
              <w:rPr>
                <w:rFonts w:eastAsia="Calibri" w:cs="Times New Roman"/>
                <w:szCs w:val="24"/>
              </w:rPr>
              <w:t>Chlamydia</w:t>
            </w:r>
          </w:p>
        </w:tc>
      </w:tr>
      <w:tr w:rsidR="008567CC" w:rsidRPr="00FE56A5" w14:paraId="7B00D8A1" w14:textId="77777777" w:rsidTr="008253D8">
        <w:trPr>
          <w:trHeight w:val="221"/>
        </w:trPr>
        <w:tc>
          <w:tcPr>
            <w:tcW w:w="3731" w:type="dxa"/>
            <w:hideMark/>
          </w:tcPr>
          <w:p w14:paraId="2632E0B1" w14:textId="77777777" w:rsidR="008567CC" w:rsidRPr="00FE56A5" w:rsidRDefault="008567CC" w:rsidP="008253D8">
            <w:pPr>
              <w:rPr>
                <w:rFonts w:eastAsia="Calibri" w:cs="Times New Roman"/>
                <w:szCs w:val="24"/>
              </w:rPr>
            </w:pPr>
            <w:r w:rsidRPr="00FE56A5">
              <w:rPr>
                <w:rFonts w:eastAsia="Calibri" w:cs="Times New Roman"/>
                <w:szCs w:val="24"/>
              </w:rPr>
              <w:t>Virus</w:t>
            </w:r>
          </w:p>
        </w:tc>
        <w:tc>
          <w:tcPr>
            <w:tcW w:w="4727" w:type="dxa"/>
            <w:hideMark/>
          </w:tcPr>
          <w:p w14:paraId="08E2AC83" w14:textId="77777777" w:rsidR="008567CC" w:rsidRPr="00FE56A5" w:rsidRDefault="008567CC" w:rsidP="008253D8">
            <w:pPr>
              <w:rPr>
                <w:rFonts w:eastAsia="Calibri" w:cs="Times New Roman"/>
                <w:szCs w:val="24"/>
              </w:rPr>
            </w:pPr>
            <w:r w:rsidRPr="00FE56A5">
              <w:rPr>
                <w:rFonts w:eastAsia="Calibri" w:cs="Times New Roman"/>
                <w:szCs w:val="24"/>
              </w:rPr>
              <w:t xml:space="preserve">Chickenpox, Flu, Measles, </w:t>
            </w:r>
          </w:p>
        </w:tc>
      </w:tr>
      <w:tr w:rsidR="008567CC" w:rsidRPr="00FE56A5" w14:paraId="4AA81D48" w14:textId="77777777" w:rsidTr="008253D8">
        <w:trPr>
          <w:trHeight w:val="221"/>
        </w:trPr>
        <w:tc>
          <w:tcPr>
            <w:tcW w:w="3731" w:type="dxa"/>
            <w:hideMark/>
          </w:tcPr>
          <w:p w14:paraId="6A839DC9" w14:textId="77777777" w:rsidR="008567CC" w:rsidRPr="00FE56A5" w:rsidRDefault="008567CC" w:rsidP="008253D8">
            <w:pPr>
              <w:rPr>
                <w:rFonts w:eastAsia="Calibri" w:cs="Times New Roman"/>
                <w:szCs w:val="24"/>
              </w:rPr>
            </w:pPr>
            <w:r w:rsidRPr="00FE56A5">
              <w:rPr>
                <w:rFonts w:eastAsia="Calibri" w:cs="Times New Roman"/>
                <w:szCs w:val="24"/>
              </w:rPr>
              <w:t>Fungi</w:t>
            </w:r>
          </w:p>
        </w:tc>
        <w:tc>
          <w:tcPr>
            <w:tcW w:w="4727" w:type="dxa"/>
            <w:hideMark/>
          </w:tcPr>
          <w:p w14:paraId="56490741" w14:textId="77777777" w:rsidR="008567CC" w:rsidRPr="00FE56A5" w:rsidRDefault="008567CC" w:rsidP="008253D8">
            <w:pPr>
              <w:rPr>
                <w:rFonts w:eastAsia="Calibri" w:cs="Times New Roman"/>
                <w:szCs w:val="24"/>
              </w:rPr>
            </w:pPr>
            <w:r w:rsidRPr="00FE56A5">
              <w:rPr>
                <w:rFonts w:eastAsia="Calibri" w:cs="Times New Roman"/>
                <w:szCs w:val="24"/>
              </w:rPr>
              <w:t>Thrush</w:t>
            </w:r>
          </w:p>
        </w:tc>
      </w:tr>
    </w:tbl>
    <w:p w14:paraId="2E7836BD" w14:textId="77777777" w:rsidR="008567CC" w:rsidRPr="00FE56A5" w:rsidRDefault="008567CC" w:rsidP="008567CC">
      <w:pPr>
        <w:spacing w:after="120" w:line="240" w:lineRule="auto"/>
        <w:ind w:left="720"/>
        <w:rPr>
          <w:rFonts w:eastAsia="Calibri" w:cs="Times New Roman"/>
          <w:szCs w:val="24"/>
        </w:rPr>
      </w:pPr>
    </w:p>
    <w:p w14:paraId="54D8B37F" w14:textId="77777777" w:rsidR="008567CC" w:rsidRPr="00FE56A5" w:rsidRDefault="008567CC" w:rsidP="008567CC">
      <w:pPr>
        <w:spacing w:after="0" w:line="240" w:lineRule="auto"/>
        <w:rPr>
          <w:rFonts w:eastAsia="Calibri" w:cs="Times New Roman"/>
          <w:szCs w:val="24"/>
        </w:rPr>
      </w:pPr>
    </w:p>
    <w:p w14:paraId="186AE9E1" w14:textId="77777777" w:rsidR="008567CC" w:rsidRPr="00FE56A5" w:rsidRDefault="008567CC" w:rsidP="008567CC">
      <w:pPr>
        <w:spacing w:after="0" w:line="240" w:lineRule="auto"/>
        <w:rPr>
          <w:rFonts w:eastAsia="Calibri" w:cs="Times New Roman"/>
          <w:szCs w:val="24"/>
        </w:rPr>
      </w:pPr>
    </w:p>
    <w:p w14:paraId="589B0EF0" w14:textId="77777777" w:rsidR="008567CC" w:rsidRPr="00FE56A5" w:rsidRDefault="008567CC" w:rsidP="008567CC">
      <w:pPr>
        <w:spacing w:after="0" w:line="240" w:lineRule="auto"/>
        <w:rPr>
          <w:rFonts w:eastAsia="Calibri" w:cs="Times New Roman"/>
          <w:szCs w:val="24"/>
        </w:rPr>
      </w:pPr>
    </w:p>
    <w:p w14:paraId="4F9901DA" w14:textId="77777777" w:rsidR="008567CC" w:rsidRPr="00FE56A5" w:rsidRDefault="008567CC" w:rsidP="008567CC">
      <w:pPr>
        <w:spacing w:after="0" w:line="240" w:lineRule="auto"/>
        <w:rPr>
          <w:rFonts w:eastAsia="Calibri" w:cs="Times New Roman"/>
          <w:szCs w:val="24"/>
        </w:rPr>
      </w:pPr>
    </w:p>
    <w:p w14:paraId="3BE8DAEB" w14:textId="77777777" w:rsidR="008567CC" w:rsidRPr="00FE56A5" w:rsidRDefault="008567CC" w:rsidP="008567CC">
      <w:pPr>
        <w:spacing w:after="0" w:line="240" w:lineRule="auto"/>
        <w:rPr>
          <w:rFonts w:eastAsia="Calibri" w:cs="Times New Roman"/>
          <w:szCs w:val="24"/>
        </w:rPr>
      </w:pPr>
    </w:p>
    <w:p w14:paraId="6F23313A" w14:textId="77777777" w:rsidR="008567CC" w:rsidRPr="00FE56A5" w:rsidRDefault="008567CC" w:rsidP="008567CC">
      <w:pPr>
        <w:spacing w:after="0" w:line="240" w:lineRule="auto"/>
        <w:rPr>
          <w:rFonts w:eastAsia="Calibri" w:cs="Times New Roman"/>
          <w:szCs w:val="24"/>
        </w:rPr>
      </w:pPr>
    </w:p>
    <w:tbl>
      <w:tblPr>
        <w:tblStyle w:val="TableGrid"/>
        <w:tblpPr w:leftFromText="180" w:rightFromText="180" w:vertAnchor="text" w:horzAnchor="page" w:tblpX="1279" w:tblpY="16"/>
        <w:tblW w:w="8518" w:type="dxa"/>
        <w:tblLook w:val="0420" w:firstRow="1" w:lastRow="0" w:firstColumn="0" w:lastColumn="0" w:noHBand="0" w:noVBand="1"/>
      </w:tblPr>
      <w:tblGrid>
        <w:gridCol w:w="3818"/>
        <w:gridCol w:w="4700"/>
      </w:tblGrid>
      <w:tr w:rsidR="008567CC" w:rsidRPr="00FE56A5" w14:paraId="645C4ABB" w14:textId="77777777" w:rsidTr="008253D8">
        <w:trPr>
          <w:trHeight w:val="103"/>
        </w:trPr>
        <w:tc>
          <w:tcPr>
            <w:tcW w:w="3818" w:type="dxa"/>
            <w:shd w:val="clear" w:color="auto" w:fill="E3D5FF"/>
            <w:hideMark/>
          </w:tcPr>
          <w:p w14:paraId="34245F54" w14:textId="77777777" w:rsidR="008567CC" w:rsidRPr="00FE56A5" w:rsidRDefault="008567CC" w:rsidP="008253D8">
            <w:pPr>
              <w:rPr>
                <w:rFonts w:eastAsia="Calibri" w:cs="Times New Roman"/>
                <w:sz w:val="28"/>
                <w:szCs w:val="28"/>
              </w:rPr>
            </w:pPr>
            <w:r w:rsidRPr="00FE56A5">
              <w:rPr>
                <w:rFonts w:eastAsia="Calibri" w:cs="Times New Roman"/>
                <w:sz w:val="28"/>
                <w:szCs w:val="28"/>
              </w:rPr>
              <w:t>2. Symptoms</w:t>
            </w:r>
          </w:p>
        </w:tc>
        <w:tc>
          <w:tcPr>
            <w:tcW w:w="4700" w:type="dxa"/>
            <w:shd w:val="clear" w:color="auto" w:fill="E3D5FF"/>
            <w:hideMark/>
          </w:tcPr>
          <w:p w14:paraId="7269EAA9" w14:textId="77777777" w:rsidR="008567CC" w:rsidRPr="00FE56A5" w:rsidRDefault="008567CC" w:rsidP="008253D8">
            <w:pPr>
              <w:rPr>
                <w:rFonts w:eastAsia="Calibri" w:cs="Times New Roman"/>
                <w:sz w:val="28"/>
                <w:szCs w:val="28"/>
              </w:rPr>
            </w:pPr>
            <w:r w:rsidRPr="00FE56A5">
              <w:rPr>
                <w:rFonts w:eastAsia="Calibri" w:cs="Times New Roman"/>
                <w:sz w:val="28"/>
                <w:szCs w:val="28"/>
              </w:rPr>
              <w:t>Disease</w:t>
            </w:r>
          </w:p>
        </w:tc>
      </w:tr>
      <w:tr w:rsidR="008567CC" w:rsidRPr="00FE56A5" w14:paraId="2648D5F8" w14:textId="77777777" w:rsidTr="008253D8">
        <w:trPr>
          <w:trHeight w:val="234"/>
        </w:trPr>
        <w:tc>
          <w:tcPr>
            <w:tcW w:w="3818" w:type="dxa"/>
            <w:hideMark/>
          </w:tcPr>
          <w:p w14:paraId="43ABD328" w14:textId="77777777" w:rsidR="008567CC" w:rsidRPr="00FE56A5" w:rsidRDefault="008567CC" w:rsidP="008253D8">
            <w:pPr>
              <w:rPr>
                <w:rFonts w:eastAsia="Calibri" w:cs="Times New Roman"/>
                <w:szCs w:val="24"/>
              </w:rPr>
            </w:pPr>
            <w:r w:rsidRPr="00FE56A5">
              <w:rPr>
                <w:rFonts w:eastAsia="Calibri" w:cs="Times New Roman"/>
                <w:szCs w:val="24"/>
              </w:rPr>
              <w:t>Asymptomatic</w:t>
            </w:r>
          </w:p>
        </w:tc>
        <w:tc>
          <w:tcPr>
            <w:tcW w:w="4700" w:type="dxa"/>
            <w:hideMark/>
          </w:tcPr>
          <w:p w14:paraId="31D07C99" w14:textId="77777777" w:rsidR="008567CC" w:rsidRPr="00FE56A5" w:rsidRDefault="008567CC" w:rsidP="008253D8">
            <w:pPr>
              <w:rPr>
                <w:rFonts w:eastAsia="Calibri" w:cs="Times New Roman"/>
                <w:szCs w:val="24"/>
              </w:rPr>
            </w:pPr>
            <w:r w:rsidRPr="00FE56A5">
              <w:rPr>
                <w:rFonts w:eastAsia="Calibri" w:cs="Times New Roman"/>
                <w:szCs w:val="24"/>
              </w:rPr>
              <w:t xml:space="preserve">Chlamydia, </w:t>
            </w:r>
          </w:p>
        </w:tc>
      </w:tr>
      <w:tr w:rsidR="008567CC" w:rsidRPr="00FE56A5" w14:paraId="3CEC639B" w14:textId="77777777" w:rsidTr="008253D8">
        <w:trPr>
          <w:trHeight w:val="234"/>
        </w:trPr>
        <w:tc>
          <w:tcPr>
            <w:tcW w:w="3818" w:type="dxa"/>
            <w:hideMark/>
          </w:tcPr>
          <w:p w14:paraId="53456382" w14:textId="77777777" w:rsidR="008567CC" w:rsidRPr="00FE56A5" w:rsidRDefault="008567CC" w:rsidP="008253D8">
            <w:pPr>
              <w:rPr>
                <w:rFonts w:eastAsia="Calibri" w:cs="Times New Roman"/>
                <w:szCs w:val="24"/>
              </w:rPr>
            </w:pPr>
            <w:r w:rsidRPr="00FE56A5">
              <w:rPr>
                <w:rFonts w:eastAsia="Calibri" w:cs="Times New Roman"/>
                <w:szCs w:val="24"/>
              </w:rPr>
              <w:t>Fever</w:t>
            </w:r>
          </w:p>
        </w:tc>
        <w:tc>
          <w:tcPr>
            <w:tcW w:w="4700" w:type="dxa"/>
            <w:hideMark/>
          </w:tcPr>
          <w:p w14:paraId="280758F4" w14:textId="77777777" w:rsidR="008567CC" w:rsidRPr="00FE56A5" w:rsidRDefault="008567CC" w:rsidP="008253D8">
            <w:pPr>
              <w:rPr>
                <w:rFonts w:eastAsia="Calibri" w:cs="Times New Roman"/>
                <w:szCs w:val="24"/>
              </w:rPr>
            </w:pPr>
            <w:r w:rsidRPr="00FE56A5">
              <w:rPr>
                <w:rFonts w:eastAsia="Calibri" w:cs="Times New Roman"/>
                <w:szCs w:val="24"/>
              </w:rPr>
              <w:t xml:space="preserve">Flu, Measles, Chickenpox, </w:t>
            </w:r>
          </w:p>
        </w:tc>
      </w:tr>
      <w:tr w:rsidR="008567CC" w:rsidRPr="00FE56A5" w14:paraId="5494F30B" w14:textId="77777777" w:rsidTr="008253D8">
        <w:trPr>
          <w:trHeight w:val="234"/>
        </w:trPr>
        <w:tc>
          <w:tcPr>
            <w:tcW w:w="3818" w:type="dxa"/>
            <w:hideMark/>
          </w:tcPr>
          <w:p w14:paraId="53B5F86A" w14:textId="77777777" w:rsidR="008567CC" w:rsidRPr="00FE56A5" w:rsidRDefault="008567CC" w:rsidP="008253D8">
            <w:pPr>
              <w:rPr>
                <w:rFonts w:eastAsia="Calibri" w:cs="Times New Roman"/>
                <w:szCs w:val="24"/>
              </w:rPr>
            </w:pPr>
            <w:r w:rsidRPr="00FE56A5">
              <w:rPr>
                <w:rFonts w:eastAsia="Calibri" w:cs="Times New Roman"/>
                <w:szCs w:val="24"/>
              </w:rPr>
              <w:t>Rash</w:t>
            </w:r>
          </w:p>
        </w:tc>
        <w:tc>
          <w:tcPr>
            <w:tcW w:w="4700" w:type="dxa"/>
            <w:hideMark/>
          </w:tcPr>
          <w:p w14:paraId="0707E2D0" w14:textId="77777777" w:rsidR="008567CC" w:rsidRPr="00FE56A5" w:rsidRDefault="008567CC" w:rsidP="008253D8">
            <w:pPr>
              <w:rPr>
                <w:rFonts w:eastAsia="Calibri" w:cs="Times New Roman"/>
                <w:szCs w:val="24"/>
              </w:rPr>
            </w:pPr>
            <w:r w:rsidRPr="00FE56A5">
              <w:rPr>
                <w:rFonts w:eastAsia="Calibri" w:cs="Times New Roman"/>
                <w:szCs w:val="24"/>
              </w:rPr>
              <w:t>Chickenpox, Measles</w:t>
            </w:r>
          </w:p>
        </w:tc>
      </w:tr>
      <w:tr w:rsidR="008567CC" w:rsidRPr="00FE56A5" w14:paraId="130AD8A7" w14:textId="77777777" w:rsidTr="008253D8">
        <w:trPr>
          <w:trHeight w:val="234"/>
        </w:trPr>
        <w:tc>
          <w:tcPr>
            <w:tcW w:w="3818" w:type="dxa"/>
            <w:hideMark/>
          </w:tcPr>
          <w:p w14:paraId="713CD0A6" w14:textId="77777777" w:rsidR="008567CC" w:rsidRPr="00FE56A5" w:rsidRDefault="008567CC" w:rsidP="008253D8">
            <w:pPr>
              <w:rPr>
                <w:rFonts w:eastAsia="Calibri" w:cs="Times New Roman"/>
                <w:szCs w:val="24"/>
              </w:rPr>
            </w:pPr>
            <w:r w:rsidRPr="00FE56A5">
              <w:rPr>
                <w:rFonts w:eastAsia="Calibri" w:cs="Times New Roman"/>
                <w:szCs w:val="24"/>
              </w:rPr>
              <w:t>Sore throat</w:t>
            </w:r>
          </w:p>
        </w:tc>
        <w:tc>
          <w:tcPr>
            <w:tcW w:w="4700" w:type="dxa"/>
            <w:hideMark/>
          </w:tcPr>
          <w:p w14:paraId="451D6079" w14:textId="77777777" w:rsidR="008567CC" w:rsidRPr="00FE56A5" w:rsidRDefault="008567CC" w:rsidP="008253D8">
            <w:pPr>
              <w:rPr>
                <w:rFonts w:eastAsia="Calibri" w:cs="Times New Roman"/>
                <w:szCs w:val="24"/>
              </w:rPr>
            </w:pPr>
            <w:r w:rsidRPr="00FE56A5">
              <w:rPr>
                <w:rFonts w:eastAsia="Calibri" w:cs="Times New Roman"/>
                <w:szCs w:val="24"/>
              </w:rPr>
              <w:t>Flu</w:t>
            </w:r>
          </w:p>
        </w:tc>
      </w:tr>
      <w:tr w:rsidR="008567CC" w:rsidRPr="00FE56A5" w14:paraId="5FB9BE11" w14:textId="77777777" w:rsidTr="008253D8">
        <w:trPr>
          <w:trHeight w:val="234"/>
        </w:trPr>
        <w:tc>
          <w:tcPr>
            <w:tcW w:w="3818" w:type="dxa"/>
            <w:hideMark/>
          </w:tcPr>
          <w:p w14:paraId="22263837" w14:textId="77777777" w:rsidR="008567CC" w:rsidRPr="00FE56A5" w:rsidRDefault="008567CC" w:rsidP="008253D8">
            <w:pPr>
              <w:rPr>
                <w:rFonts w:eastAsia="Calibri" w:cs="Times New Roman"/>
                <w:szCs w:val="24"/>
              </w:rPr>
            </w:pPr>
            <w:r w:rsidRPr="00FE56A5">
              <w:rPr>
                <w:rFonts w:eastAsia="Calibri" w:cs="Times New Roman"/>
                <w:szCs w:val="24"/>
              </w:rPr>
              <w:t xml:space="preserve">White discharge </w:t>
            </w:r>
          </w:p>
        </w:tc>
        <w:tc>
          <w:tcPr>
            <w:tcW w:w="4700" w:type="dxa"/>
            <w:hideMark/>
          </w:tcPr>
          <w:p w14:paraId="2F475CA4" w14:textId="77777777" w:rsidR="008567CC" w:rsidRPr="00FE56A5" w:rsidRDefault="008567CC" w:rsidP="008253D8">
            <w:pPr>
              <w:rPr>
                <w:rFonts w:eastAsia="Calibri" w:cs="Times New Roman"/>
                <w:szCs w:val="24"/>
              </w:rPr>
            </w:pPr>
            <w:r w:rsidRPr="00FE56A5">
              <w:rPr>
                <w:rFonts w:eastAsia="Calibri" w:cs="Times New Roman"/>
                <w:szCs w:val="24"/>
              </w:rPr>
              <w:t>Chlamydia, Thrush</w:t>
            </w:r>
          </w:p>
        </w:tc>
      </w:tr>
    </w:tbl>
    <w:p w14:paraId="73BD7EBE" w14:textId="77777777" w:rsidR="008567CC" w:rsidRPr="00FE56A5" w:rsidRDefault="008567CC" w:rsidP="008567CC">
      <w:pPr>
        <w:spacing w:after="0" w:line="240" w:lineRule="auto"/>
        <w:rPr>
          <w:rFonts w:eastAsia="Calibri" w:cs="Times New Roman"/>
          <w:szCs w:val="24"/>
        </w:rPr>
      </w:pPr>
    </w:p>
    <w:p w14:paraId="47B446CB" w14:textId="77777777" w:rsidR="008567CC" w:rsidRPr="00FE56A5" w:rsidRDefault="008567CC" w:rsidP="008567CC">
      <w:pPr>
        <w:spacing w:after="0" w:line="240" w:lineRule="auto"/>
        <w:rPr>
          <w:rFonts w:eastAsia="Calibri" w:cs="Times New Roman"/>
          <w:szCs w:val="24"/>
        </w:rPr>
      </w:pPr>
    </w:p>
    <w:p w14:paraId="6A0CB8AE" w14:textId="77777777" w:rsidR="008567CC" w:rsidRPr="00FE56A5" w:rsidRDefault="008567CC" w:rsidP="008567CC">
      <w:pPr>
        <w:spacing w:after="0" w:line="240" w:lineRule="auto"/>
        <w:rPr>
          <w:rFonts w:eastAsia="Calibri" w:cs="Times New Roman"/>
          <w:szCs w:val="24"/>
        </w:rPr>
      </w:pPr>
    </w:p>
    <w:p w14:paraId="0515CA60" w14:textId="77777777" w:rsidR="008567CC" w:rsidRPr="00FE56A5" w:rsidRDefault="008567CC" w:rsidP="008567CC">
      <w:pPr>
        <w:spacing w:after="0" w:line="240" w:lineRule="auto"/>
        <w:rPr>
          <w:rFonts w:eastAsia="Calibri" w:cs="Times New Roman"/>
          <w:szCs w:val="24"/>
        </w:rPr>
      </w:pPr>
    </w:p>
    <w:p w14:paraId="30016C37" w14:textId="77777777" w:rsidR="008567CC" w:rsidRPr="00FE56A5" w:rsidRDefault="008567CC" w:rsidP="008567CC">
      <w:pPr>
        <w:spacing w:after="0" w:line="240" w:lineRule="auto"/>
        <w:rPr>
          <w:rFonts w:eastAsia="Calibri" w:cs="Times New Roman"/>
          <w:szCs w:val="24"/>
        </w:rPr>
      </w:pPr>
    </w:p>
    <w:p w14:paraId="41A13B51" w14:textId="77777777" w:rsidR="008567CC" w:rsidRPr="00FE56A5" w:rsidRDefault="008567CC" w:rsidP="008567CC">
      <w:pPr>
        <w:spacing w:after="0" w:line="240" w:lineRule="auto"/>
        <w:rPr>
          <w:rFonts w:eastAsia="Calibri" w:cs="Times New Roman"/>
          <w:szCs w:val="24"/>
        </w:rPr>
      </w:pPr>
    </w:p>
    <w:p w14:paraId="616D7B40" w14:textId="77777777" w:rsidR="008567CC" w:rsidRPr="00FE56A5" w:rsidRDefault="008567CC" w:rsidP="008567CC">
      <w:pPr>
        <w:spacing w:after="0" w:line="240" w:lineRule="auto"/>
        <w:rPr>
          <w:rFonts w:eastAsia="Calibri" w:cs="Times New Roman"/>
          <w:szCs w:val="24"/>
        </w:rPr>
      </w:pPr>
    </w:p>
    <w:p w14:paraId="401E2483" w14:textId="77777777" w:rsidR="008567CC" w:rsidRPr="00FE56A5" w:rsidRDefault="008567CC" w:rsidP="008567CC">
      <w:pPr>
        <w:spacing w:after="0" w:line="240" w:lineRule="auto"/>
        <w:rPr>
          <w:rFonts w:eastAsia="Calibri" w:cs="Times New Roman"/>
          <w:szCs w:val="24"/>
        </w:rPr>
      </w:pPr>
    </w:p>
    <w:tbl>
      <w:tblPr>
        <w:tblStyle w:val="TableGrid"/>
        <w:tblpPr w:leftFromText="180" w:rightFromText="180" w:vertAnchor="text" w:horzAnchor="page" w:tblpX="1253" w:tblpY="148"/>
        <w:tblW w:w="8578" w:type="dxa"/>
        <w:tblLook w:val="0420" w:firstRow="1" w:lastRow="0" w:firstColumn="0" w:lastColumn="0" w:noHBand="0" w:noVBand="1"/>
      </w:tblPr>
      <w:tblGrid>
        <w:gridCol w:w="3656"/>
        <w:gridCol w:w="4922"/>
      </w:tblGrid>
      <w:tr w:rsidR="008567CC" w:rsidRPr="00FE56A5" w14:paraId="69615003" w14:textId="77777777" w:rsidTr="008253D8">
        <w:trPr>
          <w:trHeight w:val="113"/>
        </w:trPr>
        <w:tc>
          <w:tcPr>
            <w:tcW w:w="3656" w:type="dxa"/>
            <w:shd w:val="clear" w:color="auto" w:fill="E3D5FF"/>
            <w:hideMark/>
          </w:tcPr>
          <w:p w14:paraId="5F6B7C65" w14:textId="77777777" w:rsidR="008567CC" w:rsidRPr="00FE56A5" w:rsidRDefault="008567CC" w:rsidP="008253D8">
            <w:pPr>
              <w:rPr>
                <w:rFonts w:eastAsia="Calibri" w:cs="Times New Roman"/>
                <w:sz w:val="28"/>
                <w:szCs w:val="28"/>
              </w:rPr>
            </w:pPr>
            <w:r w:rsidRPr="00FE56A5">
              <w:rPr>
                <w:rFonts w:eastAsia="Calibri" w:cs="Times New Roman"/>
                <w:sz w:val="28"/>
                <w:szCs w:val="28"/>
              </w:rPr>
              <w:t>3. Transmission</w:t>
            </w:r>
          </w:p>
        </w:tc>
        <w:tc>
          <w:tcPr>
            <w:tcW w:w="4922" w:type="dxa"/>
            <w:shd w:val="clear" w:color="auto" w:fill="E3D5FF"/>
            <w:hideMark/>
          </w:tcPr>
          <w:p w14:paraId="3990217B" w14:textId="77777777" w:rsidR="008567CC" w:rsidRPr="00FE56A5" w:rsidRDefault="008567CC" w:rsidP="008253D8">
            <w:pPr>
              <w:rPr>
                <w:rFonts w:eastAsia="Calibri" w:cs="Times New Roman"/>
                <w:sz w:val="28"/>
                <w:szCs w:val="28"/>
              </w:rPr>
            </w:pPr>
            <w:r w:rsidRPr="00FE56A5">
              <w:rPr>
                <w:rFonts w:eastAsia="Calibri" w:cs="Times New Roman"/>
                <w:sz w:val="28"/>
                <w:szCs w:val="28"/>
              </w:rPr>
              <w:t>Disease</w:t>
            </w:r>
          </w:p>
        </w:tc>
      </w:tr>
      <w:tr w:rsidR="008567CC" w:rsidRPr="00FE56A5" w14:paraId="4692239B" w14:textId="77777777" w:rsidTr="008253D8">
        <w:trPr>
          <w:trHeight w:val="255"/>
        </w:trPr>
        <w:tc>
          <w:tcPr>
            <w:tcW w:w="3656" w:type="dxa"/>
            <w:hideMark/>
          </w:tcPr>
          <w:p w14:paraId="5547653F" w14:textId="77777777" w:rsidR="008567CC" w:rsidRPr="00FE56A5" w:rsidRDefault="008567CC" w:rsidP="008253D8">
            <w:pPr>
              <w:rPr>
                <w:rFonts w:eastAsia="Calibri" w:cs="Times New Roman"/>
                <w:szCs w:val="24"/>
              </w:rPr>
            </w:pPr>
            <w:r w:rsidRPr="00FE56A5">
              <w:rPr>
                <w:rFonts w:eastAsia="Calibri" w:cs="Times New Roman"/>
                <w:szCs w:val="24"/>
              </w:rPr>
              <w:t>Sexual contact</w:t>
            </w:r>
          </w:p>
        </w:tc>
        <w:tc>
          <w:tcPr>
            <w:tcW w:w="4922" w:type="dxa"/>
            <w:hideMark/>
          </w:tcPr>
          <w:p w14:paraId="2F03F9C7" w14:textId="518D2A4A" w:rsidR="008567CC" w:rsidRPr="00FE56A5" w:rsidRDefault="002665F7" w:rsidP="008253D8">
            <w:pPr>
              <w:rPr>
                <w:rFonts w:eastAsia="Calibri" w:cs="Times New Roman"/>
                <w:szCs w:val="24"/>
              </w:rPr>
            </w:pPr>
            <w:r w:rsidRPr="00FE56A5">
              <w:rPr>
                <w:rFonts w:eastAsia="Calibri" w:cs="Times New Roman"/>
                <w:szCs w:val="24"/>
              </w:rPr>
              <w:t>Chlamydia, Thrush</w:t>
            </w:r>
          </w:p>
        </w:tc>
      </w:tr>
      <w:tr w:rsidR="008567CC" w:rsidRPr="00FE56A5" w14:paraId="34C6C81B" w14:textId="77777777" w:rsidTr="008253D8">
        <w:trPr>
          <w:trHeight w:val="255"/>
        </w:trPr>
        <w:tc>
          <w:tcPr>
            <w:tcW w:w="3656" w:type="dxa"/>
            <w:hideMark/>
          </w:tcPr>
          <w:p w14:paraId="6F6CC2C1" w14:textId="77777777" w:rsidR="008567CC" w:rsidRPr="00FE56A5" w:rsidRDefault="008567CC" w:rsidP="008253D8">
            <w:pPr>
              <w:rPr>
                <w:rFonts w:eastAsia="Calibri" w:cs="Times New Roman"/>
                <w:szCs w:val="24"/>
              </w:rPr>
            </w:pPr>
            <w:r w:rsidRPr="00FE56A5">
              <w:rPr>
                <w:rFonts w:eastAsia="Calibri" w:cs="Times New Roman"/>
                <w:szCs w:val="24"/>
              </w:rPr>
              <w:t>Touch</w:t>
            </w:r>
          </w:p>
        </w:tc>
        <w:tc>
          <w:tcPr>
            <w:tcW w:w="4922" w:type="dxa"/>
            <w:hideMark/>
          </w:tcPr>
          <w:p w14:paraId="3A7850F6" w14:textId="77777777" w:rsidR="008567CC" w:rsidRPr="00FE56A5" w:rsidRDefault="008567CC" w:rsidP="008253D8">
            <w:pPr>
              <w:rPr>
                <w:rFonts w:eastAsia="Calibri" w:cs="Times New Roman"/>
                <w:szCs w:val="24"/>
              </w:rPr>
            </w:pPr>
            <w:r w:rsidRPr="00FE56A5">
              <w:rPr>
                <w:rFonts w:eastAsia="Calibri" w:cs="Times New Roman"/>
                <w:szCs w:val="24"/>
              </w:rPr>
              <w:t>Flu, Measles, Chickenpox</w:t>
            </w:r>
          </w:p>
        </w:tc>
      </w:tr>
      <w:tr w:rsidR="008567CC" w:rsidRPr="00FE56A5" w14:paraId="7DF34A11" w14:textId="77777777" w:rsidTr="008253D8">
        <w:trPr>
          <w:trHeight w:val="255"/>
        </w:trPr>
        <w:tc>
          <w:tcPr>
            <w:tcW w:w="3656" w:type="dxa"/>
            <w:hideMark/>
          </w:tcPr>
          <w:p w14:paraId="48F78C60" w14:textId="77777777" w:rsidR="008567CC" w:rsidRPr="00FE56A5" w:rsidRDefault="008567CC" w:rsidP="008253D8">
            <w:pPr>
              <w:rPr>
                <w:rFonts w:eastAsia="Calibri" w:cs="Times New Roman"/>
                <w:szCs w:val="24"/>
              </w:rPr>
            </w:pPr>
            <w:r w:rsidRPr="00FE56A5">
              <w:rPr>
                <w:rFonts w:eastAsia="Calibri" w:cs="Times New Roman"/>
                <w:szCs w:val="24"/>
              </w:rPr>
              <w:t>Inhalation</w:t>
            </w:r>
          </w:p>
        </w:tc>
        <w:tc>
          <w:tcPr>
            <w:tcW w:w="4922" w:type="dxa"/>
            <w:hideMark/>
          </w:tcPr>
          <w:p w14:paraId="5BD10D2C" w14:textId="77777777" w:rsidR="008567CC" w:rsidRPr="00FE56A5" w:rsidRDefault="008567CC" w:rsidP="008253D8">
            <w:pPr>
              <w:rPr>
                <w:rFonts w:eastAsia="Calibri" w:cs="Times New Roman"/>
                <w:szCs w:val="24"/>
              </w:rPr>
            </w:pPr>
            <w:r w:rsidRPr="00FE56A5">
              <w:rPr>
                <w:rFonts w:eastAsia="Calibri" w:cs="Times New Roman"/>
                <w:szCs w:val="24"/>
              </w:rPr>
              <w:t>Flu, Measles, Chickenpox</w:t>
            </w:r>
          </w:p>
        </w:tc>
      </w:tr>
      <w:tr w:rsidR="008567CC" w:rsidRPr="00FE56A5" w14:paraId="549C6E38" w14:textId="77777777" w:rsidTr="008253D8">
        <w:trPr>
          <w:trHeight w:val="255"/>
        </w:trPr>
        <w:tc>
          <w:tcPr>
            <w:tcW w:w="3656" w:type="dxa"/>
            <w:hideMark/>
          </w:tcPr>
          <w:p w14:paraId="796D5C64" w14:textId="77777777" w:rsidR="008567CC" w:rsidRPr="00FE56A5" w:rsidRDefault="008567CC" w:rsidP="008253D8">
            <w:pPr>
              <w:rPr>
                <w:rFonts w:eastAsia="Calibri" w:cs="Times New Roman"/>
                <w:szCs w:val="24"/>
              </w:rPr>
            </w:pPr>
            <w:r w:rsidRPr="00FE56A5">
              <w:rPr>
                <w:rFonts w:eastAsia="Calibri" w:cs="Times New Roman"/>
                <w:szCs w:val="24"/>
              </w:rPr>
              <w:t>Mouth to mouth</w:t>
            </w:r>
          </w:p>
        </w:tc>
        <w:tc>
          <w:tcPr>
            <w:tcW w:w="4922" w:type="dxa"/>
            <w:hideMark/>
          </w:tcPr>
          <w:p w14:paraId="737E7005" w14:textId="77777777" w:rsidR="008567CC" w:rsidRPr="00FE56A5" w:rsidRDefault="008567CC" w:rsidP="008253D8">
            <w:pPr>
              <w:rPr>
                <w:rFonts w:eastAsia="Calibri" w:cs="Times New Roman"/>
                <w:szCs w:val="24"/>
              </w:rPr>
            </w:pPr>
            <w:r w:rsidRPr="00FE56A5">
              <w:rPr>
                <w:rFonts w:eastAsia="Calibri" w:cs="Times New Roman"/>
                <w:szCs w:val="24"/>
              </w:rPr>
              <w:t>Flu</w:t>
            </w:r>
          </w:p>
        </w:tc>
      </w:tr>
    </w:tbl>
    <w:p w14:paraId="103D44AC" w14:textId="77777777" w:rsidR="008567CC" w:rsidRPr="00FE56A5" w:rsidRDefault="008567CC" w:rsidP="008567CC">
      <w:pPr>
        <w:spacing w:after="0" w:line="240" w:lineRule="auto"/>
        <w:rPr>
          <w:rFonts w:eastAsia="Calibri" w:cs="Times New Roman"/>
          <w:szCs w:val="24"/>
        </w:rPr>
      </w:pPr>
    </w:p>
    <w:p w14:paraId="1980244C" w14:textId="77777777" w:rsidR="008567CC" w:rsidRPr="00FE56A5" w:rsidRDefault="008567CC" w:rsidP="008567CC">
      <w:pPr>
        <w:spacing w:after="0" w:line="240" w:lineRule="auto"/>
        <w:rPr>
          <w:rFonts w:eastAsia="Calibri" w:cs="Times New Roman"/>
          <w:szCs w:val="24"/>
        </w:rPr>
      </w:pPr>
    </w:p>
    <w:p w14:paraId="63FD38B8" w14:textId="77777777" w:rsidR="008567CC" w:rsidRPr="00FE56A5" w:rsidRDefault="008567CC" w:rsidP="008567CC">
      <w:pPr>
        <w:spacing w:after="0" w:line="240" w:lineRule="auto"/>
        <w:rPr>
          <w:rFonts w:eastAsia="Calibri" w:cs="Times New Roman"/>
          <w:szCs w:val="24"/>
        </w:rPr>
      </w:pPr>
    </w:p>
    <w:p w14:paraId="0475E521" w14:textId="77777777" w:rsidR="008567CC" w:rsidRPr="00FE56A5" w:rsidRDefault="008567CC" w:rsidP="008567CC">
      <w:pPr>
        <w:spacing w:after="0" w:line="240" w:lineRule="auto"/>
        <w:rPr>
          <w:rFonts w:eastAsia="Calibri" w:cs="Times New Roman"/>
          <w:szCs w:val="24"/>
        </w:rPr>
      </w:pPr>
    </w:p>
    <w:p w14:paraId="39E3E740" w14:textId="77777777" w:rsidR="008567CC" w:rsidRPr="00FE56A5" w:rsidRDefault="008567CC" w:rsidP="008567CC">
      <w:pPr>
        <w:spacing w:after="0" w:line="240" w:lineRule="auto"/>
        <w:rPr>
          <w:rFonts w:eastAsia="Calibri" w:cs="Times New Roman"/>
          <w:szCs w:val="24"/>
        </w:rPr>
      </w:pPr>
    </w:p>
    <w:p w14:paraId="772B47EE" w14:textId="77777777" w:rsidR="008567CC" w:rsidRPr="00FE56A5" w:rsidRDefault="008567CC" w:rsidP="008567CC">
      <w:pPr>
        <w:spacing w:after="0" w:line="240" w:lineRule="auto"/>
        <w:rPr>
          <w:rFonts w:eastAsia="Calibri" w:cs="Times New Roman"/>
          <w:szCs w:val="24"/>
        </w:rPr>
      </w:pPr>
    </w:p>
    <w:p w14:paraId="527372D1" w14:textId="77777777" w:rsidR="008567CC" w:rsidRPr="00FE56A5" w:rsidRDefault="008567CC" w:rsidP="008567CC">
      <w:pPr>
        <w:spacing w:after="0" w:line="240" w:lineRule="auto"/>
        <w:rPr>
          <w:rFonts w:eastAsia="Calibri" w:cs="Times New Roman"/>
          <w:szCs w:val="24"/>
        </w:rPr>
      </w:pPr>
    </w:p>
    <w:p w14:paraId="3208916C" w14:textId="77777777" w:rsidR="008567CC" w:rsidRPr="00FE56A5" w:rsidRDefault="008567CC" w:rsidP="008567CC">
      <w:pPr>
        <w:spacing w:after="0" w:line="240" w:lineRule="auto"/>
        <w:rPr>
          <w:rFonts w:eastAsia="Calibri" w:cs="Times New Roman"/>
          <w:szCs w:val="24"/>
        </w:rPr>
      </w:pPr>
    </w:p>
    <w:tbl>
      <w:tblPr>
        <w:tblStyle w:val="TableGrid"/>
        <w:tblpPr w:leftFromText="180" w:rightFromText="180" w:vertAnchor="text" w:horzAnchor="page" w:tblpX="1322" w:tblpY="106"/>
        <w:tblW w:w="8495" w:type="dxa"/>
        <w:tblLook w:val="0420" w:firstRow="1" w:lastRow="0" w:firstColumn="0" w:lastColumn="0" w:noHBand="0" w:noVBand="1"/>
      </w:tblPr>
      <w:tblGrid>
        <w:gridCol w:w="3676"/>
        <w:gridCol w:w="4819"/>
      </w:tblGrid>
      <w:tr w:rsidR="008567CC" w:rsidRPr="00FE56A5" w14:paraId="669B1CAA" w14:textId="77777777" w:rsidTr="008253D8">
        <w:trPr>
          <w:trHeight w:val="98"/>
        </w:trPr>
        <w:tc>
          <w:tcPr>
            <w:tcW w:w="3676" w:type="dxa"/>
            <w:shd w:val="clear" w:color="auto" w:fill="E3D5FF"/>
            <w:hideMark/>
          </w:tcPr>
          <w:p w14:paraId="0DBF9961" w14:textId="77777777" w:rsidR="008567CC" w:rsidRPr="00FE56A5" w:rsidRDefault="008567CC" w:rsidP="008253D8">
            <w:pPr>
              <w:rPr>
                <w:rFonts w:eastAsia="Calibri" w:cs="Times New Roman"/>
                <w:sz w:val="28"/>
                <w:szCs w:val="28"/>
              </w:rPr>
            </w:pPr>
            <w:r w:rsidRPr="00FE56A5">
              <w:rPr>
                <w:rFonts w:eastAsia="Calibri" w:cs="Times New Roman"/>
                <w:sz w:val="28"/>
                <w:szCs w:val="28"/>
              </w:rPr>
              <w:t>4. Prevention</w:t>
            </w:r>
          </w:p>
        </w:tc>
        <w:tc>
          <w:tcPr>
            <w:tcW w:w="4819" w:type="dxa"/>
            <w:shd w:val="clear" w:color="auto" w:fill="E3D5FF"/>
            <w:hideMark/>
          </w:tcPr>
          <w:p w14:paraId="0A6BDA1C" w14:textId="77777777" w:rsidR="008567CC" w:rsidRPr="00FE56A5" w:rsidRDefault="008567CC" w:rsidP="008253D8">
            <w:pPr>
              <w:rPr>
                <w:rFonts w:eastAsia="Calibri" w:cs="Times New Roman"/>
                <w:sz w:val="28"/>
                <w:szCs w:val="28"/>
              </w:rPr>
            </w:pPr>
            <w:r w:rsidRPr="00FE56A5">
              <w:rPr>
                <w:rFonts w:eastAsia="Calibri" w:cs="Times New Roman"/>
                <w:sz w:val="28"/>
                <w:szCs w:val="28"/>
              </w:rPr>
              <w:t>Disease</w:t>
            </w:r>
          </w:p>
        </w:tc>
      </w:tr>
      <w:tr w:rsidR="008567CC" w:rsidRPr="00FE56A5" w14:paraId="24795F6E" w14:textId="77777777" w:rsidTr="008253D8">
        <w:trPr>
          <w:trHeight w:val="221"/>
        </w:trPr>
        <w:tc>
          <w:tcPr>
            <w:tcW w:w="3676" w:type="dxa"/>
            <w:hideMark/>
          </w:tcPr>
          <w:p w14:paraId="67A7A44F" w14:textId="77777777" w:rsidR="008567CC" w:rsidRPr="00FE56A5" w:rsidRDefault="008567CC" w:rsidP="008253D8">
            <w:pPr>
              <w:rPr>
                <w:rFonts w:eastAsia="Calibri" w:cs="Times New Roman"/>
                <w:szCs w:val="24"/>
              </w:rPr>
            </w:pPr>
            <w:r w:rsidRPr="00FE56A5">
              <w:rPr>
                <w:rFonts w:eastAsia="Calibri" w:cs="Times New Roman"/>
                <w:szCs w:val="24"/>
              </w:rPr>
              <w:t>Wash hands</w:t>
            </w:r>
          </w:p>
        </w:tc>
        <w:tc>
          <w:tcPr>
            <w:tcW w:w="4819" w:type="dxa"/>
            <w:hideMark/>
          </w:tcPr>
          <w:p w14:paraId="255762E3" w14:textId="77777777" w:rsidR="008567CC" w:rsidRPr="00FE56A5" w:rsidRDefault="008567CC" w:rsidP="008253D8">
            <w:pPr>
              <w:rPr>
                <w:rFonts w:eastAsia="Calibri" w:cs="Times New Roman"/>
                <w:szCs w:val="24"/>
              </w:rPr>
            </w:pPr>
            <w:r w:rsidRPr="00FE56A5">
              <w:rPr>
                <w:rFonts w:eastAsia="Calibri" w:cs="Times New Roman"/>
                <w:szCs w:val="24"/>
              </w:rPr>
              <w:t>Flu, Measles, Chickenpox</w:t>
            </w:r>
          </w:p>
        </w:tc>
      </w:tr>
      <w:tr w:rsidR="008567CC" w:rsidRPr="00FE56A5" w14:paraId="7BDB81CD" w14:textId="77777777" w:rsidTr="008253D8">
        <w:trPr>
          <w:trHeight w:val="221"/>
        </w:trPr>
        <w:tc>
          <w:tcPr>
            <w:tcW w:w="3676" w:type="dxa"/>
            <w:hideMark/>
          </w:tcPr>
          <w:p w14:paraId="5F4EC4F1" w14:textId="77777777" w:rsidR="008567CC" w:rsidRPr="00FE56A5" w:rsidRDefault="008567CC" w:rsidP="008253D8">
            <w:pPr>
              <w:rPr>
                <w:rFonts w:eastAsia="Calibri" w:cs="Times New Roman"/>
                <w:szCs w:val="24"/>
              </w:rPr>
            </w:pPr>
            <w:r w:rsidRPr="00FE56A5">
              <w:rPr>
                <w:rFonts w:eastAsia="Calibri" w:cs="Times New Roman"/>
                <w:szCs w:val="24"/>
              </w:rPr>
              <w:t>Cover coughs and sneezes</w:t>
            </w:r>
          </w:p>
        </w:tc>
        <w:tc>
          <w:tcPr>
            <w:tcW w:w="4819" w:type="dxa"/>
            <w:hideMark/>
          </w:tcPr>
          <w:p w14:paraId="6BE6446A" w14:textId="77777777" w:rsidR="008567CC" w:rsidRPr="00FE56A5" w:rsidRDefault="008567CC" w:rsidP="008253D8">
            <w:pPr>
              <w:rPr>
                <w:rFonts w:eastAsia="Calibri" w:cs="Times New Roman"/>
                <w:szCs w:val="24"/>
              </w:rPr>
            </w:pPr>
            <w:r w:rsidRPr="00FE56A5">
              <w:rPr>
                <w:rFonts w:eastAsia="Calibri" w:cs="Times New Roman"/>
                <w:szCs w:val="24"/>
              </w:rPr>
              <w:t>Flu, Measles, Chickenpox</w:t>
            </w:r>
          </w:p>
        </w:tc>
      </w:tr>
      <w:tr w:rsidR="008567CC" w:rsidRPr="00FE56A5" w14:paraId="770ED473" w14:textId="77777777" w:rsidTr="008253D8">
        <w:trPr>
          <w:trHeight w:val="221"/>
        </w:trPr>
        <w:tc>
          <w:tcPr>
            <w:tcW w:w="3676" w:type="dxa"/>
            <w:hideMark/>
          </w:tcPr>
          <w:p w14:paraId="2F0F99DF" w14:textId="77777777" w:rsidR="008567CC" w:rsidRPr="00FE56A5" w:rsidRDefault="008567CC" w:rsidP="008253D8">
            <w:pPr>
              <w:rPr>
                <w:rFonts w:eastAsia="Calibri" w:cs="Times New Roman"/>
                <w:szCs w:val="24"/>
              </w:rPr>
            </w:pPr>
            <w:r w:rsidRPr="00FE56A5">
              <w:rPr>
                <w:rFonts w:eastAsia="Calibri" w:cs="Times New Roman"/>
                <w:szCs w:val="24"/>
              </w:rPr>
              <w:t>Use a condom</w:t>
            </w:r>
          </w:p>
        </w:tc>
        <w:tc>
          <w:tcPr>
            <w:tcW w:w="4819" w:type="dxa"/>
            <w:hideMark/>
          </w:tcPr>
          <w:p w14:paraId="048ED85B" w14:textId="77777777" w:rsidR="008567CC" w:rsidRPr="00FE56A5" w:rsidRDefault="008567CC" w:rsidP="008253D8">
            <w:pPr>
              <w:rPr>
                <w:rFonts w:eastAsia="Calibri" w:cs="Times New Roman"/>
                <w:szCs w:val="24"/>
              </w:rPr>
            </w:pPr>
            <w:r w:rsidRPr="00FE56A5">
              <w:rPr>
                <w:rFonts w:eastAsia="Calibri" w:cs="Times New Roman"/>
                <w:szCs w:val="24"/>
              </w:rPr>
              <w:t>Chlamydia, Thrush</w:t>
            </w:r>
          </w:p>
        </w:tc>
      </w:tr>
      <w:tr w:rsidR="008567CC" w:rsidRPr="00FE56A5" w14:paraId="664CEC2A" w14:textId="77777777" w:rsidTr="008253D8">
        <w:trPr>
          <w:trHeight w:val="221"/>
        </w:trPr>
        <w:tc>
          <w:tcPr>
            <w:tcW w:w="3676" w:type="dxa"/>
            <w:hideMark/>
          </w:tcPr>
          <w:p w14:paraId="0EF9453A" w14:textId="77777777" w:rsidR="008567CC" w:rsidRPr="00FE56A5" w:rsidRDefault="008567CC" w:rsidP="008253D8">
            <w:pPr>
              <w:rPr>
                <w:rFonts w:eastAsia="Calibri" w:cs="Times New Roman"/>
                <w:szCs w:val="24"/>
              </w:rPr>
            </w:pPr>
            <w:r w:rsidRPr="00FE56A5">
              <w:rPr>
                <w:rFonts w:eastAsia="Calibri" w:cs="Times New Roman"/>
                <w:szCs w:val="24"/>
              </w:rPr>
              <w:t>Avoid unnecessary antibiotic use</w:t>
            </w:r>
          </w:p>
        </w:tc>
        <w:tc>
          <w:tcPr>
            <w:tcW w:w="4819" w:type="dxa"/>
            <w:hideMark/>
          </w:tcPr>
          <w:p w14:paraId="0BE188E2" w14:textId="77777777" w:rsidR="008567CC" w:rsidRPr="00FE56A5" w:rsidRDefault="008567CC" w:rsidP="008253D8">
            <w:pPr>
              <w:rPr>
                <w:rFonts w:eastAsia="Calibri" w:cs="Times New Roman"/>
                <w:szCs w:val="24"/>
              </w:rPr>
            </w:pPr>
            <w:r w:rsidRPr="00FE56A5">
              <w:rPr>
                <w:rFonts w:eastAsia="Calibri" w:cs="Times New Roman"/>
                <w:szCs w:val="24"/>
              </w:rPr>
              <w:t>Thrush</w:t>
            </w:r>
          </w:p>
        </w:tc>
      </w:tr>
      <w:tr w:rsidR="008567CC" w:rsidRPr="00FE56A5" w14:paraId="4F49A732" w14:textId="77777777" w:rsidTr="008253D8">
        <w:trPr>
          <w:trHeight w:val="221"/>
        </w:trPr>
        <w:tc>
          <w:tcPr>
            <w:tcW w:w="3676" w:type="dxa"/>
            <w:hideMark/>
          </w:tcPr>
          <w:p w14:paraId="300CEB97" w14:textId="77777777" w:rsidR="008567CC" w:rsidRPr="00FE56A5" w:rsidRDefault="008567CC" w:rsidP="008253D8">
            <w:pPr>
              <w:rPr>
                <w:rFonts w:eastAsia="Calibri" w:cs="Times New Roman"/>
                <w:szCs w:val="24"/>
              </w:rPr>
            </w:pPr>
            <w:r w:rsidRPr="00FE56A5">
              <w:rPr>
                <w:rFonts w:eastAsia="Calibri" w:cs="Times New Roman"/>
                <w:szCs w:val="24"/>
              </w:rPr>
              <w:t>Vaccination</w:t>
            </w:r>
          </w:p>
        </w:tc>
        <w:tc>
          <w:tcPr>
            <w:tcW w:w="4819" w:type="dxa"/>
            <w:hideMark/>
          </w:tcPr>
          <w:p w14:paraId="7AB6BBA5" w14:textId="77777777" w:rsidR="008567CC" w:rsidRPr="00FE56A5" w:rsidRDefault="008567CC" w:rsidP="008253D8">
            <w:pPr>
              <w:rPr>
                <w:rFonts w:eastAsia="Calibri" w:cs="Times New Roman"/>
                <w:szCs w:val="24"/>
              </w:rPr>
            </w:pPr>
            <w:r w:rsidRPr="00FE56A5">
              <w:rPr>
                <w:rFonts w:eastAsia="Calibri" w:cs="Times New Roman"/>
                <w:szCs w:val="24"/>
              </w:rPr>
              <w:t>Chickenpox, Measles, Flu</w:t>
            </w:r>
          </w:p>
        </w:tc>
      </w:tr>
    </w:tbl>
    <w:p w14:paraId="57A0058D" w14:textId="77777777" w:rsidR="008567CC" w:rsidRPr="00FE56A5" w:rsidRDefault="008567CC" w:rsidP="008567CC">
      <w:pPr>
        <w:spacing w:after="0" w:line="240" w:lineRule="auto"/>
        <w:rPr>
          <w:rFonts w:eastAsia="Calibri" w:cs="Times New Roman"/>
          <w:szCs w:val="24"/>
        </w:rPr>
      </w:pPr>
    </w:p>
    <w:p w14:paraId="3101CAA4" w14:textId="77777777" w:rsidR="008567CC" w:rsidRPr="00FE56A5" w:rsidRDefault="008567CC" w:rsidP="008567CC">
      <w:pPr>
        <w:spacing w:after="0" w:line="240" w:lineRule="auto"/>
        <w:rPr>
          <w:rFonts w:eastAsia="Calibri" w:cs="Times New Roman"/>
          <w:szCs w:val="24"/>
        </w:rPr>
      </w:pPr>
    </w:p>
    <w:p w14:paraId="2CC7B5F1" w14:textId="77777777" w:rsidR="008567CC" w:rsidRPr="00FE56A5" w:rsidRDefault="008567CC" w:rsidP="008567CC">
      <w:pPr>
        <w:spacing w:after="0" w:line="240" w:lineRule="auto"/>
        <w:rPr>
          <w:rFonts w:eastAsia="Calibri" w:cs="Times New Roman"/>
          <w:szCs w:val="24"/>
        </w:rPr>
      </w:pPr>
    </w:p>
    <w:p w14:paraId="049BB985" w14:textId="77777777" w:rsidR="008567CC" w:rsidRPr="00FE56A5" w:rsidRDefault="008567CC" w:rsidP="008567CC">
      <w:pPr>
        <w:spacing w:after="0" w:line="240" w:lineRule="auto"/>
        <w:rPr>
          <w:rFonts w:eastAsia="Calibri" w:cs="Times New Roman"/>
          <w:szCs w:val="24"/>
        </w:rPr>
      </w:pPr>
    </w:p>
    <w:p w14:paraId="6528C40F" w14:textId="77777777" w:rsidR="008567CC" w:rsidRPr="00FE56A5" w:rsidRDefault="008567CC" w:rsidP="008567CC">
      <w:pPr>
        <w:spacing w:after="0" w:line="240" w:lineRule="auto"/>
        <w:rPr>
          <w:rFonts w:eastAsia="Calibri" w:cs="Times New Roman"/>
          <w:szCs w:val="24"/>
        </w:rPr>
      </w:pPr>
    </w:p>
    <w:p w14:paraId="67F65BBF" w14:textId="77777777" w:rsidR="008567CC" w:rsidRPr="00FE56A5" w:rsidRDefault="008567CC" w:rsidP="008567CC">
      <w:pPr>
        <w:spacing w:after="0" w:line="240" w:lineRule="auto"/>
        <w:rPr>
          <w:rFonts w:eastAsia="Calibri" w:cs="Times New Roman"/>
          <w:szCs w:val="24"/>
        </w:rPr>
      </w:pPr>
    </w:p>
    <w:p w14:paraId="712AA898" w14:textId="77777777" w:rsidR="008567CC" w:rsidRPr="00FE56A5" w:rsidRDefault="008567CC" w:rsidP="008567CC">
      <w:pPr>
        <w:spacing w:after="0" w:line="240" w:lineRule="auto"/>
        <w:rPr>
          <w:rFonts w:eastAsia="Calibri" w:cs="Times New Roman"/>
          <w:szCs w:val="24"/>
        </w:rPr>
      </w:pPr>
    </w:p>
    <w:p w14:paraId="0C92B2E0" w14:textId="77777777" w:rsidR="008567CC" w:rsidRPr="00FE56A5" w:rsidRDefault="008567CC" w:rsidP="008567CC">
      <w:pPr>
        <w:spacing w:after="0" w:line="240" w:lineRule="auto"/>
        <w:rPr>
          <w:rFonts w:eastAsia="Calibri" w:cs="Times New Roman"/>
          <w:szCs w:val="24"/>
        </w:rPr>
      </w:pPr>
    </w:p>
    <w:p w14:paraId="72E50554" w14:textId="77777777" w:rsidR="008567CC" w:rsidRPr="00FE56A5" w:rsidRDefault="008567CC" w:rsidP="008567CC">
      <w:pPr>
        <w:spacing w:after="0" w:line="240" w:lineRule="auto"/>
        <w:rPr>
          <w:rFonts w:eastAsia="Calibri" w:cs="Times New Roman"/>
          <w:szCs w:val="24"/>
        </w:rPr>
      </w:pPr>
    </w:p>
    <w:p w14:paraId="570A4C11" w14:textId="77777777" w:rsidR="008567CC" w:rsidRPr="00FE56A5" w:rsidRDefault="008567CC" w:rsidP="008567CC">
      <w:pPr>
        <w:spacing w:after="0" w:line="240" w:lineRule="auto"/>
        <w:rPr>
          <w:rFonts w:eastAsia="Calibri" w:cs="Times New Roman"/>
          <w:szCs w:val="24"/>
        </w:rPr>
      </w:pPr>
    </w:p>
    <w:p w14:paraId="41151F63" w14:textId="77777777" w:rsidR="008567CC" w:rsidRPr="00FE56A5" w:rsidRDefault="008567CC" w:rsidP="008567CC">
      <w:pPr>
        <w:spacing w:after="0" w:line="240" w:lineRule="auto"/>
        <w:rPr>
          <w:rFonts w:eastAsia="Calibri" w:cs="Times New Roman"/>
          <w:szCs w:val="24"/>
        </w:rPr>
      </w:pPr>
    </w:p>
    <w:tbl>
      <w:tblPr>
        <w:tblStyle w:val="TableGrid"/>
        <w:tblW w:w="8559" w:type="dxa"/>
        <w:tblInd w:w="562" w:type="dxa"/>
        <w:tblLook w:val="0420" w:firstRow="1" w:lastRow="0" w:firstColumn="0" w:lastColumn="0" w:noHBand="0" w:noVBand="1"/>
      </w:tblPr>
      <w:tblGrid>
        <w:gridCol w:w="3686"/>
        <w:gridCol w:w="4873"/>
      </w:tblGrid>
      <w:tr w:rsidR="008567CC" w:rsidRPr="00FE56A5" w14:paraId="6B503529" w14:textId="77777777" w:rsidTr="008253D8">
        <w:trPr>
          <w:trHeight w:val="380"/>
        </w:trPr>
        <w:tc>
          <w:tcPr>
            <w:tcW w:w="3686" w:type="dxa"/>
            <w:shd w:val="clear" w:color="auto" w:fill="E3D5FF"/>
            <w:hideMark/>
          </w:tcPr>
          <w:p w14:paraId="6261F26D" w14:textId="77777777" w:rsidR="008567CC" w:rsidRPr="00FE56A5" w:rsidRDefault="008567CC" w:rsidP="008253D8">
            <w:pPr>
              <w:rPr>
                <w:rFonts w:eastAsia="Calibri" w:cs="Times New Roman"/>
                <w:sz w:val="28"/>
                <w:szCs w:val="28"/>
              </w:rPr>
            </w:pPr>
            <w:r w:rsidRPr="00FE56A5">
              <w:rPr>
                <w:rFonts w:eastAsia="Calibri" w:cs="Times New Roman"/>
                <w:sz w:val="28"/>
                <w:szCs w:val="28"/>
              </w:rPr>
              <w:t>5. Treatment</w:t>
            </w:r>
          </w:p>
        </w:tc>
        <w:tc>
          <w:tcPr>
            <w:tcW w:w="4873" w:type="dxa"/>
            <w:shd w:val="clear" w:color="auto" w:fill="E3D5FF"/>
            <w:hideMark/>
          </w:tcPr>
          <w:p w14:paraId="629E3B27" w14:textId="77777777" w:rsidR="008567CC" w:rsidRPr="00FE56A5" w:rsidRDefault="008567CC" w:rsidP="008253D8">
            <w:pPr>
              <w:rPr>
                <w:rFonts w:eastAsia="Calibri" w:cs="Times New Roman"/>
                <w:sz w:val="28"/>
                <w:szCs w:val="28"/>
              </w:rPr>
            </w:pPr>
            <w:r w:rsidRPr="00FE56A5">
              <w:rPr>
                <w:rFonts w:eastAsia="Calibri" w:cs="Times New Roman"/>
                <w:sz w:val="28"/>
                <w:szCs w:val="28"/>
              </w:rPr>
              <w:t>Disease</w:t>
            </w:r>
          </w:p>
        </w:tc>
      </w:tr>
      <w:tr w:rsidR="008567CC" w:rsidRPr="00FE56A5" w14:paraId="4C609721" w14:textId="77777777" w:rsidTr="008253D8">
        <w:trPr>
          <w:trHeight w:val="275"/>
        </w:trPr>
        <w:tc>
          <w:tcPr>
            <w:tcW w:w="3686" w:type="dxa"/>
            <w:hideMark/>
          </w:tcPr>
          <w:p w14:paraId="7F14589B" w14:textId="77777777" w:rsidR="008567CC" w:rsidRPr="00FE56A5" w:rsidRDefault="008567CC" w:rsidP="008253D8">
            <w:pPr>
              <w:rPr>
                <w:rFonts w:eastAsia="Calibri" w:cs="Times New Roman"/>
                <w:szCs w:val="24"/>
              </w:rPr>
            </w:pPr>
            <w:r w:rsidRPr="00FE56A5">
              <w:rPr>
                <w:rFonts w:eastAsia="Calibri" w:cs="Times New Roman"/>
                <w:szCs w:val="24"/>
              </w:rPr>
              <w:t>Antibiotics</w:t>
            </w:r>
          </w:p>
        </w:tc>
        <w:tc>
          <w:tcPr>
            <w:tcW w:w="4873" w:type="dxa"/>
            <w:hideMark/>
          </w:tcPr>
          <w:p w14:paraId="4A98361B" w14:textId="77777777" w:rsidR="008567CC" w:rsidRPr="00FE56A5" w:rsidRDefault="008567CC" w:rsidP="008253D8">
            <w:pPr>
              <w:rPr>
                <w:rFonts w:eastAsia="Calibri" w:cs="Times New Roman"/>
                <w:szCs w:val="24"/>
              </w:rPr>
            </w:pPr>
            <w:r w:rsidRPr="00FE56A5">
              <w:rPr>
                <w:rFonts w:eastAsia="Calibri" w:cs="Times New Roman"/>
                <w:szCs w:val="24"/>
              </w:rPr>
              <w:t>Chlamydia</w:t>
            </w:r>
          </w:p>
        </w:tc>
      </w:tr>
      <w:tr w:rsidR="008567CC" w:rsidRPr="00FE56A5" w14:paraId="5E3CF28F" w14:textId="77777777" w:rsidTr="008253D8">
        <w:trPr>
          <w:trHeight w:val="248"/>
        </w:trPr>
        <w:tc>
          <w:tcPr>
            <w:tcW w:w="3686" w:type="dxa"/>
            <w:hideMark/>
          </w:tcPr>
          <w:p w14:paraId="3092A75A" w14:textId="77777777" w:rsidR="008567CC" w:rsidRPr="00FE56A5" w:rsidRDefault="008567CC" w:rsidP="008253D8">
            <w:pPr>
              <w:rPr>
                <w:rFonts w:eastAsia="Calibri" w:cs="Times New Roman"/>
                <w:szCs w:val="24"/>
              </w:rPr>
            </w:pPr>
            <w:r w:rsidRPr="00FE56A5">
              <w:rPr>
                <w:rFonts w:eastAsia="Calibri" w:cs="Times New Roman"/>
                <w:szCs w:val="24"/>
              </w:rPr>
              <w:t>Bed rest</w:t>
            </w:r>
          </w:p>
        </w:tc>
        <w:tc>
          <w:tcPr>
            <w:tcW w:w="4873" w:type="dxa"/>
            <w:hideMark/>
          </w:tcPr>
          <w:p w14:paraId="052B03C9" w14:textId="77777777" w:rsidR="008567CC" w:rsidRPr="00FE56A5" w:rsidRDefault="008567CC" w:rsidP="008253D8">
            <w:pPr>
              <w:rPr>
                <w:rFonts w:eastAsia="Calibri" w:cs="Times New Roman"/>
                <w:szCs w:val="24"/>
              </w:rPr>
            </w:pPr>
            <w:r w:rsidRPr="00FE56A5">
              <w:rPr>
                <w:rFonts w:eastAsia="Calibri" w:cs="Times New Roman"/>
                <w:szCs w:val="24"/>
                <w:lang w:val="de-DE"/>
              </w:rPr>
              <w:t>Chickenpox, Measles, Flu</w:t>
            </w:r>
          </w:p>
        </w:tc>
      </w:tr>
      <w:tr w:rsidR="008567CC" w:rsidRPr="00FE56A5" w14:paraId="3A87EB9E" w14:textId="77777777" w:rsidTr="008253D8">
        <w:trPr>
          <w:trHeight w:val="99"/>
        </w:trPr>
        <w:tc>
          <w:tcPr>
            <w:tcW w:w="3686" w:type="dxa"/>
            <w:hideMark/>
          </w:tcPr>
          <w:p w14:paraId="63324F29" w14:textId="77777777" w:rsidR="008567CC" w:rsidRPr="00FE56A5" w:rsidRDefault="008567CC" w:rsidP="008253D8">
            <w:pPr>
              <w:rPr>
                <w:rFonts w:eastAsia="Calibri" w:cs="Times New Roman"/>
                <w:szCs w:val="24"/>
              </w:rPr>
            </w:pPr>
            <w:r w:rsidRPr="00FE56A5">
              <w:rPr>
                <w:rFonts w:eastAsia="Calibri" w:cs="Times New Roman"/>
                <w:szCs w:val="24"/>
              </w:rPr>
              <w:t>Antifungals</w:t>
            </w:r>
          </w:p>
        </w:tc>
        <w:tc>
          <w:tcPr>
            <w:tcW w:w="4873" w:type="dxa"/>
            <w:hideMark/>
          </w:tcPr>
          <w:p w14:paraId="1C13B15D" w14:textId="77777777" w:rsidR="008567CC" w:rsidRPr="00FE56A5" w:rsidRDefault="008567CC" w:rsidP="008253D8">
            <w:pPr>
              <w:rPr>
                <w:rFonts w:eastAsia="Calibri" w:cs="Times New Roman"/>
                <w:szCs w:val="24"/>
              </w:rPr>
            </w:pPr>
            <w:r w:rsidRPr="00FE56A5">
              <w:rPr>
                <w:rFonts w:eastAsia="Calibri" w:cs="Times New Roman"/>
                <w:szCs w:val="24"/>
              </w:rPr>
              <w:t>Thrush</w:t>
            </w:r>
          </w:p>
        </w:tc>
      </w:tr>
      <w:tr w:rsidR="008567CC" w:rsidRPr="00FE56A5" w14:paraId="0D46D857" w14:textId="77777777" w:rsidTr="008253D8">
        <w:trPr>
          <w:trHeight w:val="28"/>
        </w:trPr>
        <w:tc>
          <w:tcPr>
            <w:tcW w:w="3686" w:type="dxa"/>
            <w:hideMark/>
          </w:tcPr>
          <w:p w14:paraId="0B66D409" w14:textId="77777777" w:rsidR="008567CC" w:rsidRPr="00FE56A5" w:rsidRDefault="008567CC" w:rsidP="008253D8">
            <w:pPr>
              <w:rPr>
                <w:rFonts w:eastAsia="Calibri" w:cs="Times New Roman"/>
                <w:szCs w:val="24"/>
              </w:rPr>
            </w:pPr>
            <w:r w:rsidRPr="00FE56A5">
              <w:rPr>
                <w:rFonts w:eastAsia="Calibri" w:cs="Times New Roman"/>
                <w:szCs w:val="24"/>
              </w:rPr>
              <w:t>Fluid intake</w:t>
            </w:r>
          </w:p>
        </w:tc>
        <w:tc>
          <w:tcPr>
            <w:tcW w:w="4873" w:type="dxa"/>
            <w:hideMark/>
          </w:tcPr>
          <w:p w14:paraId="02E10343" w14:textId="77777777" w:rsidR="008567CC" w:rsidRPr="00FE56A5" w:rsidRDefault="008567CC" w:rsidP="008253D8">
            <w:pPr>
              <w:rPr>
                <w:rFonts w:eastAsia="Calibri" w:cs="Times New Roman"/>
                <w:szCs w:val="24"/>
              </w:rPr>
            </w:pPr>
            <w:r w:rsidRPr="00FE56A5">
              <w:rPr>
                <w:rFonts w:eastAsia="Calibri" w:cs="Times New Roman"/>
                <w:szCs w:val="24"/>
                <w:lang w:val="de-DE"/>
              </w:rPr>
              <w:t>Chickenpox, Measles, Flu</w:t>
            </w:r>
          </w:p>
        </w:tc>
      </w:tr>
    </w:tbl>
    <w:p w14:paraId="71E64185" w14:textId="77777777" w:rsidR="008567CC" w:rsidRDefault="008567CC" w:rsidP="008567CC">
      <w:pPr>
        <w:sectPr w:rsidR="008567CC" w:rsidSect="00A813D0">
          <w:type w:val="continuous"/>
          <w:pgSz w:w="11900" w:h="16840"/>
          <w:pgMar w:top="720" w:right="720" w:bottom="720" w:left="720" w:header="709" w:footer="709" w:gutter="0"/>
          <w:cols w:space="708"/>
          <w:docGrid w:linePitch="360"/>
        </w:sectPr>
      </w:pPr>
      <w:bookmarkStart w:id="2" w:name="_Hlk92191683"/>
    </w:p>
    <w:bookmarkStart w:id="3" w:name="_Hlk111189951"/>
    <w:bookmarkEnd w:id="1"/>
    <w:p w14:paraId="296C79D4" w14:textId="77777777" w:rsidR="008567CC" w:rsidRDefault="008567CC" w:rsidP="008567CC">
      <w:r>
        <w:rPr>
          <w:rFonts w:eastAsia="Calibri" w:cs="Times New Roman"/>
          <w:noProof/>
          <w:szCs w:val="24"/>
        </w:rPr>
        <w:lastRenderedPageBreak/>
        <mc:AlternateContent>
          <mc:Choice Requires="wpg">
            <w:drawing>
              <wp:anchor distT="0" distB="0" distL="114300" distR="114300" simplePos="0" relativeHeight="251670528" behindDoc="0" locked="0" layoutInCell="1" allowOverlap="1" wp14:anchorId="6FFCC7EE" wp14:editId="5CE10D5C">
                <wp:simplePos x="0" y="0"/>
                <wp:positionH relativeFrom="column">
                  <wp:posOffset>-180975</wp:posOffset>
                </wp:positionH>
                <wp:positionV relativeFrom="paragraph">
                  <wp:posOffset>-57150</wp:posOffset>
                </wp:positionV>
                <wp:extent cx="10240453" cy="6924675"/>
                <wp:effectExtent l="38100" t="19050" r="27940" b="47625"/>
                <wp:wrapNone/>
                <wp:docPr id="976" name="Group 9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240453" cy="6924675"/>
                          <a:chOff x="0" y="0"/>
                          <a:chExt cx="10240453" cy="6807051"/>
                        </a:xfrm>
                      </wpg:grpSpPr>
                      <wps:wsp>
                        <wps:cNvPr id="3169" name="Rectangle: Rounded Corners 12">
                          <a:extLst>
                            <a:ext uri="{C183D7F6-B498-43B3-948B-1728B52AA6E4}">
                              <adec:decorative xmlns:adec="http://schemas.microsoft.com/office/drawing/2017/decorative" val="1"/>
                            </a:ext>
                          </a:extLst>
                        </wps:cNvPr>
                        <wps:cNvSpPr/>
                        <wps:spPr>
                          <a:xfrm>
                            <a:off x="0" y="327372"/>
                            <a:ext cx="10115799" cy="6479679"/>
                          </a:xfrm>
                          <a:prstGeom prst="roundRect">
                            <a:avLst>
                              <a:gd name="adj" fmla="val 2575"/>
                            </a:avLst>
                          </a:prstGeom>
                          <a:noFill/>
                          <a:ln w="76200" cap="sq" cmpd="sng" algn="ctr">
                            <a:solidFill>
                              <a:srgbClr val="732281"/>
                            </a:solidFill>
                            <a:prstDash val="solid"/>
                            <a:bevel/>
                          </a:ln>
                          <a:effectLst/>
                        </wps:spPr>
                        <wps:bodyPr rtlCol="0" anchor="ctr"/>
                      </wps:wsp>
                      <wps:wsp>
                        <wps:cNvPr id="95" name="Oval 17">
                          <a:extLst>
                            <a:ext uri="{C183D7F6-B498-43B3-948B-1728B52AA6E4}">
                              <adec:decorative xmlns:adec="http://schemas.microsoft.com/office/drawing/2017/decorative" val="1"/>
                            </a:ext>
                          </a:extLst>
                        </wps:cNvPr>
                        <wps:cNvSpPr/>
                        <wps:spPr>
                          <a:xfrm>
                            <a:off x="9677843"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097" name="Picture 22">
                            <a:extLst>
                              <a:ext uri="{FF2B5EF4-FFF2-40B4-BE49-F238E27FC236}">
                                <a16:creationId xmlns:a16="http://schemas.microsoft.com/office/drawing/2014/main" id="{9F778D8E-33EF-4464-859F-4BBD6426201B}"/>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9711956" y="12848"/>
                            <a:ext cx="501015" cy="547370"/>
                          </a:xfrm>
                          <a:prstGeom prst="rect">
                            <a:avLst/>
                          </a:prstGeom>
                        </pic:spPr>
                      </pic:pic>
                    </wpg:wgp>
                  </a:graphicData>
                </a:graphic>
                <wp14:sizeRelV relativeFrom="margin">
                  <wp14:pctHeight>0</wp14:pctHeight>
                </wp14:sizeRelV>
              </wp:anchor>
            </w:drawing>
          </mc:Choice>
          <mc:Fallback>
            <w:pict>
              <v:group w14:anchorId="4872F201" id="Group 976" o:spid="_x0000_s1026" alt="&quot;&quot;" style="position:absolute;margin-left:-14.25pt;margin-top:-4.5pt;width:806.35pt;height:545.25pt;z-index:251670528;mso-height-relative:margin" coordsize="102404,68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">
                <v:roundrect id="Rectangle: Rounded Corners 12" o:spid="_x0000_s1027" alt="&quot;&quot;" style="position:absolute;top:3273;width:101157;height:6479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" filled="f" strokecolor="#732281" strokeweight="6pt">
                  <v:stroke joinstyle="bevel" endcap="square"/>
                </v:roundrect>
                <v:oval id="Oval 17" o:spid="_x0000_s1028" alt="&quot;&quot;" style="position:absolute;left:96778;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" fillcolor="white [3212]" strokecolor="#732281"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alt="&quot;&quot;" style="position:absolute;left:97119;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">
                  <v:imagedata r:id="rId13" o:title=""/>
                </v:shape>
              </v:group>
            </w:pict>
          </mc:Fallback>
        </mc:AlternateContent>
      </w:r>
      <w:r w:rsidRPr="00FE56A5">
        <w:rPr>
          <w:rFonts w:eastAsia="Calibri" w:cs="Times New Roman"/>
          <w:noProof/>
          <w:szCs w:val="24"/>
        </w:rPr>
        <mc:AlternateContent>
          <mc:Choice Requires="wps">
            <w:drawing>
              <wp:inline distT="0" distB="0" distL="0" distR="0" wp14:anchorId="38FD9D51" wp14:editId="74890B6F">
                <wp:extent cx="3595856" cy="276447"/>
                <wp:effectExtent l="0" t="0" r="0" b="0"/>
                <wp:docPr id="3170" name="TextBox 18" descr="TS1 – Disease Match Differentiated Answer Sheet&#10;"/>
                <wp:cNvGraphicFramePr/>
                <a:graphic xmlns:a="http://schemas.openxmlformats.org/drawingml/2006/main">
                  <a:graphicData uri="http://schemas.microsoft.com/office/word/2010/wordprocessingShape">
                    <wps:wsp>
                      <wps:cNvSpPr txBox="1"/>
                      <wps:spPr>
                        <a:xfrm>
                          <a:off x="0" y="0"/>
                          <a:ext cx="3595856" cy="276447"/>
                        </a:xfrm>
                        <a:prstGeom prst="rect">
                          <a:avLst/>
                        </a:prstGeom>
                        <a:noFill/>
                      </wps:spPr>
                      <wps:txbx>
                        <w:txbxContent>
                          <w:p w14:paraId="07BB377B" w14:textId="77777777" w:rsidR="008567CC" w:rsidRPr="00980E07" w:rsidRDefault="008567CC" w:rsidP="008567CC">
                            <w:pPr>
                              <w:pStyle w:val="Heading2"/>
                              <w:spacing w:before="0"/>
                              <w:rPr>
                                <w:sz w:val="24"/>
                                <w:szCs w:val="14"/>
                              </w:rPr>
                            </w:pPr>
                            <w:r w:rsidRPr="00980E07">
                              <w:rPr>
                                <w:sz w:val="24"/>
                                <w:szCs w:val="14"/>
                              </w:rPr>
                              <w:t xml:space="preserve">TS3 – Harmful Microbes Fill in the Blanks Teacher Sheet </w:t>
                            </w:r>
                          </w:p>
                        </w:txbxContent>
                      </wps:txbx>
                      <wps:bodyPr wrap="none" rtlCol="0">
                        <a:noAutofit/>
                      </wps:bodyPr>
                    </wps:wsp>
                  </a:graphicData>
                </a:graphic>
              </wp:inline>
            </w:drawing>
          </mc:Choice>
          <mc:Fallback>
            <w:pict>
              <v:shape w14:anchorId="38FD9D51" id="_x0000_s1032" type="#_x0000_t202" alt="TS1 – Disease Match Differentiated Answer Sheet&#10;" style="width:283.15pt;height:21.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" filled="f" stroked="f">
                <v:textbox>
                  <w:txbxContent>
                    <w:p w14:paraId="07BB377B" w14:textId="77777777" w:rsidR="008567CC" w:rsidRPr="00980E07" w:rsidRDefault="008567CC" w:rsidP="008567CC">
                      <w:pPr>
                        <w:pStyle w:val="Heading2"/>
                        <w:spacing w:before="0"/>
                        <w:rPr>
                          <w:sz w:val="24"/>
                          <w:szCs w:val="14"/>
                        </w:rPr>
                      </w:pPr>
                      <w:r w:rsidRPr="00980E07">
                        <w:rPr>
                          <w:sz w:val="24"/>
                          <w:szCs w:val="14"/>
                        </w:rPr>
                        <w:t xml:space="preserve">TS3 – Harmful Microbes Fill in the Blanks Teacher Sheet </w:t>
                      </w:r>
                    </w:p>
                  </w:txbxContent>
                </v:textbox>
                <w10:anchorlock/>
              </v:shape>
            </w:pict>
          </mc:Fallback>
        </mc:AlternateContent>
      </w:r>
    </w:p>
    <w:tbl>
      <w:tblPr>
        <w:tblStyle w:val="TableGrid"/>
        <w:tblW w:w="0" w:type="auto"/>
        <w:tblLook w:val="04A0" w:firstRow="1" w:lastRow="0" w:firstColumn="1" w:lastColumn="0" w:noHBand="0" w:noVBand="1"/>
      </w:tblPr>
      <w:tblGrid>
        <w:gridCol w:w="1499"/>
        <w:gridCol w:w="1331"/>
        <w:gridCol w:w="1843"/>
        <w:gridCol w:w="2410"/>
        <w:gridCol w:w="2126"/>
        <w:gridCol w:w="3119"/>
        <w:gridCol w:w="3062"/>
      </w:tblGrid>
      <w:tr w:rsidR="008567CC" w14:paraId="7A1EE980" w14:textId="77777777" w:rsidTr="002665F7">
        <w:trPr>
          <w:cantSplit/>
          <w:trHeight w:val="233"/>
        </w:trPr>
        <w:tc>
          <w:tcPr>
            <w:tcW w:w="1499" w:type="dxa"/>
            <w:shd w:val="clear" w:color="auto" w:fill="E3D5FF"/>
          </w:tcPr>
          <w:bookmarkEnd w:id="3"/>
          <w:p w14:paraId="418A8193" w14:textId="77777777" w:rsidR="008567CC" w:rsidRPr="002665F7" w:rsidRDefault="008567CC" w:rsidP="008253D8">
            <w:pPr>
              <w:pStyle w:val="ListParagraph"/>
              <w:ind w:left="0"/>
              <w:rPr>
                <w:b/>
                <w:bCs/>
              </w:rPr>
            </w:pPr>
            <w:r w:rsidRPr="002665F7">
              <w:rPr>
                <w:b/>
                <w:bCs/>
              </w:rPr>
              <w:t>Disease</w:t>
            </w:r>
          </w:p>
        </w:tc>
        <w:tc>
          <w:tcPr>
            <w:tcW w:w="1331" w:type="dxa"/>
            <w:shd w:val="clear" w:color="auto" w:fill="E3D5FF"/>
          </w:tcPr>
          <w:p w14:paraId="7999A9C8" w14:textId="77777777" w:rsidR="008567CC" w:rsidRPr="002665F7" w:rsidRDefault="008567CC" w:rsidP="008253D8">
            <w:pPr>
              <w:pStyle w:val="ListParagraph"/>
              <w:ind w:left="0"/>
              <w:rPr>
                <w:b/>
                <w:bCs/>
              </w:rPr>
            </w:pPr>
            <w:r w:rsidRPr="002665F7">
              <w:rPr>
                <w:b/>
                <w:bCs/>
              </w:rPr>
              <w:t>Pathogen</w:t>
            </w:r>
          </w:p>
        </w:tc>
        <w:tc>
          <w:tcPr>
            <w:tcW w:w="1843" w:type="dxa"/>
            <w:shd w:val="clear" w:color="auto" w:fill="E3D5FF"/>
          </w:tcPr>
          <w:p w14:paraId="17136581" w14:textId="77777777" w:rsidR="008567CC" w:rsidRPr="002665F7" w:rsidRDefault="008567CC" w:rsidP="008253D8">
            <w:pPr>
              <w:pStyle w:val="ListParagraph"/>
              <w:ind w:left="0"/>
              <w:rPr>
                <w:b/>
                <w:bCs/>
              </w:rPr>
            </w:pPr>
            <w:r w:rsidRPr="002665F7">
              <w:rPr>
                <w:b/>
                <w:bCs/>
              </w:rPr>
              <w:t>Transmission</w:t>
            </w:r>
          </w:p>
        </w:tc>
        <w:tc>
          <w:tcPr>
            <w:tcW w:w="2410" w:type="dxa"/>
            <w:shd w:val="clear" w:color="auto" w:fill="E3D5FF"/>
          </w:tcPr>
          <w:p w14:paraId="5E29C57A" w14:textId="77777777" w:rsidR="008567CC" w:rsidRPr="002665F7" w:rsidRDefault="008567CC" w:rsidP="008253D8">
            <w:pPr>
              <w:pStyle w:val="ListParagraph"/>
              <w:ind w:left="0"/>
              <w:rPr>
                <w:b/>
                <w:bCs/>
              </w:rPr>
            </w:pPr>
            <w:r w:rsidRPr="002665F7">
              <w:rPr>
                <w:b/>
                <w:bCs/>
              </w:rPr>
              <w:t>Symptom</w:t>
            </w:r>
          </w:p>
        </w:tc>
        <w:tc>
          <w:tcPr>
            <w:tcW w:w="2126" w:type="dxa"/>
            <w:shd w:val="clear" w:color="auto" w:fill="E3D5FF"/>
          </w:tcPr>
          <w:p w14:paraId="0389BB55" w14:textId="77777777" w:rsidR="008567CC" w:rsidRPr="002665F7" w:rsidRDefault="008567CC" w:rsidP="008253D8">
            <w:pPr>
              <w:pStyle w:val="ListParagraph"/>
              <w:ind w:left="0"/>
              <w:rPr>
                <w:b/>
                <w:bCs/>
              </w:rPr>
            </w:pPr>
            <w:r w:rsidRPr="002665F7">
              <w:rPr>
                <w:b/>
                <w:bCs/>
              </w:rPr>
              <w:t>Prevention</w:t>
            </w:r>
          </w:p>
        </w:tc>
        <w:tc>
          <w:tcPr>
            <w:tcW w:w="3119" w:type="dxa"/>
            <w:shd w:val="clear" w:color="auto" w:fill="E3D5FF"/>
          </w:tcPr>
          <w:p w14:paraId="55E44F78" w14:textId="77777777" w:rsidR="008567CC" w:rsidRPr="002665F7" w:rsidRDefault="008567CC" w:rsidP="008253D8">
            <w:pPr>
              <w:pStyle w:val="ListParagraph"/>
              <w:ind w:left="0"/>
              <w:rPr>
                <w:b/>
                <w:bCs/>
              </w:rPr>
            </w:pPr>
            <w:r w:rsidRPr="002665F7">
              <w:rPr>
                <w:b/>
                <w:bCs/>
              </w:rPr>
              <w:t>Treatment</w:t>
            </w:r>
          </w:p>
        </w:tc>
        <w:tc>
          <w:tcPr>
            <w:tcW w:w="3062" w:type="dxa"/>
            <w:shd w:val="clear" w:color="auto" w:fill="E3D5FF"/>
          </w:tcPr>
          <w:p w14:paraId="32C99326" w14:textId="77777777" w:rsidR="008567CC" w:rsidRPr="002665F7" w:rsidRDefault="008567CC" w:rsidP="008253D8">
            <w:pPr>
              <w:pStyle w:val="ListParagraph"/>
              <w:ind w:left="0"/>
              <w:rPr>
                <w:b/>
                <w:bCs/>
              </w:rPr>
            </w:pPr>
            <w:r w:rsidRPr="002665F7">
              <w:rPr>
                <w:b/>
                <w:bCs/>
              </w:rPr>
              <w:t>Problems</w:t>
            </w:r>
          </w:p>
        </w:tc>
      </w:tr>
      <w:tr w:rsidR="008567CC" w14:paraId="65810C98" w14:textId="77777777" w:rsidTr="002665F7">
        <w:trPr>
          <w:cantSplit/>
          <w:trHeight w:val="1134"/>
        </w:trPr>
        <w:tc>
          <w:tcPr>
            <w:tcW w:w="1499" w:type="dxa"/>
          </w:tcPr>
          <w:p w14:paraId="0EF0C565" w14:textId="77777777" w:rsidR="008567CC" w:rsidRPr="003363A2" w:rsidRDefault="008567CC" w:rsidP="008253D8">
            <w:pPr>
              <w:pStyle w:val="ListParagraph"/>
              <w:ind w:left="0"/>
              <w:rPr>
                <w:rFonts w:cs="Arial"/>
                <w:szCs w:val="24"/>
              </w:rPr>
            </w:pPr>
            <w:r w:rsidRPr="003363A2">
              <w:rPr>
                <w:rFonts w:cs="Arial"/>
                <w:szCs w:val="24"/>
              </w:rPr>
              <w:t>HIV/AIDS</w:t>
            </w:r>
          </w:p>
        </w:tc>
        <w:tc>
          <w:tcPr>
            <w:tcW w:w="1331" w:type="dxa"/>
          </w:tcPr>
          <w:p w14:paraId="45D16AC4" w14:textId="77777777" w:rsidR="008567CC" w:rsidRPr="003363A2" w:rsidRDefault="008567CC" w:rsidP="008253D8">
            <w:pPr>
              <w:pStyle w:val="ListParagraph"/>
              <w:ind w:left="0"/>
              <w:rPr>
                <w:rFonts w:cs="Arial"/>
                <w:szCs w:val="24"/>
              </w:rPr>
            </w:pPr>
            <w:r w:rsidRPr="003363A2">
              <w:rPr>
                <w:rFonts w:cs="Arial"/>
                <w:szCs w:val="24"/>
              </w:rPr>
              <w:t>Virus</w:t>
            </w:r>
          </w:p>
        </w:tc>
        <w:tc>
          <w:tcPr>
            <w:tcW w:w="1843" w:type="dxa"/>
          </w:tcPr>
          <w:p w14:paraId="0DF9A817" w14:textId="77777777" w:rsidR="008567CC" w:rsidRPr="003363A2" w:rsidRDefault="008567CC" w:rsidP="008253D8">
            <w:pPr>
              <w:rPr>
                <w:rFonts w:cs="Arial"/>
                <w:szCs w:val="24"/>
              </w:rPr>
            </w:pPr>
            <w:r w:rsidRPr="003363A2">
              <w:rPr>
                <w:rFonts w:cs="Arial"/>
                <w:color w:val="000000" w:themeColor="text1"/>
                <w:kern w:val="24"/>
                <w:szCs w:val="24"/>
              </w:rPr>
              <w:t>Exchange of</w:t>
            </w:r>
          </w:p>
          <w:p w14:paraId="769DE12B" w14:textId="6E5D7D4B" w:rsidR="008567CC" w:rsidRPr="003363A2" w:rsidRDefault="008567CC" w:rsidP="002665F7">
            <w:pPr>
              <w:rPr>
                <w:rFonts w:cs="Arial"/>
                <w:szCs w:val="24"/>
              </w:rPr>
            </w:pPr>
            <w:r w:rsidRPr="003363A2">
              <w:rPr>
                <w:rFonts w:cs="Arial"/>
                <w:color w:val="000000" w:themeColor="text1"/>
                <w:kern w:val="24"/>
                <w:szCs w:val="24"/>
              </w:rPr>
              <w:t>bodily fluids (</w:t>
            </w:r>
            <w:r w:rsidR="002665F7" w:rsidRPr="003363A2">
              <w:rPr>
                <w:rFonts w:cs="Arial"/>
                <w:color w:val="000000" w:themeColor="text1"/>
                <w:kern w:val="24"/>
                <w:szCs w:val="24"/>
              </w:rPr>
              <w:t>e.g.,</w:t>
            </w:r>
            <w:r w:rsidRPr="003363A2">
              <w:rPr>
                <w:rFonts w:cs="Arial"/>
                <w:color w:val="000000" w:themeColor="text1"/>
                <w:kern w:val="24"/>
                <w:szCs w:val="24"/>
              </w:rPr>
              <w:t xml:space="preserve"> sharing needles) and breast milk from infected mother</w:t>
            </w:r>
            <w:r w:rsidR="002665F7">
              <w:rPr>
                <w:rFonts w:cs="Arial"/>
                <w:color w:val="000000" w:themeColor="text1"/>
                <w:kern w:val="24"/>
                <w:szCs w:val="24"/>
              </w:rPr>
              <w:t>.</w:t>
            </w:r>
          </w:p>
        </w:tc>
        <w:tc>
          <w:tcPr>
            <w:tcW w:w="2410" w:type="dxa"/>
          </w:tcPr>
          <w:p w14:paraId="21D43784" w14:textId="77777777" w:rsidR="008567CC" w:rsidRPr="003363A2" w:rsidRDefault="008567CC" w:rsidP="008253D8">
            <w:pPr>
              <w:rPr>
                <w:rFonts w:cs="Arial"/>
                <w:szCs w:val="24"/>
              </w:rPr>
            </w:pPr>
            <w:r w:rsidRPr="003363A2">
              <w:rPr>
                <w:rFonts w:cs="Arial"/>
                <w:color w:val="000000" w:themeColor="text1"/>
                <w:kern w:val="24"/>
                <w:szCs w:val="24"/>
              </w:rPr>
              <w:t>Early - flu like</w:t>
            </w:r>
            <w:r>
              <w:rPr>
                <w:rFonts w:cs="Arial"/>
                <w:color w:val="000000" w:themeColor="text1"/>
                <w:kern w:val="24"/>
                <w:szCs w:val="24"/>
              </w:rPr>
              <w:t xml:space="preserve"> </w:t>
            </w:r>
            <w:r w:rsidRPr="003363A2">
              <w:rPr>
                <w:rFonts w:cs="Arial"/>
                <w:color w:val="000000" w:themeColor="text1"/>
                <w:kern w:val="24"/>
                <w:szCs w:val="24"/>
              </w:rPr>
              <w:t>symptoms. Later - immune system so damaged that</w:t>
            </w:r>
            <w:r>
              <w:rPr>
                <w:rFonts w:cs="Arial"/>
                <w:color w:val="000000" w:themeColor="text1"/>
                <w:kern w:val="24"/>
                <w:szCs w:val="24"/>
              </w:rPr>
              <w:t xml:space="preserve"> </w:t>
            </w:r>
            <w:r w:rsidRPr="003363A2">
              <w:rPr>
                <w:rFonts w:cs="Arial"/>
                <w:color w:val="000000" w:themeColor="text1"/>
                <w:kern w:val="24"/>
                <w:szCs w:val="24"/>
              </w:rPr>
              <w:t>get infections</w:t>
            </w:r>
            <w:r>
              <w:rPr>
                <w:rFonts w:cs="Arial"/>
                <w:color w:val="000000" w:themeColor="text1"/>
                <w:kern w:val="24"/>
                <w:szCs w:val="24"/>
              </w:rPr>
              <w:t xml:space="preserve"> </w:t>
            </w:r>
            <w:r w:rsidRPr="003363A2">
              <w:rPr>
                <w:rFonts w:cs="Arial"/>
                <w:color w:val="000000" w:themeColor="text1"/>
                <w:kern w:val="24"/>
                <w:szCs w:val="24"/>
              </w:rPr>
              <w:t>easily</w:t>
            </w:r>
          </w:p>
          <w:p w14:paraId="65629765" w14:textId="77777777" w:rsidR="008567CC" w:rsidRPr="003363A2" w:rsidRDefault="008567CC" w:rsidP="008253D8">
            <w:pPr>
              <w:pStyle w:val="ListParagraph"/>
              <w:ind w:left="0"/>
              <w:rPr>
                <w:rFonts w:cs="Arial"/>
                <w:szCs w:val="24"/>
              </w:rPr>
            </w:pPr>
          </w:p>
        </w:tc>
        <w:tc>
          <w:tcPr>
            <w:tcW w:w="2126" w:type="dxa"/>
          </w:tcPr>
          <w:p w14:paraId="1256F2BC" w14:textId="77777777" w:rsidR="008567CC" w:rsidRPr="003363A2" w:rsidRDefault="008567CC" w:rsidP="008253D8">
            <w:pPr>
              <w:rPr>
                <w:rFonts w:cs="Arial"/>
                <w:szCs w:val="24"/>
              </w:rPr>
            </w:pPr>
            <w:r w:rsidRPr="003363A2">
              <w:rPr>
                <w:rFonts w:cs="Arial"/>
                <w:color w:val="000000" w:themeColor="text1"/>
                <w:kern w:val="24"/>
                <w:szCs w:val="24"/>
              </w:rPr>
              <w:t>Barrier during intercourse, screening of blood, not sharing needles and bottle feeding. No vaccine</w:t>
            </w:r>
          </w:p>
        </w:tc>
        <w:tc>
          <w:tcPr>
            <w:tcW w:w="3119" w:type="dxa"/>
          </w:tcPr>
          <w:p w14:paraId="2CAABF22" w14:textId="77777777" w:rsidR="008567CC" w:rsidRPr="003363A2" w:rsidRDefault="008567CC" w:rsidP="008253D8">
            <w:pPr>
              <w:rPr>
                <w:rFonts w:cs="Arial"/>
                <w:szCs w:val="24"/>
              </w:rPr>
            </w:pPr>
            <w:r w:rsidRPr="003363A2">
              <w:rPr>
                <w:rFonts w:cs="Arial"/>
                <w:color w:val="000000" w:themeColor="text1"/>
                <w:kern w:val="24"/>
                <w:szCs w:val="24"/>
              </w:rPr>
              <w:t>Anti-retroviral</w:t>
            </w:r>
            <w:r>
              <w:rPr>
                <w:rFonts w:cs="Arial"/>
                <w:color w:val="000000" w:themeColor="text1"/>
                <w:kern w:val="24"/>
                <w:szCs w:val="24"/>
              </w:rPr>
              <w:t xml:space="preserve"> </w:t>
            </w:r>
            <w:r w:rsidRPr="003363A2">
              <w:rPr>
                <w:rFonts w:cs="Arial"/>
                <w:color w:val="000000" w:themeColor="text1"/>
                <w:kern w:val="24"/>
                <w:szCs w:val="24"/>
              </w:rPr>
              <w:t>drugs allow</w:t>
            </w:r>
            <w:r>
              <w:rPr>
                <w:rFonts w:cs="Arial"/>
                <w:color w:val="000000" w:themeColor="text1"/>
                <w:kern w:val="24"/>
                <w:szCs w:val="24"/>
              </w:rPr>
              <w:t xml:space="preserve"> </w:t>
            </w:r>
            <w:r w:rsidRPr="003363A2">
              <w:rPr>
                <w:rFonts w:cs="Arial"/>
                <w:color w:val="000000" w:themeColor="text1"/>
                <w:kern w:val="24"/>
                <w:szCs w:val="24"/>
              </w:rPr>
              <w:t>sufferers to live</w:t>
            </w:r>
            <w:r>
              <w:rPr>
                <w:rFonts w:cs="Arial"/>
                <w:color w:val="000000" w:themeColor="text1"/>
                <w:kern w:val="24"/>
                <w:szCs w:val="24"/>
              </w:rPr>
              <w:t xml:space="preserve"> </w:t>
            </w:r>
            <w:r w:rsidRPr="003363A2">
              <w:rPr>
                <w:rFonts w:cs="Arial"/>
                <w:color w:val="000000" w:themeColor="text1"/>
                <w:kern w:val="24"/>
                <w:szCs w:val="24"/>
              </w:rPr>
              <w:t>very long life. Stem cell Transplants (novel treatment in early stages of research and development)</w:t>
            </w:r>
          </w:p>
        </w:tc>
        <w:tc>
          <w:tcPr>
            <w:tcW w:w="3062" w:type="dxa"/>
          </w:tcPr>
          <w:p w14:paraId="2D7354F8" w14:textId="77777777" w:rsidR="008567CC" w:rsidRPr="003363A2" w:rsidRDefault="008567CC" w:rsidP="008253D8">
            <w:pPr>
              <w:rPr>
                <w:rFonts w:cs="Arial"/>
                <w:szCs w:val="24"/>
              </w:rPr>
            </w:pPr>
            <w:r w:rsidRPr="003363A2">
              <w:rPr>
                <w:rFonts w:cs="Arial"/>
                <w:color w:val="000000" w:themeColor="text1"/>
                <w:kern w:val="24"/>
                <w:szCs w:val="24"/>
              </w:rPr>
              <w:t>Fatal if not</w:t>
            </w:r>
            <w:r>
              <w:rPr>
                <w:rFonts w:cs="Arial"/>
                <w:color w:val="000000" w:themeColor="text1"/>
                <w:kern w:val="24"/>
                <w:szCs w:val="24"/>
              </w:rPr>
              <w:t xml:space="preserve"> </w:t>
            </w:r>
            <w:r w:rsidRPr="003363A2">
              <w:rPr>
                <w:rFonts w:cs="Arial"/>
                <w:color w:val="000000" w:themeColor="text1"/>
                <w:kern w:val="24"/>
                <w:szCs w:val="24"/>
              </w:rPr>
              <w:t>treated.</w:t>
            </w:r>
          </w:p>
          <w:p w14:paraId="3C8F6ADC" w14:textId="77777777" w:rsidR="008567CC" w:rsidRPr="003363A2" w:rsidRDefault="008567CC" w:rsidP="008253D8">
            <w:pPr>
              <w:rPr>
                <w:rFonts w:cs="Arial"/>
                <w:szCs w:val="24"/>
              </w:rPr>
            </w:pPr>
            <w:r w:rsidRPr="003363A2">
              <w:rPr>
                <w:rFonts w:cs="Arial"/>
                <w:color w:val="000000" w:themeColor="text1"/>
                <w:kern w:val="24"/>
                <w:szCs w:val="24"/>
              </w:rPr>
              <w:t>In some people,</w:t>
            </w:r>
            <w:r>
              <w:rPr>
                <w:rFonts w:cs="Arial"/>
                <w:color w:val="000000" w:themeColor="text1"/>
                <w:kern w:val="24"/>
                <w:szCs w:val="24"/>
              </w:rPr>
              <w:t xml:space="preserve"> </w:t>
            </w:r>
            <w:r w:rsidRPr="003363A2">
              <w:rPr>
                <w:rFonts w:cs="Arial"/>
                <w:color w:val="000000" w:themeColor="text1"/>
                <w:kern w:val="24"/>
                <w:szCs w:val="24"/>
              </w:rPr>
              <w:t>the virus has become resistant</w:t>
            </w:r>
            <w:r>
              <w:rPr>
                <w:rFonts w:cs="Arial"/>
                <w:color w:val="000000" w:themeColor="text1"/>
                <w:kern w:val="24"/>
                <w:szCs w:val="24"/>
              </w:rPr>
              <w:t xml:space="preserve"> </w:t>
            </w:r>
            <w:r w:rsidRPr="003363A2">
              <w:rPr>
                <w:rFonts w:cs="Arial"/>
                <w:color w:val="000000" w:themeColor="text1"/>
                <w:kern w:val="24"/>
                <w:szCs w:val="24"/>
              </w:rPr>
              <w:t>to the</w:t>
            </w:r>
            <w:r>
              <w:rPr>
                <w:rFonts w:cs="Arial"/>
                <w:color w:val="000000" w:themeColor="text1"/>
                <w:kern w:val="24"/>
                <w:szCs w:val="24"/>
              </w:rPr>
              <w:t xml:space="preserve"> </w:t>
            </w:r>
            <w:r w:rsidRPr="003363A2">
              <w:rPr>
                <w:rFonts w:cs="Arial"/>
                <w:color w:val="000000" w:themeColor="text1"/>
                <w:kern w:val="24"/>
                <w:szCs w:val="24"/>
              </w:rPr>
              <w:t>antiretroviral</w:t>
            </w:r>
          </w:p>
          <w:p w14:paraId="65035FAC" w14:textId="77777777" w:rsidR="008567CC" w:rsidRPr="003363A2" w:rsidRDefault="008567CC" w:rsidP="008253D8">
            <w:pPr>
              <w:rPr>
                <w:rFonts w:cs="Arial"/>
                <w:szCs w:val="24"/>
              </w:rPr>
            </w:pPr>
            <w:r w:rsidRPr="003363A2">
              <w:rPr>
                <w:rFonts w:cs="Arial"/>
                <w:color w:val="000000" w:themeColor="text1"/>
                <w:kern w:val="24"/>
                <w:szCs w:val="24"/>
              </w:rPr>
              <w:t xml:space="preserve">Medication </w:t>
            </w:r>
            <w:r>
              <w:rPr>
                <w:rFonts w:cs="Arial"/>
                <w:color w:val="000000" w:themeColor="text1"/>
                <w:kern w:val="24"/>
                <w:szCs w:val="24"/>
              </w:rPr>
              <w:t>l</w:t>
            </w:r>
            <w:r w:rsidRPr="003363A2">
              <w:rPr>
                <w:rFonts w:cs="Arial"/>
                <w:color w:val="000000" w:themeColor="text1"/>
                <w:kern w:val="24"/>
                <w:szCs w:val="24"/>
              </w:rPr>
              <w:t>eading to concerns for the</w:t>
            </w:r>
          </w:p>
          <w:p w14:paraId="4D7A3CF3" w14:textId="77777777" w:rsidR="008567CC" w:rsidRPr="003363A2" w:rsidRDefault="008567CC" w:rsidP="008253D8">
            <w:pPr>
              <w:rPr>
                <w:rFonts w:cs="Arial"/>
                <w:szCs w:val="24"/>
              </w:rPr>
            </w:pPr>
            <w:r w:rsidRPr="003363A2">
              <w:rPr>
                <w:rFonts w:cs="Arial"/>
                <w:color w:val="000000" w:themeColor="text1"/>
                <w:kern w:val="24"/>
                <w:szCs w:val="24"/>
              </w:rPr>
              <w:t>future of HIV</w:t>
            </w:r>
            <w:r>
              <w:rPr>
                <w:rFonts w:cs="Arial"/>
                <w:color w:val="000000" w:themeColor="text1"/>
                <w:kern w:val="24"/>
                <w:szCs w:val="24"/>
              </w:rPr>
              <w:t xml:space="preserve"> </w:t>
            </w:r>
            <w:r w:rsidRPr="003363A2">
              <w:rPr>
                <w:rFonts w:cs="Arial"/>
                <w:color w:val="000000" w:themeColor="text1"/>
                <w:kern w:val="24"/>
                <w:szCs w:val="24"/>
              </w:rPr>
              <w:t>treatment.</w:t>
            </w:r>
          </w:p>
        </w:tc>
      </w:tr>
      <w:tr w:rsidR="008567CC" w14:paraId="4A83B3A5" w14:textId="77777777" w:rsidTr="002665F7">
        <w:trPr>
          <w:cantSplit/>
          <w:trHeight w:val="1134"/>
        </w:trPr>
        <w:tc>
          <w:tcPr>
            <w:tcW w:w="1499" w:type="dxa"/>
          </w:tcPr>
          <w:p w14:paraId="22CD06A7" w14:textId="77777777" w:rsidR="008567CC" w:rsidRPr="003363A2" w:rsidRDefault="008567CC" w:rsidP="008253D8">
            <w:pPr>
              <w:pStyle w:val="ListParagraph"/>
              <w:ind w:left="0"/>
              <w:rPr>
                <w:rFonts w:cs="Arial"/>
                <w:szCs w:val="24"/>
              </w:rPr>
            </w:pPr>
            <w:r w:rsidRPr="003363A2">
              <w:rPr>
                <w:rFonts w:cs="Arial"/>
                <w:szCs w:val="24"/>
              </w:rPr>
              <w:t>Measles</w:t>
            </w:r>
          </w:p>
        </w:tc>
        <w:tc>
          <w:tcPr>
            <w:tcW w:w="1331" w:type="dxa"/>
          </w:tcPr>
          <w:p w14:paraId="2E84E992" w14:textId="77777777" w:rsidR="008567CC" w:rsidRPr="003363A2" w:rsidRDefault="008567CC" w:rsidP="008253D8">
            <w:pPr>
              <w:pStyle w:val="ListParagraph"/>
              <w:ind w:left="0"/>
              <w:rPr>
                <w:rFonts w:cs="Arial"/>
                <w:szCs w:val="24"/>
              </w:rPr>
            </w:pPr>
            <w:r w:rsidRPr="003363A2">
              <w:rPr>
                <w:rFonts w:cs="Arial"/>
                <w:szCs w:val="24"/>
              </w:rPr>
              <w:t>Virus</w:t>
            </w:r>
          </w:p>
        </w:tc>
        <w:tc>
          <w:tcPr>
            <w:tcW w:w="1843" w:type="dxa"/>
          </w:tcPr>
          <w:p w14:paraId="3C0142A8" w14:textId="77777777" w:rsidR="008567CC" w:rsidRPr="003363A2" w:rsidRDefault="008567CC" w:rsidP="008253D8">
            <w:pPr>
              <w:rPr>
                <w:rFonts w:cs="Arial"/>
                <w:szCs w:val="24"/>
              </w:rPr>
            </w:pPr>
            <w:r w:rsidRPr="003363A2">
              <w:rPr>
                <w:rFonts w:cs="Arial"/>
                <w:color w:val="000000" w:themeColor="text1"/>
                <w:kern w:val="24"/>
                <w:szCs w:val="24"/>
              </w:rPr>
              <w:t xml:space="preserve">Inhalation of droplets from sneezes </w:t>
            </w:r>
            <w:r>
              <w:rPr>
                <w:rFonts w:cs="Arial"/>
                <w:color w:val="000000" w:themeColor="text1"/>
                <w:kern w:val="24"/>
                <w:szCs w:val="24"/>
              </w:rPr>
              <w:t xml:space="preserve">&amp; </w:t>
            </w:r>
            <w:r w:rsidRPr="003363A2">
              <w:rPr>
                <w:rFonts w:cs="Arial"/>
                <w:color w:val="000000" w:themeColor="text1"/>
                <w:kern w:val="24"/>
                <w:szCs w:val="24"/>
              </w:rPr>
              <w:t>coughs</w:t>
            </w:r>
          </w:p>
        </w:tc>
        <w:tc>
          <w:tcPr>
            <w:tcW w:w="2410" w:type="dxa"/>
          </w:tcPr>
          <w:p w14:paraId="1766FEDA" w14:textId="77777777" w:rsidR="008567CC" w:rsidRPr="003363A2" w:rsidRDefault="008567CC" w:rsidP="008253D8">
            <w:pPr>
              <w:rPr>
                <w:rFonts w:cs="Arial"/>
                <w:szCs w:val="24"/>
              </w:rPr>
            </w:pPr>
            <w:r w:rsidRPr="003363A2">
              <w:rPr>
                <w:rFonts w:cs="Arial"/>
                <w:color w:val="000000" w:themeColor="text1"/>
                <w:kern w:val="24"/>
                <w:szCs w:val="24"/>
              </w:rPr>
              <w:t>Red rash and fever</w:t>
            </w:r>
          </w:p>
          <w:p w14:paraId="654BA02C" w14:textId="77777777" w:rsidR="008567CC" w:rsidRPr="003363A2" w:rsidRDefault="008567CC" w:rsidP="008253D8">
            <w:pPr>
              <w:pStyle w:val="ListParagraph"/>
              <w:ind w:left="0"/>
              <w:rPr>
                <w:rFonts w:cs="Arial"/>
                <w:szCs w:val="24"/>
              </w:rPr>
            </w:pPr>
          </w:p>
        </w:tc>
        <w:tc>
          <w:tcPr>
            <w:tcW w:w="2126" w:type="dxa"/>
          </w:tcPr>
          <w:p w14:paraId="214CB3EB" w14:textId="77777777" w:rsidR="008567CC" w:rsidRPr="003363A2" w:rsidRDefault="008567CC" w:rsidP="008253D8">
            <w:pPr>
              <w:rPr>
                <w:rFonts w:cs="Arial"/>
                <w:szCs w:val="24"/>
              </w:rPr>
            </w:pPr>
            <w:r w:rsidRPr="003363A2">
              <w:rPr>
                <w:rFonts w:cs="Arial"/>
                <w:color w:val="000000" w:themeColor="text1"/>
                <w:kern w:val="24"/>
                <w:szCs w:val="24"/>
              </w:rPr>
              <w:t>MMR vaccine</w:t>
            </w:r>
          </w:p>
          <w:p w14:paraId="169F027C" w14:textId="77777777" w:rsidR="008567CC" w:rsidRPr="003363A2" w:rsidRDefault="008567CC" w:rsidP="008253D8">
            <w:pPr>
              <w:pStyle w:val="ListParagraph"/>
              <w:ind w:left="0"/>
              <w:rPr>
                <w:rFonts w:cs="Arial"/>
                <w:szCs w:val="24"/>
              </w:rPr>
            </w:pPr>
          </w:p>
        </w:tc>
        <w:tc>
          <w:tcPr>
            <w:tcW w:w="3119" w:type="dxa"/>
          </w:tcPr>
          <w:p w14:paraId="6D2F06CB" w14:textId="77777777" w:rsidR="008567CC" w:rsidRPr="003363A2" w:rsidRDefault="008567CC" w:rsidP="008253D8">
            <w:pPr>
              <w:pStyle w:val="ListParagraph"/>
              <w:ind w:left="0"/>
              <w:rPr>
                <w:rFonts w:cs="Arial"/>
                <w:szCs w:val="24"/>
              </w:rPr>
            </w:pPr>
            <w:r w:rsidRPr="003363A2">
              <w:rPr>
                <w:rFonts w:cs="Arial"/>
                <w:szCs w:val="24"/>
              </w:rPr>
              <w:t>No treatment</w:t>
            </w:r>
          </w:p>
        </w:tc>
        <w:tc>
          <w:tcPr>
            <w:tcW w:w="3062" w:type="dxa"/>
          </w:tcPr>
          <w:p w14:paraId="402478FB" w14:textId="77777777" w:rsidR="008567CC" w:rsidRPr="003363A2" w:rsidRDefault="008567CC" w:rsidP="008253D8">
            <w:pPr>
              <w:rPr>
                <w:rFonts w:cs="Arial"/>
                <w:szCs w:val="24"/>
              </w:rPr>
            </w:pPr>
            <w:r w:rsidRPr="003363A2">
              <w:rPr>
                <w:rFonts w:cs="Arial"/>
                <w:color w:val="000000" w:themeColor="text1"/>
                <w:kern w:val="24"/>
                <w:szCs w:val="24"/>
              </w:rPr>
              <w:t>Can be fatal if</w:t>
            </w:r>
            <w:r>
              <w:rPr>
                <w:rFonts w:cs="Arial"/>
                <w:color w:val="000000" w:themeColor="text1"/>
                <w:kern w:val="24"/>
                <w:szCs w:val="24"/>
              </w:rPr>
              <w:t xml:space="preserve"> </w:t>
            </w:r>
            <w:r w:rsidRPr="003363A2">
              <w:rPr>
                <w:rFonts w:cs="Arial"/>
                <w:color w:val="000000" w:themeColor="text1"/>
                <w:kern w:val="24"/>
                <w:szCs w:val="24"/>
              </w:rPr>
              <w:t>there are</w:t>
            </w:r>
          </w:p>
          <w:p w14:paraId="524209ED" w14:textId="77777777" w:rsidR="008567CC" w:rsidRPr="003363A2" w:rsidRDefault="008567CC" w:rsidP="008253D8">
            <w:pPr>
              <w:rPr>
                <w:rFonts w:cs="Arial"/>
                <w:szCs w:val="24"/>
              </w:rPr>
            </w:pPr>
            <w:r w:rsidRPr="003363A2">
              <w:rPr>
                <w:rFonts w:cs="Arial"/>
                <w:color w:val="000000" w:themeColor="text1"/>
                <w:kern w:val="24"/>
                <w:szCs w:val="24"/>
              </w:rPr>
              <w:t>complications.</w:t>
            </w:r>
          </w:p>
        </w:tc>
      </w:tr>
      <w:tr w:rsidR="008567CC" w14:paraId="5E39ED06" w14:textId="77777777" w:rsidTr="002665F7">
        <w:trPr>
          <w:cantSplit/>
          <w:trHeight w:val="1134"/>
        </w:trPr>
        <w:tc>
          <w:tcPr>
            <w:tcW w:w="1499" w:type="dxa"/>
          </w:tcPr>
          <w:p w14:paraId="398FA605" w14:textId="77777777" w:rsidR="008567CC" w:rsidRPr="003363A2" w:rsidRDefault="008567CC" w:rsidP="008253D8">
            <w:pPr>
              <w:pStyle w:val="ListParagraph"/>
              <w:ind w:left="0"/>
              <w:rPr>
                <w:rFonts w:cs="Arial"/>
                <w:szCs w:val="24"/>
              </w:rPr>
            </w:pPr>
            <w:r w:rsidRPr="003363A2">
              <w:rPr>
                <w:rFonts w:cs="Arial"/>
                <w:szCs w:val="24"/>
              </w:rPr>
              <w:t>Salmonella</w:t>
            </w:r>
          </w:p>
        </w:tc>
        <w:tc>
          <w:tcPr>
            <w:tcW w:w="1331" w:type="dxa"/>
          </w:tcPr>
          <w:p w14:paraId="56E0E8EE" w14:textId="77777777" w:rsidR="008567CC" w:rsidRPr="003363A2" w:rsidRDefault="008567CC" w:rsidP="008253D8">
            <w:pPr>
              <w:pStyle w:val="ListParagraph"/>
              <w:ind w:left="0"/>
              <w:rPr>
                <w:rFonts w:cs="Arial"/>
                <w:szCs w:val="24"/>
              </w:rPr>
            </w:pPr>
            <w:r w:rsidRPr="003363A2">
              <w:rPr>
                <w:rFonts w:cs="Arial"/>
                <w:szCs w:val="24"/>
              </w:rPr>
              <w:t>Bacteria</w:t>
            </w:r>
          </w:p>
        </w:tc>
        <w:tc>
          <w:tcPr>
            <w:tcW w:w="1843" w:type="dxa"/>
          </w:tcPr>
          <w:p w14:paraId="0D54C782" w14:textId="77777777" w:rsidR="008567CC" w:rsidRPr="003363A2" w:rsidRDefault="008567CC" w:rsidP="008253D8">
            <w:pPr>
              <w:rPr>
                <w:rFonts w:cs="Arial"/>
                <w:szCs w:val="24"/>
              </w:rPr>
            </w:pPr>
            <w:r w:rsidRPr="003363A2">
              <w:rPr>
                <w:rFonts w:cs="Arial"/>
                <w:color w:val="000000" w:themeColor="text1"/>
                <w:kern w:val="24"/>
                <w:szCs w:val="24"/>
              </w:rPr>
              <w:t>Contaminated food or food prepared in unhygienic conditions</w:t>
            </w:r>
          </w:p>
          <w:p w14:paraId="08767FED" w14:textId="77777777" w:rsidR="008567CC" w:rsidRPr="003363A2" w:rsidRDefault="008567CC" w:rsidP="008253D8">
            <w:pPr>
              <w:pStyle w:val="ListParagraph"/>
              <w:ind w:left="0"/>
              <w:rPr>
                <w:rFonts w:cs="Arial"/>
                <w:szCs w:val="24"/>
              </w:rPr>
            </w:pPr>
          </w:p>
        </w:tc>
        <w:tc>
          <w:tcPr>
            <w:tcW w:w="2410" w:type="dxa"/>
          </w:tcPr>
          <w:p w14:paraId="45165554" w14:textId="77777777" w:rsidR="008567CC" w:rsidRPr="003363A2" w:rsidRDefault="008567CC" w:rsidP="008253D8">
            <w:pPr>
              <w:rPr>
                <w:rFonts w:cs="Arial"/>
                <w:szCs w:val="24"/>
              </w:rPr>
            </w:pPr>
            <w:r w:rsidRPr="003363A2">
              <w:rPr>
                <w:rFonts w:cs="Arial"/>
                <w:color w:val="000000" w:themeColor="text1"/>
                <w:kern w:val="24"/>
                <w:szCs w:val="24"/>
              </w:rPr>
              <w:t>Fever, abdominal</w:t>
            </w:r>
            <w:r>
              <w:rPr>
                <w:rFonts w:cs="Arial"/>
                <w:color w:val="000000" w:themeColor="text1"/>
                <w:kern w:val="24"/>
                <w:szCs w:val="24"/>
              </w:rPr>
              <w:t xml:space="preserve"> </w:t>
            </w:r>
            <w:r w:rsidRPr="003363A2">
              <w:rPr>
                <w:rFonts w:cs="Arial"/>
                <w:color w:val="000000" w:themeColor="text1"/>
                <w:kern w:val="24"/>
                <w:szCs w:val="24"/>
              </w:rPr>
              <w:t>cramps, vomiting</w:t>
            </w:r>
            <w:r>
              <w:rPr>
                <w:rFonts w:cs="Arial"/>
                <w:color w:val="000000" w:themeColor="text1"/>
                <w:kern w:val="24"/>
                <w:szCs w:val="24"/>
              </w:rPr>
              <w:t xml:space="preserve"> </w:t>
            </w:r>
            <w:r w:rsidRPr="003363A2">
              <w:rPr>
                <w:rFonts w:cs="Arial"/>
                <w:color w:val="000000" w:themeColor="text1"/>
                <w:kern w:val="24"/>
                <w:szCs w:val="24"/>
              </w:rPr>
              <w:t>and diarrhoea.</w:t>
            </w:r>
          </w:p>
          <w:p w14:paraId="04D45422" w14:textId="77777777" w:rsidR="008567CC" w:rsidRPr="003363A2" w:rsidRDefault="008567CC" w:rsidP="008253D8">
            <w:pPr>
              <w:pStyle w:val="ListParagraph"/>
              <w:ind w:left="0"/>
              <w:rPr>
                <w:rFonts w:cs="Arial"/>
                <w:szCs w:val="24"/>
              </w:rPr>
            </w:pPr>
          </w:p>
        </w:tc>
        <w:tc>
          <w:tcPr>
            <w:tcW w:w="2126" w:type="dxa"/>
          </w:tcPr>
          <w:p w14:paraId="60AC3CF2" w14:textId="77777777" w:rsidR="008567CC" w:rsidRPr="003363A2" w:rsidRDefault="008567CC" w:rsidP="008253D8">
            <w:pPr>
              <w:rPr>
                <w:rFonts w:cs="Arial"/>
                <w:szCs w:val="24"/>
              </w:rPr>
            </w:pPr>
            <w:r w:rsidRPr="003363A2">
              <w:rPr>
                <w:rFonts w:cs="Arial"/>
                <w:color w:val="000000" w:themeColor="text1"/>
                <w:kern w:val="24"/>
                <w:szCs w:val="24"/>
              </w:rPr>
              <w:t>Good food hygiene</w:t>
            </w:r>
          </w:p>
          <w:p w14:paraId="4AAAEA47" w14:textId="77777777" w:rsidR="008567CC" w:rsidRPr="003363A2" w:rsidRDefault="008567CC" w:rsidP="008253D8">
            <w:pPr>
              <w:pStyle w:val="ListParagraph"/>
              <w:ind w:left="0"/>
              <w:rPr>
                <w:rFonts w:cs="Arial"/>
                <w:szCs w:val="24"/>
              </w:rPr>
            </w:pPr>
          </w:p>
        </w:tc>
        <w:tc>
          <w:tcPr>
            <w:tcW w:w="3119" w:type="dxa"/>
          </w:tcPr>
          <w:p w14:paraId="19EA81E2" w14:textId="77777777" w:rsidR="008567CC" w:rsidRPr="003363A2" w:rsidRDefault="008567CC" w:rsidP="008253D8">
            <w:pPr>
              <w:rPr>
                <w:rFonts w:cs="Arial"/>
                <w:szCs w:val="24"/>
              </w:rPr>
            </w:pPr>
            <w:r w:rsidRPr="003363A2">
              <w:rPr>
                <w:rFonts w:cs="Arial"/>
                <w:color w:val="000000" w:themeColor="text1"/>
                <w:kern w:val="24"/>
                <w:szCs w:val="24"/>
              </w:rPr>
              <w:t>Antibiotics given</w:t>
            </w:r>
          </w:p>
          <w:p w14:paraId="548577A5" w14:textId="77777777" w:rsidR="008567CC" w:rsidRPr="003363A2" w:rsidRDefault="008567CC" w:rsidP="008253D8">
            <w:pPr>
              <w:rPr>
                <w:rFonts w:cs="Arial"/>
                <w:szCs w:val="24"/>
              </w:rPr>
            </w:pPr>
            <w:r w:rsidRPr="003363A2">
              <w:rPr>
                <w:rFonts w:cs="Arial"/>
                <w:color w:val="000000" w:themeColor="text1"/>
                <w:kern w:val="24"/>
                <w:szCs w:val="24"/>
              </w:rPr>
              <w:t>to the young and very old to</w:t>
            </w:r>
            <w:r>
              <w:rPr>
                <w:rFonts w:cs="Arial"/>
                <w:color w:val="000000" w:themeColor="text1"/>
                <w:kern w:val="24"/>
                <w:szCs w:val="24"/>
              </w:rPr>
              <w:t xml:space="preserve"> </w:t>
            </w:r>
            <w:r w:rsidRPr="003363A2">
              <w:rPr>
                <w:rFonts w:cs="Arial"/>
                <w:color w:val="000000" w:themeColor="text1"/>
                <w:kern w:val="24"/>
                <w:szCs w:val="24"/>
              </w:rPr>
              <w:t>prevent severe</w:t>
            </w:r>
            <w:r>
              <w:rPr>
                <w:rFonts w:cs="Arial"/>
                <w:color w:val="000000" w:themeColor="text1"/>
                <w:kern w:val="24"/>
                <w:szCs w:val="24"/>
              </w:rPr>
              <w:t xml:space="preserve"> </w:t>
            </w:r>
            <w:r w:rsidRPr="003363A2">
              <w:rPr>
                <w:rFonts w:cs="Arial"/>
                <w:color w:val="000000" w:themeColor="text1"/>
                <w:kern w:val="24"/>
                <w:szCs w:val="24"/>
              </w:rPr>
              <w:t>dehydrations.</w:t>
            </w:r>
          </w:p>
          <w:p w14:paraId="1F4BC5CB" w14:textId="77777777" w:rsidR="008567CC" w:rsidRPr="003363A2" w:rsidRDefault="008567CC" w:rsidP="008253D8">
            <w:pPr>
              <w:pStyle w:val="ListParagraph"/>
              <w:ind w:left="0"/>
              <w:rPr>
                <w:rFonts w:cs="Arial"/>
                <w:szCs w:val="24"/>
              </w:rPr>
            </w:pPr>
          </w:p>
        </w:tc>
        <w:tc>
          <w:tcPr>
            <w:tcW w:w="3062" w:type="dxa"/>
          </w:tcPr>
          <w:p w14:paraId="38EFAFD9" w14:textId="77777777" w:rsidR="008567CC" w:rsidRPr="003363A2" w:rsidRDefault="008567CC" w:rsidP="008253D8">
            <w:pPr>
              <w:rPr>
                <w:rFonts w:cs="Arial"/>
                <w:szCs w:val="24"/>
              </w:rPr>
            </w:pPr>
            <w:r w:rsidRPr="003363A2">
              <w:rPr>
                <w:rFonts w:cs="Arial"/>
                <w:color w:val="000000" w:themeColor="text1"/>
                <w:kern w:val="24"/>
                <w:szCs w:val="24"/>
              </w:rPr>
              <w:t>Can cause long term health problems, though this is rare. The bacteria are becoming resistant to some antibiotics.</w:t>
            </w:r>
          </w:p>
        </w:tc>
      </w:tr>
      <w:tr w:rsidR="008567CC" w14:paraId="4B7AF47F" w14:textId="77777777" w:rsidTr="002665F7">
        <w:trPr>
          <w:cantSplit/>
          <w:trHeight w:val="1134"/>
        </w:trPr>
        <w:tc>
          <w:tcPr>
            <w:tcW w:w="1499" w:type="dxa"/>
          </w:tcPr>
          <w:p w14:paraId="6F46ED2C" w14:textId="77777777" w:rsidR="008567CC" w:rsidRPr="003363A2" w:rsidRDefault="008567CC" w:rsidP="008253D8">
            <w:pPr>
              <w:pStyle w:val="ListParagraph"/>
              <w:ind w:left="0"/>
              <w:rPr>
                <w:rFonts w:cs="Arial"/>
                <w:szCs w:val="24"/>
              </w:rPr>
            </w:pPr>
            <w:r w:rsidRPr="003363A2">
              <w:rPr>
                <w:rFonts w:cs="Arial"/>
                <w:szCs w:val="24"/>
              </w:rPr>
              <w:t>Gonorrhoea</w:t>
            </w:r>
          </w:p>
        </w:tc>
        <w:tc>
          <w:tcPr>
            <w:tcW w:w="1331" w:type="dxa"/>
          </w:tcPr>
          <w:p w14:paraId="0F05A3B4" w14:textId="77777777" w:rsidR="008567CC" w:rsidRPr="003363A2" w:rsidRDefault="008567CC" w:rsidP="008253D8">
            <w:pPr>
              <w:pStyle w:val="ListParagraph"/>
              <w:ind w:left="0"/>
              <w:rPr>
                <w:rFonts w:cs="Arial"/>
                <w:szCs w:val="24"/>
              </w:rPr>
            </w:pPr>
            <w:r w:rsidRPr="003363A2">
              <w:rPr>
                <w:rFonts w:cs="Arial"/>
                <w:szCs w:val="24"/>
              </w:rPr>
              <w:t>Bacteria</w:t>
            </w:r>
          </w:p>
        </w:tc>
        <w:tc>
          <w:tcPr>
            <w:tcW w:w="1843" w:type="dxa"/>
          </w:tcPr>
          <w:p w14:paraId="6665E776" w14:textId="77777777" w:rsidR="008567CC" w:rsidRPr="003363A2" w:rsidRDefault="008567CC" w:rsidP="008253D8">
            <w:pPr>
              <w:rPr>
                <w:rFonts w:cs="Arial"/>
                <w:szCs w:val="24"/>
              </w:rPr>
            </w:pPr>
            <w:r w:rsidRPr="003363A2">
              <w:rPr>
                <w:rFonts w:cs="Arial"/>
                <w:color w:val="000000" w:themeColor="text1"/>
                <w:kern w:val="24"/>
                <w:szCs w:val="24"/>
              </w:rPr>
              <w:t>Sexually transmitted</w:t>
            </w:r>
          </w:p>
          <w:p w14:paraId="6E6D871C" w14:textId="77777777" w:rsidR="008567CC" w:rsidRPr="003363A2" w:rsidRDefault="008567CC" w:rsidP="008253D8">
            <w:pPr>
              <w:pStyle w:val="ListParagraph"/>
              <w:ind w:left="0"/>
              <w:rPr>
                <w:rFonts w:cs="Arial"/>
                <w:szCs w:val="24"/>
              </w:rPr>
            </w:pPr>
          </w:p>
        </w:tc>
        <w:tc>
          <w:tcPr>
            <w:tcW w:w="2410" w:type="dxa"/>
          </w:tcPr>
          <w:p w14:paraId="7AE536ED" w14:textId="77777777" w:rsidR="008567CC" w:rsidRPr="003363A2" w:rsidRDefault="008567CC" w:rsidP="008253D8">
            <w:pPr>
              <w:rPr>
                <w:rFonts w:cs="Arial"/>
                <w:szCs w:val="24"/>
              </w:rPr>
            </w:pPr>
            <w:r w:rsidRPr="003363A2">
              <w:rPr>
                <w:rFonts w:cs="Arial"/>
                <w:color w:val="000000" w:themeColor="text1"/>
                <w:kern w:val="24"/>
                <w:szCs w:val="24"/>
              </w:rPr>
              <w:t>Early symptoms</w:t>
            </w:r>
            <w:r>
              <w:rPr>
                <w:rFonts w:cs="Arial"/>
                <w:color w:val="000000" w:themeColor="text1"/>
                <w:kern w:val="24"/>
                <w:szCs w:val="24"/>
              </w:rPr>
              <w:t xml:space="preserve"> </w:t>
            </w:r>
            <w:r w:rsidRPr="003363A2">
              <w:rPr>
                <w:rFonts w:cs="Arial"/>
                <w:color w:val="000000" w:themeColor="text1"/>
                <w:kern w:val="24"/>
                <w:szCs w:val="24"/>
              </w:rPr>
              <w:t>include yellow/green discharge</w:t>
            </w:r>
            <w:r>
              <w:rPr>
                <w:rFonts w:cs="Arial"/>
                <w:color w:val="000000" w:themeColor="text1"/>
                <w:kern w:val="24"/>
                <w:szCs w:val="24"/>
              </w:rPr>
              <w:t xml:space="preserve"> </w:t>
            </w:r>
            <w:r w:rsidRPr="003363A2">
              <w:rPr>
                <w:rFonts w:cs="Arial"/>
                <w:color w:val="000000" w:themeColor="text1"/>
                <w:kern w:val="24"/>
                <w:szCs w:val="24"/>
              </w:rPr>
              <w:t>from infected</w:t>
            </w:r>
            <w:r>
              <w:rPr>
                <w:rFonts w:cs="Arial"/>
                <w:color w:val="000000" w:themeColor="text1"/>
                <w:kern w:val="24"/>
                <w:szCs w:val="24"/>
              </w:rPr>
              <w:t xml:space="preserve"> </w:t>
            </w:r>
            <w:r w:rsidRPr="003363A2">
              <w:rPr>
                <w:rFonts w:cs="Arial"/>
                <w:color w:val="000000" w:themeColor="text1"/>
                <w:kern w:val="24"/>
                <w:szCs w:val="24"/>
              </w:rPr>
              <w:t>areas and pain</w:t>
            </w:r>
            <w:r>
              <w:rPr>
                <w:rFonts w:cs="Arial"/>
                <w:color w:val="000000" w:themeColor="text1"/>
                <w:kern w:val="24"/>
                <w:szCs w:val="24"/>
              </w:rPr>
              <w:t xml:space="preserve"> </w:t>
            </w:r>
            <w:r w:rsidRPr="003363A2">
              <w:rPr>
                <w:rFonts w:cs="Arial"/>
                <w:color w:val="000000" w:themeColor="text1"/>
                <w:kern w:val="24"/>
                <w:szCs w:val="24"/>
              </w:rPr>
              <w:t>when urinating.</w:t>
            </w:r>
          </w:p>
        </w:tc>
        <w:tc>
          <w:tcPr>
            <w:tcW w:w="2126" w:type="dxa"/>
          </w:tcPr>
          <w:p w14:paraId="467928BE" w14:textId="77777777" w:rsidR="008567CC" w:rsidRPr="003363A2" w:rsidRDefault="008567CC" w:rsidP="008253D8">
            <w:pPr>
              <w:rPr>
                <w:rFonts w:cs="Arial"/>
                <w:szCs w:val="24"/>
              </w:rPr>
            </w:pPr>
            <w:r w:rsidRPr="003363A2">
              <w:rPr>
                <w:rFonts w:cs="Arial"/>
                <w:color w:val="000000" w:themeColor="text1"/>
                <w:kern w:val="24"/>
                <w:szCs w:val="24"/>
              </w:rPr>
              <w:t>Condoms</w:t>
            </w:r>
          </w:p>
          <w:p w14:paraId="311CEA99" w14:textId="77777777" w:rsidR="008567CC" w:rsidRPr="003363A2" w:rsidRDefault="008567CC" w:rsidP="008253D8">
            <w:pPr>
              <w:pStyle w:val="ListParagraph"/>
              <w:ind w:left="0"/>
              <w:rPr>
                <w:rFonts w:cs="Arial"/>
                <w:szCs w:val="24"/>
              </w:rPr>
            </w:pPr>
          </w:p>
        </w:tc>
        <w:tc>
          <w:tcPr>
            <w:tcW w:w="3119" w:type="dxa"/>
          </w:tcPr>
          <w:p w14:paraId="3D60C6CD" w14:textId="77777777" w:rsidR="008567CC" w:rsidRPr="003363A2" w:rsidRDefault="008567CC" w:rsidP="008253D8">
            <w:pPr>
              <w:pStyle w:val="ListParagraph"/>
              <w:ind w:left="0"/>
              <w:rPr>
                <w:rFonts w:cs="Arial"/>
                <w:szCs w:val="24"/>
              </w:rPr>
            </w:pPr>
            <w:r w:rsidRPr="003363A2">
              <w:rPr>
                <w:rFonts w:cs="Arial"/>
                <w:szCs w:val="24"/>
              </w:rPr>
              <w:t>Antibiotics</w:t>
            </w:r>
          </w:p>
        </w:tc>
        <w:tc>
          <w:tcPr>
            <w:tcW w:w="3062" w:type="dxa"/>
          </w:tcPr>
          <w:p w14:paraId="44B76A6F" w14:textId="2BD3A2FD" w:rsidR="008567CC" w:rsidRPr="003363A2" w:rsidRDefault="008567CC" w:rsidP="008253D8">
            <w:pPr>
              <w:rPr>
                <w:rFonts w:cs="Arial"/>
                <w:szCs w:val="24"/>
              </w:rPr>
            </w:pPr>
            <w:r w:rsidRPr="003363A2">
              <w:rPr>
                <w:rFonts w:cs="Arial"/>
                <w:color w:val="000000" w:themeColor="text1"/>
                <w:kern w:val="24"/>
                <w:szCs w:val="24"/>
              </w:rPr>
              <w:t xml:space="preserve">If untreated can lead to infertility, ectopic </w:t>
            </w:r>
            <w:r w:rsidR="002665F7" w:rsidRPr="003363A2">
              <w:rPr>
                <w:rFonts w:cs="Arial"/>
                <w:color w:val="000000" w:themeColor="text1"/>
                <w:kern w:val="24"/>
                <w:szCs w:val="24"/>
              </w:rPr>
              <w:t>pregnancy,</w:t>
            </w:r>
            <w:r w:rsidRPr="003363A2">
              <w:rPr>
                <w:rFonts w:cs="Arial"/>
                <w:color w:val="000000" w:themeColor="text1"/>
                <w:kern w:val="24"/>
                <w:szCs w:val="24"/>
              </w:rPr>
              <w:t xml:space="preserve"> and pelvic pain. The bacteria are becoming</w:t>
            </w:r>
            <w:r>
              <w:rPr>
                <w:rFonts w:cs="Arial"/>
                <w:color w:val="000000" w:themeColor="text1"/>
                <w:kern w:val="24"/>
                <w:szCs w:val="24"/>
              </w:rPr>
              <w:t xml:space="preserve"> </w:t>
            </w:r>
            <w:r w:rsidRPr="003363A2">
              <w:rPr>
                <w:rFonts w:cs="Arial"/>
                <w:color w:val="000000" w:themeColor="text1"/>
                <w:kern w:val="24"/>
                <w:szCs w:val="24"/>
              </w:rPr>
              <w:t>resistant to antibiotics</w:t>
            </w:r>
            <w:r>
              <w:rPr>
                <w:rFonts w:cs="Arial"/>
                <w:color w:val="000000" w:themeColor="text1"/>
                <w:kern w:val="24"/>
                <w:szCs w:val="24"/>
              </w:rPr>
              <w:t xml:space="preserve"> </w:t>
            </w:r>
            <w:r w:rsidRPr="003363A2">
              <w:rPr>
                <w:rFonts w:cs="Arial"/>
                <w:color w:val="000000" w:themeColor="text1"/>
                <w:kern w:val="24"/>
                <w:szCs w:val="24"/>
              </w:rPr>
              <w:t>meaning they are</w:t>
            </w:r>
            <w:r>
              <w:rPr>
                <w:rFonts w:cs="Arial"/>
                <w:color w:val="000000" w:themeColor="text1"/>
                <w:kern w:val="24"/>
                <w:szCs w:val="24"/>
              </w:rPr>
              <w:t xml:space="preserve"> </w:t>
            </w:r>
            <w:r w:rsidRPr="003363A2">
              <w:rPr>
                <w:rFonts w:cs="Arial"/>
                <w:color w:val="000000" w:themeColor="text1"/>
                <w:kern w:val="24"/>
                <w:szCs w:val="24"/>
              </w:rPr>
              <w:t>more difficult to</w:t>
            </w:r>
            <w:r>
              <w:rPr>
                <w:rFonts w:cs="Arial"/>
                <w:color w:val="000000" w:themeColor="text1"/>
                <w:kern w:val="24"/>
                <w:szCs w:val="24"/>
              </w:rPr>
              <w:t xml:space="preserve"> </w:t>
            </w:r>
            <w:r w:rsidRPr="003363A2">
              <w:rPr>
                <w:rFonts w:cs="Arial"/>
                <w:color w:val="000000" w:themeColor="text1"/>
                <w:kern w:val="24"/>
                <w:szCs w:val="24"/>
              </w:rPr>
              <w:t>treat.</w:t>
            </w:r>
          </w:p>
        </w:tc>
      </w:tr>
      <w:tr w:rsidR="008567CC" w14:paraId="58A240FE" w14:textId="77777777" w:rsidTr="002665F7">
        <w:trPr>
          <w:cantSplit/>
          <w:trHeight w:val="1134"/>
        </w:trPr>
        <w:tc>
          <w:tcPr>
            <w:tcW w:w="1499" w:type="dxa"/>
          </w:tcPr>
          <w:p w14:paraId="4702939D" w14:textId="77777777" w:rsidR="008567CC" w:rsidRPr="003363A2" w:rsidRDefault="008567CC" w:rsidP="008253D8">
            <w:pPr>
              <w:pStyle w:val="ListParagraph"/>
              <w:ind w:left="0"/>
              <w:rPr>
                <w:rFonts w:cs="Arial"/>
                <w:szCs w:val="24"/>
              </w:rPr>
            </w:pPr>
            <w:r>
              <w:rPr>
                <w:rFonts w:cs="Arial"/>
                <w:szCs w:val="24"/>
              </w:rPr>
              <w:t>Malaria</w:t>
            </w:r>
          </w:p>
        </w:tc>
        <w:tc>
          <w:tcPr>
            <w:tcW w:w="1331" w:type="dxa"/>
          </w:tcPr>
          <w:p w14:paraId="48E5C1F4" w14:textId="77777777" w:rsidR="008567CC" w:rsidRPr="003363A2" w:rsidRDefault="008567CC" w:rsidP="008253D8">
            <w:pPr>
              <w:pStyle w:val="ListParagraph"/>
              <w:ind w:left="0"/>
              <w:rPr>
                <w:rFonts w:cs="Arial"/>
                <w:szCs w:val="24"/>
              </w:rPr>
            </w:pPr>
            <w:r>
              <w:rPr>
                <w:rFonts w:cs="Arial"/>
                <w:szCs w:val="24"/>
              </w:rPr>
              <w:t>Protist</w:t>
            </w:r>
          </w:p>
        </w:tc>
        <w:tc>
          <w:tcPr>
            <w:tcW w:w="1843" w:type="dxa"/>
          </w:tcPr>
          <w:p w14:paraId="314E9844" w14:textId="77777777" w:rsidR="008567CC" w:rsidRPr="003363A2" w:rsidRDefault="008567CC" w:rsidP="008253D8">
            <w:pPr>
              <w:rPr>
                <w:rFonts w:cs="Arial"/>
                <w:color w:val="000000" w:themeColor="text1"/>
                <w:kern w:val="24"/>
                <w:szCs w:val="24"/>
              </w:rPr>
            </w:pPr>
            <w:r>
              <w:rPr>
                <w:rFonts w:cs="Arial"/>
                <w:color w:val="000000" w:themeColor="text1"/>
                <w:kern w:val="24"/>
                <w:szCs w:val="24"/>
              </w:rPr>
              <w:t>Vector- Mosquito</w:t>
            </w:r>
          </w:p>
        </w:tc>
        <w:tc>
          <w:tcPr>
            <w:tcW w:w="2410" w:type="dxa"/>
          </w:tcPr>
          <w:p w14:paraId="2F342E63" w14:textId="77777777" w:rsidR="008567CC" w:rsidRPr="003363A2" w:rsidRDefault="008567CC" w:rsidP="008253D8">
            <w:pPr>
              <w:rPr>
                <w:rFonts w:cs="Arial"/>
                <w:color w:val="000000" w:themeColor="text1"/>
                <w:kern w:val="24"/>
                <w:szCs w:val="24"/>
              </w:rPr>
            </w:pPr>
            <w:r>
              <w:rPr>
                <w:rFonts w:cs="Arial"/>
                <w:color w:val="000000" w:themeColor="text1"/>
                <w:kern w:val="24"/>
                <w:szCs w:val="24"/>
              </w:rPr>
              <w:t>Flu like symptoms</w:t>
            </w:r>
          </w:p>
        </w:tc>
        <w:tc>
          <w:tcPr>
            <w:tcW w:w="2126" w:type="dxa"/>
          </w:tcPr>
          <w:p w14:paraId="7FE462F4" w14:textId="77777777" w:rsidR="008567CC" w:rsidRPr="003363A2" w:rsidRDefault="008567CC" w:rsidP="008253D8">
            <w:pPr>
              <w:rPr>
                <w:rFonts w:cs="Arial"/>
                <w:color w:val="000000" w:themeColor="text1"/>
                <w:kern w:val="24"/>
                <w:szCs w:val="24"/>
              </w:rPr>
            </w:pPr>
            <w:r>
              <w:rPr>
                <w:rFonts w:cs="Arial"/>
                <w:color w:val="000000" w:themeColor="text1"/>
                <w:kern w:val="24"/>
              </w:rPr>
              <w:t>Preventing Mosquitos from breeding and mosquito needs treated with insecticide.</w:t>
            </w:r>
          </w:p>
        </w:tc>
        <w:tc>
          <w:tcPr>
            <w:tcW w:w="3119" w:type="dxa"/>
          </w:tcPr>
          <w:p w14:paraId="77B5266B" w14:textId="77777777" w:rsidR="008567CC" w:rsidRPr="003363A2" w:rsidRDefault="008567CC" w:rsidP="008253D8">
            <w:pPr>
              <w:rPr>
                <w:szCs w:val="24"/>
              </w:rPr>
            </w:pPr>
            <w:r w:rsidRPr="003363A2">
              <w:rPr>
                <w:rFonts w:cs="Arial"/>
                <w:color w:val="000000" w:themeColor="text1"/>
                <w:kern w:val="24"/>
                <w:szCs w:val="24"/>
              </w:rPr>
              <w:t>Anti-malarial drugs</w:t>
            </w:r>
          </w:p>
        </w:tc>
        <w:tc>
          <w:tcPr>
            <w:tcW w:w="3062" w:type="dxa"/>
          </w:tcPr>
          <w:p w14:paraId="7B8FD9C4" w14:textId="77777777" w:rsidR="008567CC" w:rsidRPr="003363A2" w:rsidRDefault="008567CC" w:rsidP="008253D8">
            <w:pPr>
              <w:rPr>
                <w:szCs w:val="24"/>
              </w:rPr>
            </w:pPr>
            <w:r w:rsidRPr="003363A2">
              <w:rPr>
                <w:rFonts w:cs="Arial"/>
                <w:color w:val="000000" w:themeColor="text1"/>
                <w:kern w:val="24"/>
                <w:szCs w:val="24"/>
              </w:rPr>
              <w:t>Fatal if not treated, with children under 5 the most vulnerable group. In some regions, antimalarial drug resistance has become a problem.</w:t>
            </w:r>
          </w:p>
        </w:tc>
      </w:tr>
      <w:tr w:rsidR="008567CC" w14:paraId="2073F4CB" w14:textId="77777777" w:rsidTr="002665F7">
        <w:trPr>
          <w:cantSplit/>
          <w:trHeight w:val="1134"/>
        </w:trPr>
        <w:tc>
          <w:tcPr>
            <w:tcW w:w="1499" w:type="dxa"/>
          </w:tcPr>
          <w:p w14:paraId="63A435CD" w14:textId="77777777" w:rsidR="008567CC" w:rsidRDefault="008567CC" w:rsidP="008253D8">
            <w:pPr>
              <w:pStyle w:val="ListParagraph"/>
              <w:ind w:left="0"/>
              <w:rPr>
                <w:rFonts w:cs="Arial"/>
                <w:szCs w:val="24"/>
              </w:rPr>
            </w:pPr>
            <w:r>
              <w:rPr>
                <w:rFonts w:cs="Arial"/>
                <w:szCs w:val="24"/>
              </w:rPr>
              <w:t>COVID-19</w:t>
            </w:r>
          </w:p>
        </w:tc>
        <w:tc>
          <w:tcPr>
            <w:tcW w:w="1331" w:type="dxa"/>
          </w:tcPr>
          <w:p w14:paraId="2DB0D809" w14:textId="77777777" w:rsidR="008567CC" w:rsidRDefault="008567CC" w:rsidP="008253D8">
            <w:pPr>
              <w:pStyle w:val="ListParagraph"/>
              <w:ind w:left="0"/>
              <w:rPr>
                <w:rFonts w:cs="Arial"/>
                <w:szCs w:val="24"/>
              </w:rPr>
            </w:pPr>
            <w:r>
              <w:rPr>
                <w:rFonts w:cs="Arial"/>
                <w:szCs w:val="24"/>
              </w:rPr>
              <w:t>Virus</w:t>
            </w:r>
          </w:p>
        </w:tc>
        <w:tc>
          <w:tcPr>
            <w:tcW w:w="1843" w:type="dxa"/>
          </w:tcPr>
          <w:p w14:paraId="745C8D95" w14:textId="77777777" w:rsidR="008567CC" w:rsidRDefault="008567CC" w:rsidP="008253D8">
            <w:pPr>
              <w:rPr>
                <w:rFonts w:cs="Arial"/>
                <w:color w:val="000000" w:themeColor="text1"/>
                <w:kern w:val="24"/>
                <w:szCs w:val="24"/>
              </w:rPr>
            </w:pPr>
            <w:r>
              <w:rPr>
                <w:rFonts w:cs="Arial"/>
                <w:color w:val="000000" w:themeColor="text1"/>
                <w:kern w:val="24"/>
                <w:szCs w:val="24"/>
              </w:rPr>
              <w:t>Droplet transmission</w:t>
            </w:r>
          </w:p>
        </w:tc>
        <w:tc>
          <w:tcPr>
            <w:tcW w:w="2410" w:type="dxa"/>
          </w:tcPr>
          <w:p w14:paraId="1DB095CD" w14:textId="77777777" w:rsidR="008567CC" w:rsidRDefault="008567CC" w:rsidP="008253D8">
            <w:pPr>
              <w:rPr>
                <w:rFonts w:cs="Arial"/>
                <w:color w:val="000000" w:themeColor="text1"/>
                <w:kern w:val="24"/>
                <w:szCs w:val="24"/>
              </w:rPr>
            </w:pPr>
            <w:r>
              <w:rPr>
                <w:rFonts w:cs="Arial"/>
                <w:color w:val="000000" w:themeColor="text1"/>
                <w:kern w:val="24"/>
                <w:szCs w:val="24"/>
              </w:rPr>
              <w:t>Flu like symptoms</w:t>
            </w:r>
          </w:p>
        </w:tc>
        <w:tc>
          <w:tcPr>
            <w:tcW w:w="2126" w:type="dxa"/>
          </w:tcPr>
          <w:p w14:paraId="1A6F98F1" w14:textId="77777777" w:rsidR="008567CC" w:rsidRPr="00A63F71" w:rsidRDefault="008567CC" w:rsidP="008253D8">
            <w:pPr>
              <w:contextualSpacing/>
              <w:rPr>
                <w:rFonts w:eastAsia="Times New Roman"/>
              </w:rPr>
            </w:pPr>
            <w:r w:rsidRPr="00D13763">
              <w:rPr>
                <w:rFonts w:cs="Arial"/>
                <w:color w:val="000000" w:themeColor="text1"/>
                <w:kern w:val="24"/>
              </w:rPr>
              <w:t>Wearing a face cover</w:t>
            </w:r>
            <w:r>
              <w:rPr>
                <w:rFonts w:cs="Arial"/>
                <w:color w:val="000000" w:themeColor="text1"/>
                <w:kern w:val="24"/>
              </w:rPr>
              <w:t>, p</w:t>
            </w:r>
            <w:r w:rsidRPr="00D13763">
              <w:rPr>
                <w:rFonts w:cs="Arial"/>
                <w:color w:val="000000" w:themeColor="text1"/>
                <w:kern w:val="24"/>
              </w:rPr>
              <w:t>racticing social distancing</w:t>
            </w:r>
            <w:r>
              <w:rPr>
                <w:rFonts w:cs="Arial"/>
                <w:color w:val="000000" w:themeColor="text1"/>
                <w:kern w:val="24"/>
              </w:rPr>
              <w:t xml:space="preserve">, </w:t>
            </w:r>
            <w:r w:rsidRPr="00D13763">
              <w:rPr>
                <w:rFonts w:cs="Arial"/>
                <w:color w:val="000000" w:themeColor="text1"/>
                <w:kern w:val="24"/>
              </w:rPr>
              <w:t>COVID-19 vaccine</w:t>
            </w:r>
          </w:p>
        </w:tc>
        <w:tc>
          <w:tcPr>
            <w:tcW w:w="3119" w:type="dxa"/>
          </w:tcPr>
          <w:p w14:paraId="464B0342" w14:textId="77777777" w:rsidR="008567CC" w:rsidRPr="00A63F71" w:rsidRDefault="008567CC" w:rsidP="008253D8">
            <w:r>
              <w:rPr>
                <w:rFonts w:cs="Arial"/>
                <w:color w:val="000000" w:themeColor="text1"/>
                <w:kern w:val="24"/>
              </w:rPr>
              <w:t>Symptomatic treatments</w:t>
            </w:r>
          </w:p>
        </w:tc>
        <w:tc>
          <w:tcPr>
            <w:tcW w:w="3062" w:type="dxa"/>
          </w:tcPr>
          <w:p w14:paraId="46C8CD2C" w14:textId="77777777" w:rsidR="008567CC" w:rsidRPr="00A63F71" w:rsidRDefault="008567CC" w:rsidP="008253D8">
            <w:r>
              <w:rPr>
                <w:rFonts w:cs="Arial"/>
                <w:color w:val="000000" w:themeColor="text1"/>
                <w:kern w:val="24"/>
              </w:rPr>
              <w:t>Long term effects of disease unknown –ongoing research in this area</w:t>
            </w:r>
          </w:p>
        </w:tc>
      </w:tr>
      <w:bookmarkEnd w:id="2"/>
    </w:tbl>
    <w:p w14:paraId="1B82C120" w14:textId="77777777" w:rsidR="008567CC" w:rsidRDefault="008567CC" w:rsidP="008567CC">
      <w:pPr>
        <w:sectPr w:rsidR="008567CC" w:rsidSect="002665F7">
          <w:pgSz w:w="16840" w:h="11900" w:orient="landscape"/>
          <w:pgMar w:top="720" w:right="720" w:bottom="284" w:left="720" w:header="709" w:footer="709" w:gutter="0"/>
          <w:cols w:space="708"/>
          <w:docGrid w:linePitch="360"/>
        </w:sectPr>
      </w:pPr>
    </w:p>
    <w:bookmarkStart w:id="4" w:name="_Hlk112397261"/>
    <w:p w14:paraId="0237B701" w14:textId="77777777" w:rsidR="008567CC" w:rsidRDefault="008567CC" w:rsidP="008567CC">
      <w:pPr>
        <w:pStyle w:val="ListParagraph"/>
      </w:pPr>
      <w:r>
        <w:rPr>
          <w:noProof/>
        </w:rPr>
        <w:lastRenderedPageBreak/>
        <mc:AlternateContent>
          <mc:Choice Requires="wpg">
            <w:drawing>
              <wp:anchor distT="0" distB="0" distL="114300" distR="114300" simplePos="0" relativeHeight="251659264" behindDoc="0" locked="0" layoutInCell="1" allowOverlap="1" wp14:anchorId="48888774" wp14:editId="0ABD6B7A">
                <wp:simplePos x="0" y="0"/>
                <wp:positionH relativeFrom="column">
                  <wp:posOffset>250751</wp:posOffset>
                </wp:positionH>
                <wp:positionV relativeFrom="paragraph">
                  <wp:posOffset>93478</wp:posOffset>
                </wp:positionV>
                <wp:extent cx="6477130" cy="9111689"/>
                <wp:effectExtent l="38100" t="19050" r="19050" b="32385"/>
                <wp:wrapNone/>
                <wp:docPr id="977" name="Group 9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77130" cy="9111689"/>
                          <a:chOff x="0" y="0"/>
                          <a:chExt cx="6477130" cy="9111689"/>
                        </a:xfrm>
                      </wpg:grpSpPr>
                      <wps:wsp>
                        <wps:cNvPr id="203" name="Rectangle: Rounded Corners 11">
                          <a:extLst>
                            <a:ext uri="{C183D7F6-B498-43B3-948B-1728B52AA6E4}">
                              <adec:decorative xmlns:adec="http://schemas.microsoft.com/office/drawing/2017/decorative" val="1"/>
                            </a:ext>
                          </a:extLst>
                        </wps:cNvPr>
                        <wps:cNvSpPr/>
                        <wps:spPr>
                          <a:xfrm>
                            <a:off x="0" y="263599"/>
                            <a:ext cx="6189788" cy="8848090"/>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4" name="Oval 12">
                          <a:extLst>
                            <a:ext uri="{C183D7F6-B498-43B3-948B-1728B52AA6E4}">
                              <adec:decorative xmlns:adec="http://schemas.microsoft.com/office/drawing/2017/decorative" val="1"/>
                            </a:ext>
                          </a:extLst>
                        </wps:cNvPr>
                        <wps:cNvSpPr/>
                        <wps:spPr>
                          <a:xfrm>
                            <a:off x="5913918"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099" name="Picture 13">
                            <a:extLst>
                              <a:ext uri="{FF2B5EF4-FFF2-40B4-BE49-F238E27FC236}">
                                <a16:creationId xmlns:a16="http://schemas.microsoft.com/office/drawing/2014/main" id="{A95CA02A-1CC8-4942-AA0D-E2C48156A8D6}"/>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948030" y="12848"/>
                            <a:ext cx="501015" cy="547370"/>
                          </a:xfrm>
                          <a:prstGeom prst="rect">
                            <a:avLst/>
                          </a:prstGeom>
                        </pic:spPr>
                      </pic:pic>
                    </wpg:wgp>
                  </a:graphicData>
                </a:graphic>
              </wp:anchor>
            </w:drawing>
          </mc:Choice>
          <mc:Fallback>
            <w:pict>
              <v:group w14:anchorId="76F41A27" id="Group 977" o:spid="_x0000_s1026" alt="&quot;&quot;" style="position:absolute;margin-left:19.75pt;margin-top:7.35pt;width:510pt;height:717.45pt;z-index:251659264" coordsize="64771,911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">
                <v:roundrect id="Rectangle: Rounded Corners 11" o:spid="_x0000_s1027" alt="&quot;&quot;" style="position:absolute;top:2635;width:61897;height:88481;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" filled="f" strokecolor="#732281" strokeweight="6pt">
                  <v:stroke joinstyle="bevel" endcap="square"/>
                </v:roundrect>
                <v:oval id="Oval 12" o:spid="_x0000_s1028" alt="&quot;&quot;" style="position:absolute;left:59139;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" fillcolor="white [3212]" strokecolor="#732281" strokeweight="3pt">
                  <v:stroke joinstyle="miter"/>
                </v:oval>
                <v:shape id="Picture 13" o:spid="_x0000_s1029" type="#_x0000_t75" alt="&quot;&quot;" style="position:absolute;left:59480;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">
                  <v:imagedata r:id="rId12" o:title=""/>
                </v:shape>
              </v:group>
            </w:pict>
          </mc:Fallback>
        </mc:AlternateContent>
      </w:r>
      <w:r w:rsidRPr="00F10CB2">
        <w:rPr>
          <w:noProof/>
        </w:rPr>
        <mc:AlternateContent>
          <mc:Choice Requires="wps">
            <w:drawing>
              <wp:inline distT="0" distB="0" distL="0" distR="0" wp14:anchorId="675FF8CA" wp14:editId="67D83E90">
                <wp:extent cx="3628366" cy="276999"/>
                <wp:effectExtent l="0" t="0" r="0" b="0"/>
                <wp:docPr id="202" name="TextBox 18" descr="SH1 - Disease Match Information Sheet&#10;"/>
                <wp:cNvGraphicFramePr/>
                <a:graphic xmlns:a="http://schemas.openxmlformats.org/drawingml/2006/main">
                  <a:graphicData uri="http://schemas.microsoft.com/office/word/2010/wordprocessingShape">
                    <wps:wsp>
                      <wps:cNvSpPr txBox="1"/>
                      <wps:spPr>
                        <a:xfrm>
                          <a:off x="0" y="0"/>
                          <a:ext cx="3628366" cy="276999"/>
                        </a:xfrm>
                        <a:prstGeom prst="rect">
                          <a:avLst/>
                        </a:prstGeom>
                        <a:noFill/>
                      </wps:spPr>
                      <wps:txbx>
                        <w:txbxContent>
                          <w:p w14:paraId="344C13B8" w14:textId="77777777" w:rsidR="008567CC" w:rsidRPr="00980E07" w:rsidRDefault="008567CC" w:rsidP="008567CC">
                            <w:pPr>
                              <w:pStyle w:val="Heading2"/>
                              <w:spacing w:before="0"/>
                              <w:rPr>
                                <w:sz w:val="28"/>
                                <w:szCs w:val="18"/>
                              </w:rPr>
                            </w:pPr>
                            <w:r w:rsidRPr="00980E07">
                              <w:rPr>
                                <w:sz w:val="28"/>
                                <w:szCs w:val="18"/>
                              </w:rPr>
                              <w:t>SH1 - Harmful Microbes and Their Diseases Sheet</w:t>
                            </w:r>
                          </w:p>
                        </w:txbxContent>
                      </wps:txbx>
                      <wps:bodyPr wrap="none" rtlCol="0">
                        <a:spAutoFit/>
                      </wps:bodyPr>
                    </wps:wsp>
                  </a:graphicData>
                </a:graphic>
              </wp:inline>
            </w:drawing>
          </mc:Choice>
          <mc:Fallback>
            <w:pict>
              <v:shape w14:anchorId="675FF8CA" id="_x0000_s1033" type="#_x0000_t202" alt="SH1 - Disease Match Information Sheet&#10;" style="width:285.7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" filled="f" stroked="f">
                <v:textbox style="mso-fit-shape-to-text:t">
                  <w:txbxContent>
                    <w:p w14:paraId="344C13B8" w14:textId="77777777" w:rsidR="008567CC" w:rsidRPr="00980E07" w:rsidRDefault="008567CC" w:rsidP="008567CC">
                      <w:pPr>
                        <w:pStyle w:val="Heading2"/>
                        <w:spacing w:before="0"/>
                        <w:rPr>
                          <w:sz w:val="28"/>
                          <w:szCs w:val="18"/>
                        </w:rPr>
                      </w:pPr>
                      <w:r w:rsidRPr="00980E07">
                        <w:rPr>
                          <w:sz w:val="28"/>
                          <w:szCs w:val="18"/>
                        </w:rPr>
                        <w:t>SH1 - Harmful Microbes and Their Diseases Sheet</w:t>
                      </w:r>
                    </w:p>
                  </w:txbxContent>
                </v:textbox>
                <w10:anchorlock/>
              </v:shape>
            </w:pict>
          </mc:Fallback>
        </mc:AlternateContent>
      </w:r>
      <w:r>
        <w:rPr>
          <w:noProof/>
        </w:rPr>
        <mc:AlternateContent>
          <mc:Choice Requires="wps">
            <w:drawing>
              <wp:inline distT="0" distB="0" distL="0" distR="0" wp14:anchorId="6DE50AB4" wp14:editId="06D886EB">
                <wp:extent cx="5704249" cy="314325"/>
                <wp:effectExtent l="0" t="0" r="10795" b="28575"/>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49" cy="314325"/>
                        </a:xfrm>
                        <a:prstGeom prst="rect">
                          <a:avLst/>
                        </a:prstGeom>
                        <a:solidFill>
                          <a:srgbClr val="BCABC1"/>
                        </a:solidFill>
                        <a:ln w="9525">
                          <a:solidFill>
                            <a:srgbClr val="000000"/>
                          </a:solidFill>
                          <a:miter lim="800000"/>
                          <a:headEnd/>
                          <a:tailEnd/>
                        </a:ln>
                      </wps:spPr>
                      <wps:txbx>
                        <w:txbxContent>
                          <w:p w14:paraId="659D4FDC" w14:textId="77777777" w:rsidR="008567CC" w:rsidRDefault="008567CC" w:rsidP="008567CC">
                            <w:r w:rsidRPr="00D13763">
                              <w:t xml:space="preserve">Methicillin Resistant </w:t>
                            </w:r>
                            <w:r w:rsidRPr="000A49C5">
                              <w:rPr>
                                <w:i/>
                                <w:iCs/>
                              </w:rPr>
                              <w:t xml:space="preserve">Staphylococcus aureus </w:t>
                            </w:r>
                            <w:r w:rsidRPr="00D13763">
                              <w:t>(MRSA)</w:t>
                            </w:r>
                          </w:p>
                        </w:txbxContent>
                      </wps:txbx>
                      <wps:bodyPr rot="0" vert="horz" wrap="square" lIns="91440" tIns="45720" rIns="91440" bIns="45720" anchor="t" anchorCtr="0">
                        <a:noAutofit/>
                      </wps:bodyPr>
                    </wps:wsp>
                  </a:graphicData>
                </a:graphic>
              </wp:inline>
            </w:drawing>
          </mc:Choice>
          <mc:Fallback>
            <w:pict>
              <v:shape w14:anchorId="6DE50AB4" id="Text Box 2" o:spid="_x0000_s1034" type="#_x0000_t202" style="width:449.1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" fillcolor="#bcabc1">
                <v:textbox>
                  <w:txbxContent>
                    <w:p w14:paraId="659D4FDC" w14:textId="77777777" w:rsidR="008567CC" w:rsidRDefault="008567CC" w:rsidP="008567CC">
                      <w:r w:rsidRPr="00D13763">
                        <w:t xml:space="preserve">Methicillin Resistant </w:t>
                      </w:r>
                      <w:r w:rsidRPr="000A49C5">
                        <w:rPr>
                          <w:i/>
                          <w:iCs/>
                        </w:rPr>
                        <w:t xml:space="preserve">Staphylococcus aureus </w:t>
                      </w:r>
                      <w:r w:rsidRPr="00D13763">
                        <w:t>(MRSA)</w:t>
                      </w:r>
                    </w:p>
                  </w:txbxContent>
                </v:textbox>
                <w10:anchorlock/>
              </v:shape>
            </w:pict>
          </mc:Fallback>
        </mc:AlternateContent>
      </w:r>
    </w:p>
    <w:tbl>
      <w:tblPr>
        <w:tblStyle w:val="TableGrid"/>
        <w:tblW w:w="8989" w:type="dxa"/>
        <w:tblInd w:w="704" w:type="dxa"/>
        <w:tblLook w:val="0420" w:firstRow="1" w:lastRow="0" w:firstColumn="0" w:lastColumn="0" w:noHBand="0" w:noVBand="1"/>
      </w:tblPr>
      <w:tblGrid>
        <w:gridCol w:w="2470"/>
        <w:gridCol w:w="6519"/>
      </w:tblGrid>
      <w:tr w:rsidR="008567CC" w:rsidRPr="00D13763" w14:paraId="54AA27E7" w14:textId="77777777" w:rsidTr="008253D8">
        <w:trPr>
          <w:trHeight w:val="320"/>
        </w:trPr>
        <w:tc>
          <w:tcPr>
            <w:tcW w:w="2470" w:type="dxa"/>
            <w:hideMark/>
          </w:tcPr>
          <w:p w14:paraId="2E7454B1" w14:textId="77777777" w:rsidR="008567CC" w:rsidRPr="00D13763" w:rsidRDefault="008567CC" w:rsidP="008253D8">
            <w:r w:rsidRPr="00D13763">
              <w:t>Infectious agent</w:t>
            </w:r>
          </w:p>
        </w:tc>
        <w:tc>
          <w:tcPr>
            <w:tcW w:w="6519" w:type="dxa"/>
            <w:hideMark/>
          </w:tcPr>
          <w:p w14:paraId="3FE1CE0A" w14:textId="77777777" w:rsidR="008567CC" w:rsidRPr="00D13763" w:rsidRDefault="008567CC" w:rsidP="008253D8">
            <w:r w:rsidRPr="00D13763">
              <w:t xml:space="preserve">Bacterium: </w:t>
            </w:r>
            <w:r w:rsidRPr="00D13763">
              <w:rPr>
                <w:i/>
                <w:iCs/>
              </w:rPr>
              <w:t>Staphylococcus aureus</w:t>
            </w:r>
          </w:p>
        </w:tc>
      </w:tr>
      <w:tr w:rsidR="008567CC" w:rsidRPr="00D13763" w14:paraId="72360C7B" w14:textId="77777777" w:rsidTr="008253D8">
        <w:trPr>
          <w:trHeight w:val="320"/>
        </w:trPr>
        <w:tc>
          <w:tcPr>
            <w:tcW w:w="2470" w:type="dxa"/>
            <w:hideMark/>
          </w:tcPr>
          <w:p w14:paraId="1EC9B3B1" w14:textId="77777777" w:rsidR="008567CC" w:rsidRPr="00D13763" w:rsidRDefault="008567CC" w:rsidP="008253D8">
            <w:r w:rsidRPr="00D13763">
              <w:t>Symptoms</w:t>
            </w:r>
          </w:p>
        </w:tc>
        <w:tc>
          <w:tcPr>
            <w:tcW w:w="6519" w:type="dxa"/>
            <w:hideMark/>
          </w:tcPr>
          <w:p w14:paraId="3AFF60EC" w14:textId="77777777" w:rsidR="008567CC" w:rsidRPr="00D13763" w:rsidRDefault="008567CC" w:rsidP="008253D8">
            <w:r w:rsidRPr="00D13763">
              <w:t>Asymptomatic in healthy individuals. Can cause skin infections, infect surgical wounds, the bloodstream, the lungs, or the urinary tract in previously ill patients.</w:t>
            </w:r>
          </w:p>
        </w:tc>
      </w:tr>
      <w:tr w:rsidR="008567CC" w:rsidRPr="00D13763" w14:paraId="3DB6EB34" w14:textId="77777777" w:rsidTr="008253D8">
        <w:trPr>
          <w:trHeight w:val="320"/>
        </w:trPr>
        <w:tc>
          <w:tcPr>
            <w:tcW w:w="2470" w:type="dxa"/>
            <w:hideMark/>
          </w:tcPr>
          <w:p w14:paraId="1E89C737" w14:textId="77777777" w:rsidR="008567CC" w:rsidRPr="00D13763" w:rsidRDefault="008567CC" w:rsidP="008253D8">
            <w:r w:rsidRPr="00D13763">
              <w:t>Diagnosis</w:t>
            </w:r>
          </w:p>
        </w:tc>
        <w:tc>
          <w:tcPr>
            <w:tcW w:w="6519" w:type="dxa"/>
            <w:hideMark/>
          </w:tcPr>
          <w:p w14:paraId="26AC5EA0" w14:textId="77777777" w:rsidR="008567CC" w:rsidRPr="00D13763" w:rsidRDefault="008567CC" w:rsidP="008253D8">
            <w:r w:rsidRPr="00D13763">
              <w:t>Swab and antibiotic sensitivity test.</w:t>
            </w:r>
          </w:p>
        </w:tc>
      </w:tr>
      <w:tr w:rsidR="008567CC" w:rsidRPr="00D13763" w14:paraId="0EE45D7C" w14:textId="77777777" w:rsidTr="008253D8">
        <w:trPr>
          <w:trHeight w:val="320"/>
        </w:trPr>
        <w:tc>
          <w:tcPr>
            <w:tcW w:w="2470" w:type="dxa"/>
            <w:hideMark/>
          </w:tcPr>
          <w:p w14:paraId="2D6A03E2" w14:textId="77777777" w:rsidR="008567CC" w:rsidRPr="00D13763" w:rsidRDefault="008567CC" w:rsidP="008253D8">
            <w:r w:rsidRPr="00D13763">
              <w:t>Mortality rate</w:t>
            </w:r>
          </w:p>
        </w:tc>
        <w:tc>
          <w:tcPr>
            <w:tcW w:w="6519" w:type="dxa"/>
            <w:hideMark/>
          </w:tcPr>
          <w:p w14:paraId="5723AE58" w14:textId="77777777" w:rsidR="008567CC" w:rsidRPr="00D13763" w:rsidRDefault="008567CC" w:rsidP="008253D8">
            <w:r w:rsidRPr="00D13763">
              <w:t>High – if not given the correct antibiotics.</w:t>
            </w:r>
          </w:p>
        </w:tc>
      </w:tr>
      <w:tr w:rsidR="008567CC" w:rsidRPr="00D13763" w14:paraId="582542F0" w14:textId="77777777" w:rsidTr="008253D8">
        <w:trPr>
          <w:trHeight w:val="320"/>
        </w:trPr>
        <w:tc>
          <w:tcPr>
            <w:tcW w:w="2470" w:type="dxa"/>
            <w:hideMark/>
          </w:tcPr>
          <w:p w14:paraId="69E306A8" w14:textId="77777777" w:rsidR="008567CC" w:rsidRPr="00D13763" w:rsidRDefault="008567CC" w:rsidP="008253D8">
            <w:r w:rsidRPr="00D13763">
              <w:t>Transmission</w:t>
            </w:r>
          </w:p>
        </w:tc>
        <w:tc>
          <w:tcPr>
            <w:tcW w:w="6519" w:type="dxa"/>
            <w:hideMark/>
          </w:tcPr>
          <w:p w14:paraId="4583461B" w14:textId="77777777" w:rsidR="008567CC" w:rsidRPr="00D13763" w:rsidRDefault="008567CC" w:rsidP="008253D8">
            <w:r w:rsidRPr="00D13763">
              <w:t>Contagious. Direct skin contact.</w:t>
            </w:r>
          </w:p>
        </w:tc>
      </w:tr>
      <w:tr w:rsidR="008567CC" w:rsidRPr="00D13763" w14:paraId="1299B0A1" w14:textId="77777777" w:rsidTr="008253D8">
        <w:trPr>
          <w:trHeight w:val="320"/>
        </w:trPr>
        <w:tc>
          <w:tcPr>
            <w:tcW w:w="2470" w:type="dxa"/>
            <w:hideMark/>
          </w:tcPr>
          <w:p w14:paraId="2885D5D1" w14:textId="77777777" w:rsidR="008567CC" w:rsidRPr="00D13763" w:rsidRDefault="008567CC" w:rsidP="008253D8">
            <w:r w:rsidRPr="00D13763">
              <w:t>Prevention</w:t>
            </w:r>
          </w:p>
        </w:tc>
        <w:tc>
          <w:tcPr>
            <w:tcW w:w="6519" w:type="dxa"/>
            <w:hideMark/>
          </w:tcPr>
          <w:p w14:paraId="31688A98" w14:textId="77777777" w:rsidR="008567CC" w:rsidRPr="00D13763" w:rsidRDefault="008567CC" w:rsidP="008253D8">
            <w:r w:rsidRPr="00D13763">
              <w:t>Regular hand washing.</w:t>
            </w:r>
          </w:p>
        </w:tc>
      </w:tr>
      <w:tr w:rsidR="008567CC" w:rsidRPr="00D13763" w14:paraId="2199B104" w14:textId="77777777" w:rsidTr="008253D8">
        <w:trPr>
          <w:trHeight w:val="320"/>
        </w:trPr>
        <w:tc>
          <w:tcPr>
            <w:tcW w:w="2470" w:type="dxa"/>
            <w:hideMark/>
          </w:tcPr>
          <w:p w14:paraId="2D19C7F0" w14:textId="77777777" w:rsidR="008567CC" w:rsidRPr="00D13763" w:rsidRDefault="008567CC" w:rsidP="008253D8">
            <w:r w:rsidRPr="00D13763">
              <w:t>Treatment</w:t>
            </w:r>
          </w:p>
        </w:tc>
        <w:tc>
          <w:tcPr>
            <w:tcW w:w="6519" w:type="dxa"/>
            <w:hideMark/>
          </w:tcPr>
          <w:p w14:paraId="5118058C" w14:textId="77777777" w:rsidR="008567CC" w:rsidRPr="00D13763" w:rsidRDefault="008567CC" w:rsidP="008253D8">
            <w:r w:rsidRPr="00D13763">
              <w:t>Resistant to many antibiotics. While some antibiotics still work, MRSA is constantly adapting.</w:t>
            </w:r>
          </w:p>
        </w:tc>
      </w:tr>
      <w:tr w:rsidR="008567CC" w:rsidRPr="00D13763" w14:paraId="702D9EB6" w14:textId="77777777" w:rsidTr="008253D8">
        <w:trPr>
          <w:trHeight w:val="320"/>
        </w:trPr>
        <w:tc>
          <w:tcPr>
            <w:tcW w:w="2470" w:type="dxa"/>
            <w:hideMark/>
          </w:tcPr>
          <w:p w14:paraId="2028A22C" w14:textId="77777777" w:rsidR="008567CC" w:rsidRPr="00D13763" w:rsidRDefault="008567CC" w:rsidP="008253D8">
            <w:r w:rsidRPr="00D13763">
              <w:t>History</w:t>
            </w:r>
          </w:p>
        </w:tc>
        <w:tc>
          <w:tcPr>
            <w:tcW w:w="6519" w:type="dxa"/>
            <w:hideMark/>
          </w:tcPr>
          <w:p w14:paraId="51E242E8" w14:textId="77777777" w:rsidR="008567CC" w:rsidRPr="00D13763" w:rsidRDefault="008567CC" w:rsidP="008253D8">
            <w:r w:rsidRPr="00D13763">
              <w:t>First reported 1961, increasing problem globally.</w:t>
            </w:r>
          </w:p>
        </w:tc>
      </w:tr>
    </w:tbl>
    <w:p w14:paraId="212EA38E" w14:textId="77777777" w:rsidR="008567CC" w:rsidRDefault="008567CC" w:rsidP="008567CC">
      <w:pPr>
        <w:pStyle w:val="ListParagraph"/>
      </w:pPr>
    </w:p>
    <w:p w14:paraId="154546BF" w14:textId="77777777" w:rsidR="008567CC" w:rsidRDefault="008567CC" w:rsidP="008567CC">
      <w:pPr>
        <w:pStyle w:val="ListParagraph"/>
      </w:pPr>
      <w:r>
        <w:rPr>
          <w:noProof/>
        </w:rPr>
        <mc:AlternateContent>
          <mc:Choice Requires="wps">
            <w:drawing>
              <wp:inline distT="0" distB="0" distL="0" distR="0" wp14:anchorId="3BBC8BA9" wp14:editId="4B46A544">
                <wp:extent cx="5704249" cy="314325"/>
                <wp:effectExtent l="0" t="0" r="10795" b="28575"/>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49" cy="314325"/>
                        </a:xfrm>
                        <a:prstGeom prst="rect">
                          <a:avLst/>
                        </a:prstGeom>
                        <a:solidFill>
                          <a:srgbClr val="BCABC1"/>
                        </a:solidFill>
                        <a:ln w="9525">
                          <a:solidFill>
                            <a:srgbClr val="000000"/>
                          </a:solidFill>
                          <a:miter lim="800000"/>
                          <a:headEnd/>
                          <a:tailEnd/>
                        </a:ln>
                      </wps:spPr>
                      <wps:txbx>
                        <w:txbxContent>
                          <w:p w14:paraId="5F0D98D7" w14:textId="77777777" w:rsidR="008567CC" w:rsidRDefault="008567CC" w:rsidP="008567CC">
                            <w:r>
                              <w:t>Measles</w:t>
                            </w:r>
                          </w:p>
                        </w:txbxContent>
                      </wps:txbx>
                      <wps:bodyPr rot="0" vert="horz" wrap="square" lIns="91440" tIns="45720" rIns="91440" bIns="45720" anchor="t" anchorCtr="0">
                        <a:noAutofit/>
                      </wps:bodyPr>
                    </wps:wsp>
                  </a:graphicData>
                </a:graphic>
              </wp:inline>
            </w:drawing>
          </mc:Choice>
          <mc:Fallback>
            <w:pict>
              <v:shape w14:anchorId="3BBC8BA9" id="_x0000_s1035" type="#_x0000_t202" style="width:449.1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" fillcolor="#bcabc1">
                <v:textbox>
                  <w:txbxContent>
                    <w:p w14:paraId="5F0D98D7" w14:textId="77777777" w:rsidR="008567CC" w:rsidRDefault="008567CC" w:rsidP="008567CC">
                      <w:r>
                        <w:t>Measles</w:t>
                      </w:r>
                    </w:p>
                  </w:txbxContent>
                </v:textbox>
                <w10:anchorlock/>
              </v:shape>
            </w:pict>
          </mc:Fallback>
        </mc:AlternateContent>
      </w:r>
    </w:p>
    <w:tbl>
      <w:tblPr>
        <w:tblStyle w:val="TableGrid"/>
        <w:tblW w:w="9176" w:type="dxa"/>
        <w:tblInd w:w="704" w:type="dxa"/>
        <w:tblLook w:val="0420" w:firstRow="1" w:lastRow="0" w:firstColumn="0" w:lastColumn="0" w:noHBand="0" w:noVBand="1"/>
      </w:tblPr>
      <w:tblGrid>
        <w:gridCol w:w="2655"/>
        <w:gridCol w:w="6521"/>
      </w:tblGrid>
      <w:tr w:rsidR="008567CC" w:rsidRPr="00D13763" w14:paraId="611A2DE0" w14:textId="77777777" w:rsidTr="008253D8">
        <w:trPr>
          <w:trHeight w:val="237"/>
        </w:trPr>
        <w:tc>
          <w:tcPr>
            <w:tcW w:w="2655" w:type="dxa"/>
            <w:hideMark/>
          </w:tcPr>
          <w:p w14:paraId="1DB7BDCB" w14:textId="77777777" w:rsidR="008567CC" w:rsidRPr="00D13763" w:rsidRDefault="008567CC" w:rsidP="008253D8">
            <w:r w:rsidRPr="00D13763">
              <w:t>Infectious agent</w:t>
            </w:r>
          </w:p>
        </w:tc>
        <w:tc>
          <w:tcPr>
            <w:tcW w:w="6521" w:type="dxa"/>
            <w:hideMark/>
          </w:tcPr>
          <w:p w14:paraId="2CF8D543" w14:textId="77777777" w:rsidR="008567CC" w:rsidRPr="00D13763" w:rsidRDefault="008567CC" w:rsidP="008253D8">
            <w:r w:rsidRPr="00D13763">
              <w:t xml:space="preserve">Virus: </w:t>
            </w:r>
            <w:r w:rsidRPr="00D13763">
              <w:rPr>
                <w:i/>
                <w:iCs/>
              </w:rPr>
              <w:t>Paramyxovirus</w:t>
            </w:r>
          </w:p>
        </w:tc>
      </w:tr>
      <w:tr w:rsidR="008567CC" w:rsidRPr="00D13763" w14:paraId="6CF11670" w14:textId="77777777" w:rsidTr="008253D8">
        <w:trPr>
          <w:trHeight w:val="237"/>
        </w:trPr>
        <w:tc>
          <w:tcPr>
            <w:tcW w:w="2655" w:type="dxa"/>
            <w:hideMark/>
          </w:tcPr>
          <w:p w14:paraId="445ECF9A" w14:textId="77777777" w:rsidR="008567CC" w:rsidRPr="00D13763" w:rsidRDefault="008567CC" w:rsidP="008253D8">
            <w:r w:rsidRPr="00D13763">
              <w:t>Symptoms</w:t>
            </w:r>
          </w:p>
        </w:tc>
        <w:tc>
          <w:tcPr>
            <w:tcW w:w="6521" w:type="dxa"/>
            <w:hideMark/>
          </w:tcPr>
          <w:p w14:paraId="044F3000" w14:textId="6CE86423" w:rsidR="008567CC" w:rsidRPr="00D13763" w:rsidRDefault="008567CC" w:rsidP="008253D8">
            <w:r w:rsidRPr="00D13763">
              <w:t xml:space="preserve">Fever, runny nose, red and runny eyes, a cough, a red </w:t>
            </w:r>
            <w:r w:rsidR="002665F7" w:rsidRPr="00D13763">
              <w:t>rash,</w:t>
            </w:r>
            <w:r w:rsidRPr="00D13763">
              <w:t xml:space="preserve"> and a sore, swollen throat.</w:t>
            </w:r>
          </w:p>
        </w:tc>
      </w:tr>
      <w:tr w:rsidR="008567CC" w:rsidRPr="00D13763" w14:paraId="1249B9C8" w14:textId="77777777" w:rsidTr="008253D8">
        <w:trPr>
          <w:trHeight w:val="237"/>
        </w:trPr>
        <w:tc>
          <w:tcPr>
            <w:tcW w:w="2655" w:type="dxa"/>
            <w:hideMark/>
          </w:tcPr>
          <w:p w14:paraId="77F6A77E" w14:textId="77777777" w:rsidR="008567CC" w:rsidRPr="00D13763" w:rsidRDefault="008567CC" w:rsidP="008253D8">
            <w:r w:rsidRPr="00D13763">
              <w:t>Diagnosis</w:t>
            </w:r>
          </w:p>
        </w:tc>
        <w:tc>
          <w:tcPr>
            <w:tcW w:w="6521" w:type="dxa"/>
            <w:hideMark/>
          </w:tcPr>
          <w:p w14:paraId="4C8480B0" w14:textId="77777777" w:rsidR="008567CC" w:rsidRPr="00D13763" w:rsidRDefault="008567CC" w:rsidP="008253D8">
            <w:r w:rsidRPr="00D13763">
              <w:t>Blood sample and antibody test.</w:t>
            </w:r>
          </w:p>
        </w:tc>
      </w:tr>
      <w:tr w:rsidR="008567CC" w:rsidRPr="00D13763" w14:paraId="3DC6547D" w14:textId="77777777" w:rsidTr="008253D8">
        <w:trPr>
          <w:trHeight w:val="237"/>
        </w:trPr>
        <w:tc>
          <w:tcPr>
            <w:tcW w:w="2655" w:type="dxa"/>
            <w:hideMark/>
          </w:tcPr>
          <w:p w14:paraId="3168D8F7" w14:textId="77777777" w:rsidR="008567CC" w:rsidRPr="00D13763" w:rsidRDefault="008567CC" w:rsidP="008253D8">
            <w:r w:rsidRPr="00D13763">
              <w:t>Mortality rate</w:t>
            </w:r>
          </w:p>
        </w:tc>
        <w:tc>
          <w:tcPr>
            <w:tcW w:w="6521" w:type="dxa"/>
            <w:hideMark/>
          </w:tcPr>
          <w:p w14:paraId="1E58551F" w14:textId="77777777" w:rsidR="008567CC" w:rsidRPr="00D13763" w:rsidRDefault="008567CC" w:rsidP="008253D8">
            <w:r w:rsidRPr="00642262">
              <w:t>Low, but can be high in lower income countries, where treatment can be hard to access</w:t>
            </w:r>
            <w:r>
              <w:t>.</w:t>
            </w:r>
          </w:p>
        </w:tc>
      </w:tr>
      <w:tr w:rsidR="008567CC" w:rsidRPr="00D13763" w14:paraId="745ADCD3" w14:textId="77777777" w:rsidTr="008253D8">
        <w:trPr>
          <w:trHeight w:val="237"/>
        </w:trPr>
        <w:tc>
          <w:tcPr>
            <w:tcW w:w="2655" w:type="dxa"/>
            <w:hideMark/>
          </w:tcPr>
          <w:p w14:paraId="7CA40B29" w14:textId="77777777" w:rsidR="008567CC" w:rsidRPr="00D13763" w:rsidRDefault="008567CC" w:rsidP="008253D8">
            <w:r w:rsidRPr="00D13763">
              <w:t>Transmission</w:t>
            </w:r>
          </w:p>
        </w:tc>
        <w:tc>
          <w:tcPr>
            <w:tcW w:w="6521" w:type="dxa"/>
            <w:hideMark/>
          </w:tcPr>
          <w:p w14:paraId="3C4D163C" w14:textId="77777777" w:rsidR="008567CC" w:rsidRPr="00D13763" w:rsidRDefault="008567CC" w:rsidP="008253D8">
            <w:r w:rsidRPr="00D13763">
              <w:t>Contagious. Droplets from coughs and sneezes, skin contact or contact with objects that have the live virus on them.</w:t>
            </w:r>
          </w:p>
        </w:tc>
      </w:tr>
      <w:tr w:rsidR="008567CC" w:rsidRPr="00D13763" w14:paraId="08D792FF" w14:textId="77777777" w:rsidTr="008253D8">
        <w:trPr>
          <w:trHeight w:val="549"/>
        </w:trPr>
        <w:tc>
          <w:tcPr>
            <w:tcW w:w="2655" w:type="dxa"/>
            <w:hideMark/>
          </w:tcPr>
          <w:p w14:paraId="5CD69378" w14:textId="77777777" w:rsidR="008567CC" w:rsidRPr="00D13763" w:rsidRDefault="008567CC" w:rsidP="008253D8">
            <w:r w:rsidRPr="00D13763">
              <w:t>Prevention</w:t>
            </w:r>
          </w:p>
        </w:tc>
        <w:tc>
          <w:tcPr>
            <w:tcW w:w="6521" w:type="dxa"/>
            <w:hideMark/>
          </w:tcPr>
          <w:p w14:paraId="2EE45682" w14:textId="77777777" w:rsidR="008567CC" w:rsidRPr="00D13763" w:rsidRDefault="008567CC" w:rsidP="008253D8">
            <w:r w:rsidRPr="00D13763">
              <w:t>Prevention via vaccination.</w:t>
            </w:r>
          </w:p>
        </w:tc>
      </w:tr>
      <w:tr w:rsidR="008567CC" w:rsidRPr="00D13763" w14:paraId="6CFF12BA" w14:textId="77777777" w:rsidTr="008253D8">
        <w:trPr>
          <w:trHeight w:val="237"/>
        </w:trPr>
        <w:tc>
          <w:tcPr>
            <w:tcW w:w="2655" w:type="dxa"/>
            <w:hideMark/>
          </w:tcPr>
          <w:p w14:paraId="512EE4FA" w14:textId="77777777" w:rsidR="008567CC" w:rsidRPr="00D13763" w:rsidRDefault="008567CC" w:rsidP="008253D8">
            <w:r w:rsidRPr="00D13763">
              <w:t>Treatment</w:t>
            </w:r>
          </w:p>
        </w:tc>
        <w:tc>
          <w:tcPr>
            <w:tcW w:w="6521" w:type="dxa"/>
            <w:hideMark/>
          </w:tcPr>
          <w:p w14:paraId="0F132856" w14:textId="77777777" w:rsidR="008567CC" w:rsidRPr="00D13763" w:rsidRDefault="008567CC" w:rsidP="008253D8">
            <w:r w:rsidRPr="00D13763">
              <w:t>Bed rest and fluid intake.</w:t>
            </w:r>
          </w:p>
        </w:tc>
      </w:tr>
      <w:tr w:rsidR="008567CC" w:rsidRPr="00D13763" w14:paraId="6CFEA3A8" w14:textId="77777777" w:rsidTr="008253D8">
        <w:trPr>
          <w:trHeight w:val="237"/>
        </w:trPr>
        <w:tc>
          <w:tcPr>
            <w:tcW w:w="2655" w:type="dxa"/>
            <w:hideMark/>
          </w:tcPr>
          <w:p w14:paraId="107E5F36" w14:textId="77777777" w:rsidR="008567CC" w:rsidRPr="00D13763" w:rsidRDefault="008567CC" w:rsidP="008253D8">
            <w:r w:rsidRPr="00D13763">
              <w:t>History</w:t>
            </w:r>
          </w:p>
        </w:tc>
        <w:tc>
          <w:tcPr>
            <w:tcW w:w="6521" w:type="dxa"/>
            <w:hideMark/>
          </w:tcPr>
          <w:p w14:paraId="5B1754FC" w14:textId="58D40228" w:rsidR="008567CC" w:rsidRDefault="008567CC" w:rsidP="008253D8">
            <w:r>
              <w:t xml:space="preserve">Virus first reported 1911, has decreased dramatically in </w:t>
            </w:r>
            <w:r w:rsidR="002665F7">
              <w:t>high- and middle-income</w:t>
            </w:r>
            <w:r>
              <w:t xml:space="preserve"> countries in recent years although small epidemics do occur. Still a pandemic</w:t>
            </w:r>
          </w:p>
          <w:p w14:paraId="2924347F" w14:textId="01153F9E" w:rsidR="008567CC" w:rsidRPr="00D13763" w:rsidRDefault="008567CC" w:rsidP="008253D8">
            <w:r>
              <w:t xml:space="preserve">problem for </w:t>
            </w:r>
            <w:r w:rsidR="002665F7">
              <w:t>low-income</w:t>
            </w:r>
            <w:r>
              <w:t xml:space="preserve"> countries.</w:t>
            </w:r>
          </w:p>
        </w:tc>
      </w:tr>
    </w:tbl>
    <w:p w14:paraId="7FD954B8" w14:textId="77777777" w:rsidR="008567CC" w:rsidRDefault="008567CC" w:rsidP="008567CC">
      <w:r>
        <w:br w:type="page"/>
      </w:r>
    </w:p>
    <w:p w14:paraId="4F941E3D" w14:textId="77777777" w:rsidR="008567CC" w:rsidRDefault="008567CC" w:rsidP="008567CC">
      <w:pPr>
        <w:ind w:left="426" w:hanging="284"/>
      </w:pPr>
      <w:r>
        <w:rPr>
          <w:noProof/>
        </w:rPr>
        <w:lastRenderedPageBreak/>
        <mc:AlternateContent>
          <mc:Choice Requires="wpg">
            <w:drawing>
              <wp:anchor distT="0" distB="0" distL="114300" distR="114300" simplePos="0" relativeHeight="251660288" behindDoc="0" locked="0" layoutInCell="1" allowOverlap="1" wp14:anchorId="703EF77E" wp14:editId="5546732D">
                <wp:simplePos x="0" y="0"/>
                <wp:positionH relativeFrom="column">
                  <wp:posOffset>-4430</wp:posOffset>
                </wp:positionH>
                <wp:positionV relativeFrom="paragraph">
                  <wp:posOffset>93478</wp:posOffset>
                </wp:positionV>
                <wp:extent cx="6211315" cy="9101690"/>
                <wp:effectExtent l="38100" t="19050" r="18415" b="42545"/>
                <wp:wrapNone/>
                <wp:docPr id="978" name="Group 9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315" cy="9101690"/>
                          <a:chOff x="0" y="0"/>
                          <a:chExt cx="6211315" cy="9101690"/>
                        </a:xfrm>
                      </wpg:grpSpPr>
                      <wps:wsp>
                        <wps:cNvPr id="206" name="Rectangle: Rounded Corners 8">
                          <a:extLst>
                            <a:ext uri="{C183D7F6-B498-43B3-948B-1728B52AA6E4}">
                              <adec:decorative xmlns:adec="http://schemas.microsoft.com/office/drawing/2017/decorative" val="1"/>
                            </a:ext>
                          </a:extLst>
                        </wps:cNvPr>
                        <wps:cNvSpPr/>
                        <wps:spPr>
                          <a:xfrm>
                            <a:off x="0" y="252966"/>
                            <a:ext cx="6080452" cy="8848724"/>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7" name="Oval 12">
                          <a:extLst>
                            <a:ext uri="{C183D7F6-B498-43B3-948B-1728B52AA6E4}">
                              <adec:decorative xmlns:adec="http://schemas.microsoft.com/office/drawing/2017/decorative" val="1"/>
                            </a:ext>
                          </a:extLst>
                        </wps:cNvPr>
                        <wps:cNvSpPr/>
                        <wps:spPr>
                          <a:xfrm>
                            <a:off x="5648103"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100" name="Picture 13">
                            <a:extLst>
                              <a:ext uri="{FF2B5EF4-FFF2-40B4-BE49-F238E27FC236}">
                                <a16:creationId xmlns:a16="http://schemas.microsoft.com/office/drawing/2014/main" id="{D3F0F33E-14F1-47F9-8045-00C7DB2BE024}"/>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682216" y="12848"/>
                            <a:ext cx="501015" cy="547370"/>
                          </a:xfrm>
                          <a:prstGeom prst="rect">
                            <a:avLst/>
                          </a:prstGeom>
                        </pic:spPr>
                      </pic:pic>
                    </wpg:wgp>
                  </a:graphicData>
                </a:graphic>
              </wp:anchor>
            </w:drawing>
          </mc:Choice>
          <mc:Fallback>
            <w:pict>
              <v:group w14:anchorId="4B315F92" id="Group 978" o:spid="_x0000_s1026" alt="&quot;&quot;" style="position:absolute;margin-left:-.35pt;margin-top:7.35pt;width:489.1pt;height:716.65pt;z-index:251660288" coordsize="62113,91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">
                <v:roundrect id="Rectangle: Rounded Corners 8" o:spid="_x0000_s1027" alt="&quot;&quot;" style="position:absolute;top:2529;width:60804;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" filled="f" strokecolor="#732281" strokeweight="6pt">
                  <v:stroke joinstyle="bevel" endcap="square"/>
                </v:roundrect>
                <v:oval id="Oval 12" o:spid="_x0000_s1028" alt="&quot;&quot;" style="position:absolute;left:56481;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" fillcolor="white [3212]" strokecolor="#732281" strokeweight="3pt">
                  <v:stroke joinstyle="miter"/>
                </v:oval>
                <v:shape id="Picture 13" o:spid="_x0000_s1029" type="#_x0000_t75" alt="&quot;&quot;" style="position:absolute;left:56822;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">
                  <v:imagedata r:id="rId12" o:title=""/>
                </v:shape>
              </v:group>
            </w:pict>
          </mc:Fallback>
        </mc:AlternateContent>
      </w:r>
      <w:r w:rsidRPr="00F10CB2">
        <w:rPr>
          <w:noProof/>
        </w:rPr>
        <mc:AlternateContent>
          <mc:Choice Requires="wps">
            <w:drawing>
              <wp:inline distT="0" distB="0" distL="0" distR="0" wp14:anchorId="17D855EB" wp14:editId="6164D25D">
                <wp:extent cx="3628366" cy="276999"/>
                <wp:effectExtent l="0" t="0" r="0" b="0"/>
                <wp:docPr id="205" name="TextBox 18" descr="SH2 - Disease Match Information Sheet&#10;"/>
                <wp:cNvGraphicFramePr/>
                <a:graphic xmlns:a="http://schemas.openxmlformats.org/drawingml/2006/main">
                  <a:graphicData uri="http://schemas.microsoft.com/office/word/2010/wordprocessingShape">
                    <wps:wsp>
                      <wps:cNvSpPr txBox="1"/>
                      <wps:spPr>
                        <a:xfrm>
                          <a:off x="0" y="0"/>
                          <a:ext cx="3628366" cy="276999"/>
                        </a:xfrm>
                        <a:prstGeom prst="rect">
                          <a:avLst/>
                        </a:prstGeom>
                        <a:noFill/>
                      </wps:spPr>
                      <wps:txbx>
                        <w:txbxContent>
                          <w:p w14:paraId="27AD5BDB" w14:textId="77777777" w:rsidR="008567CC" w:rsidRPr="00980E07" w:rsidRDefault="008567CC" w:rsidP="008567CC">
                            <w:pPr>
                              <w:pStyle w:val="Heading2"/>
                              <w:spacing w:before="0"/>
                              <w:rPr>
                                <w:sz w:val="28"/>
                                <w:szCs w:val="18"/>
                              </w:rPr>
                            </w:pPr>
                            <w:r w:rsidRPr="00980E07">
                              <w:rPr>
                                <w:sz w:val="28"/>
                                <w:szCs w:val="18"/>
                              </w:rPr>
                              <w:t>SH2 - Harmful Microbes and Their Diseases Sheet</w:t>
                            </w:r>
                          </w:p>
                        </w:txbxContent>
                      </wps:txbx>
                      <wps:bodyPr wrap="none" rtlCol="0">
                        <a:spAutoFit/>
                      </wps:bodyPr>
                    </wps:wsp>
                  </a:graphicData>
                </a:graphic>
              </wp:inline>
            </w:drawing>
          </mc:Choice>
          <mc:Fallback>
            <w:pict>
              <v:shape w14:anchorId="17D855EB" id="_x0000_s1036" type="#_x0000_t202" alt="SH2 - Disease Match Information Sheet&#10;" style="width:285.7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" filled="f" stroked="f">
                <v:textbox style="mso-fit-shape-to-text:t">
                  <w:txbxContent>
                    <w:p w14:paraId="27AD5BDB" w14:textId="77777777" w:rsidR="008567CC" w:rsidRPr="00980E07" w:rsidRDefault="008567CC" w:rsidP="008567CC">
                      <w:pPr>
                        <w:pStyle w:val="Heading2"/>
                        <w:spacing w:before="0"/>
                        <w:rPr>
                          <w:sz w:val="28"/>
                          <w:szCs w:val="18"/>
                        </w:rPr>
                      </w:pPr>
                      <w:r w:rsidRPr="00980E07">
                        <w:rPr>
                          <w:sz w:val="28"/>
                          <w:szCs w:val="18"/>
                        </w:rPr>
                        <w:t>SH2 - Harmful Microbes and Their Diseases Sheet</w:t>
                      </w:r>
                    </w:p>
                  </w:txbxContent>
                </v:textbox>
                <w10:anchorlock/>
              </v:shape>
            </w:pict>
          </mc:Fallback>
        </mc:AlternateContent>
      </w:r>
      <w:r>
        <w:rPr>
          <w:noProof/>
        </w:rPr>
        <mc:AlternateContent>
          <mc:Choice Requires="wps">
            <w:drawing>
              <wp:inline distT="0" distB="0" distL="0" distR="0" wp14:anchorId="73E72A40" wp14:editId="064CCBBF">
                <wp:extent cx="5143500" cy="314325"/>
                <wp:effectExtent l="0" t="0" r="19050" b="28575"/>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14325"/>
                        </a:xfrm>
                        <a:prstGeom prst="rect">
                          <a:avLst/>
                        </a:prstGeom>
                        <a:solidFill>
                          <a:srgbClr val="BCABC1"/>
                        </a:solidFill>
                        <a:ln w="9525">
                          <a:solidFill>
                            <a:srgbClr val="000000"/>
                          </a:solidFill>
                          <a:miter lim="800000"/>
                          <a:headEnd/>
                          <a:tailEnd/>
                        </a:ln>
                      </wps:spPr>
                      <wps:txbx>
                        <w:txbxContent>
                          <w:p w14:paraId="40A99BAD" w14:textId="77777777" w:rsidR="008567CC" w:rsidRDefault="008567CC" w:rsidP="008567CC">
                            <w:r>
                              <w:t>Flu</w:t>
                            </w:r>
                          </w:p>
                        </w:txbxContent>
                      </wps:txbx>
                      <wps:bodyPr rot="0" vert="horz" wrap="square" lIns="91440" tIns="45720" rIns="91440" bIns="45720" anchor="t" anchorCtr="0">
                        <a:noAutofit/>
                      </wps:bodyPr>
                    </wps:wsp>
                  </a:graphicData>
                </a:graphic>
              </wp:inline>
            </w:drawing>
          </mc:Choice>
          <mc:Fallback>
            <w:pict>
              <v:shape w14:anchorId="73E72A40" id="_x0000_s1037" type="#_x0000_t202" style="width:40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" fillcolor="#bcabc1">
                <v:textbox>
                  <w:txbxContent>
                    <w:p w14:paraId="40A99BAD" w14:textId="77777777" w:rsidR="008567CC" w:rsidRDefault="008567CC" w:rsidP="008567CC">
                      <w:r>
                        <w:t>Flu</w:t>
                      </w:r>
                    </w:p>
                  </w:txbxContent>
                </v:textbox>
                <w10:anchorlock/>
              </v:shape>
            </w:pict>
          </mc:Fallback>
        </mc:AlternateContent>
      </w:r>
    </w:p>
    <w:tbl>
      <w:tblPr>
        <w:tblStyle w:val="TableGrid"/>
        <w:tblW w:w="8090" w:type="dxa"/>
        <w:tblInd w:w="421" w:type="dxa"/>
        <w:tblLook w:val="0420" w:firstRow="1" w:lastRow="0" w:firstColumn="0" w:lastColumn="0" w:noHBand="0" w:noVBand="1"/>
      </w:tblPr>
      <w:tblGrid>
        <w:gridCol w:w="1862"/>
        <w:gridCol w:w="6228"/>
      </w:tblGrid>
      <w:tr w:rsidR="008567CC" w:rsidRPr="00642262" w14:paraId="4FDB8C31" w14:textId="77777777" w:rsidTr="008253D8">
        <w:trPr>
          <w:trHeight w:val="478"/>
        </w:trPr>
        <w:tc>
          <w:tcPr>
            <w:tcW w:w="1862" w:type="dxa"/>
            <w:hideMark/>
          </w:tcPr>
          <w:p w14:paraId="0058ECB2" w14:textId="77777777" w:rsidR="008567CC" w:rsidRPr="00642262" w:rsidRDefault="008567CC" w:rsidP="008253D8">
            <w:r w:rsidRPr="00642262">
              <w:t>Infectious agent</w:t>
            </w:r>
          </w:p>
        </w:tc>
        <w:tc>
          <w:tcPr>
            <w:tcW w:w="6228" w:type="dxa"/>
            <w:hideMark/>
          </w:tcPr>
          <w:p w14:paraId="6E7D16AB" w14:textId="77777777" w:rsidR="008567CC" w:rsidRPr="00642262" w:rsidRDefault="008567CC" w:rsidP="008253D8">
            <w:r w:rsidRPr="00642262">
              <w:t xml:space="preserve">Virus: </w:t>
            </w:r>
            <w:r w:rsidRPr="00642262">
              <w:rPr>
                <w:i/>
                <w:iCs/>
              </w:rPr>
              <w:t>Influenza</w:t>
            </w:r>
          </w:p>
        </w:tc>
      </w:tr>
      <w:tr w:rsidR="008567CC" w:rsidRPr="00642262" w14:paraId="60832F0C" w14:textId="77777777" w:rsidTr="008253D8">
        <w:trPr>
          <w:trHeight w:val="478"/>
        </w:trPr>
        <w:tc>
          <w:tcPr>
            <w:tcW w:w="1862" w:type="dxa"/>
            <w:hideMark/>
          </w:tcPr>
          <w:p w14:paraId="349E1595" w14:textId="77777777" w:rsidR="008567CC" w:rsidRPr="00642262" w:rsidRDefault="008567CC" w:rsidP="008253D8">
            <w:r w:rsidRPr="00642262">
              <w:t>Symptoms</w:t>
            </w:r>
          </w:p>
        </w:tc>
        <w:tc>
          <w:tcPr>
            <w:tcW w:w="6228" w:type="dxa"/>
            <w:hideMark/>
          </w:tcPr>
          <w:p w14:paraId="2FAED08B" w14:textId="77777777" w:rsidR="008567CC" w:rsidRPr="00642262" w:rsidRDefault="008567CC" w:rsidP="008253D8">
            <w:r w:rsidRPr="00642262">
              <w:t>Headache, fever, chills, muscle aches; possibly sore throat, cough, chest pain.</w:t>
            </w:r>
          </w:p>
        </w:tc>
      </w:tr>
      <w:tr w:rsidR="008567CC" w:rsidRPr="00642262" w14:paraId="0982B9EB" w14:textId="77777777" w:rsidTr="008253D8">
        <w:trPr>
          <w:trHeight w:val="478"/>
        </w:trPr>
        <w:tc>
          <w:tcPr>
            <w:tcW w:w="1862" w:type="dxa"/>
            <w:hideMark/>
          </w:tcPr>
          <w:p w14:paraId="23B0D54C" w14:textId="77777777" w:rsidR="008567CC" w:rsidRPr="00642262" w:rsidRDefault="008567CC" w:rsidP="008253D8">
            <w:r w:rsidRPr="00642262">
              <w:t>Diagnosis</w:t>
            </w:r>
          </w:p>
        </w:tc>
        <w:tc>
          <w:tcPr>
            <w:tcW w:w="6228" w:type="dxa"/>
            <w:hideMark/>
          </w:tcPr>
          <w:p w14:paraId="51F39AB4" w14:textId="77777777" w:rsidR="008567CC" w:rsidRPr="00642262" w:rsidRDefault="008567CC" w:rsidP="008253D8">
            <w:r w:rsidRPr="00642262">
              <w:t>Blood sample and antibody test.</w:t>
            </w:r>
          </w:p>
        </w:tc>
      </w:tr>
      <w:tr w:rsidR="008567CC" w:rsidRPr="00642262" w14:paraId="116EDF4A" w14:textId="77777777" w:rsidTr="008253D8">
        <w:trPr>
          <w:trHeight w:val="478"/>
        </w:trPr>
        <w:tc>
          <w:tcPr>
            <w:tcW w:w="1862" w:type="dxa"/>
            <w:hideMark/>
          </w:tcPr>
          <w:p w14:paraId="77232DA1" w14:textId="77777777" w:rsidR="008567CC" w:rsidRPr="00642262" w:rsidRDefault="008567CC" w:rsidP="008253D8">
            <w:r w:rsidRPr="00642262">
              <w:t>Mortality rate</w:t>
            </w:r>
          </w:p>
        </w:tc>
        <w:tc>
          <w:tcPr>
            <w:tcW w:w="6228" w:type="dxa"/>
            <w:hideMark/>
          </w:tcPr>
          <w:p w14:paraId="1B9A81B6" w14:textId="77777777" w:rsidR="008567CC" w:rsidRPr="00642262" w:rsidRDefault="008567CC" w:rsidP="008253D8">
            <w:r w:rsidRPr="00642262">
              <w:t>Medium but higher in the very young and elderly.</w:t>
            </w:r>
          </w:p>
        </w:tc>
      </w:tr>
      <w:tr w:rsidR="008567CC" w:rsidRPr="00642262" w14:paraId="42DA8417" w14:textId="77777777" w:rsidTr="008253D8">
        <w:trPr>
          <w:trHeight w:val="478"/>
        </w:trPr>
        <w:tc>
          <w:tcPr>
            <w:tcW w:w="1862" w:type="dxa"/>
            <w:hideMark/>
          </w:tcPr>
          <w:p w14:paraId="6578C7E3" w14:textId="77777777" w:rsidR="008567CC" w:rsidRPr="00642262" w:rsidRDefault="008567CC" w:rsidP="008253D8">
            <w:r w:rsidRPr="00642262">
              <w:t>Transmission</w:t>
            </w:r>
          </w:p>
        </w:tc>
        <w:tc>
          <w:tcPr>
            <w:tcW w:w="6228" w:type="dxa"/>
            <w:hideMark/>
          </w:tcPr>
          <w:p w14:paraId="65993D88" w14:textId="77777777" w:rsidR="008567CC" w:rsidRPr="00642262" w:rsidRDefault="008567CC" w:rsidP="008253D8">
            <w:r w:rsidRPr="00642262">
              <w:t>Highly contagious. Inhalation of viruses on airborne particles. Direct skin contact.</w:t>
            </w:r>
          </w:p>
        </w:tc>
      </w:tr>
      <w:tr w:rsidR="008567CC" w:rsidRPr="00642262" w14:paraId="50608F01" w14:textId="77777777" w:rsidTr="008253D8">
        <w:trPr>
          <w:trHeight w:val="478"/>
        </w:trPr>
        <w:tc>
          <w:tcPr>
            <w:tcW w:w="1862" w:type="dxa"/>
            <w:hideMark/>
          </w:tcPr>
          <w:p w14:paraId="540A3F98" w14:textId="77777777" w:rsidR="008567CC" w:rsidRPr="00642262" w:rsidRDefault="008567CC" w:rsidP="008253D8">
            <w:r w:rsidRPr="00642262">
              <w:t>Prevention</w:t>
            </w:r>
          </w:p>
        </w:tc>
        <w:tc>
          <w:tcPr>
            <w:tcW w:w="6228" w:type="dxa"/>
            <w:hideMark/>
          </w:tcPr>
          <w:p w14:paraId="283690DF" w14:textId="77777777" w:rsidR="008567CC" w:rsidRPr="00642262" w:rsidRDefault="008567CC" w:rsidP="008253D8">
            <w:r w:rsidRPr="00642262">
              <w:t>Vaccination against current strains.</w:t>
            </w:r>
          </w:p>
        </w:tc>
      </w:tr>
      <w:tr w:rsidR="008567CC" w:rsidRPr="00642262" w14:paraId="42C8040B" w14:textId="77777777" w:rsidTr="008253D8">
        <w:trPr>
          <w:trHeight w:val="478"/>
        </w:trPr>
        <w:tc>
          <w:tcPr>
            <w:tcW w:w="1862" w:type="dxa"/>
            <w:hideMark/>
          </w:tcPr>
          <w:p w14:paraId="235B0AF5" w14:textId="77777777" w:rsidR="008567CC" w:rsidRPr="00642262" w:rsidRDefault="008567CC" w:rsidP="008253D8">
            <w:r w:rsidRPr="00642262">
              <w:t>Treatment</w:t>
            </w:r>
          </w:p>
        </w:tc>
        <w:tc>
          <w:tcPr>
            <w:tcW w:w="6228" w:type="dxa"/>
            <w:hideMark/>
          </w:tcPr>
          <w:p w14:paraId="76C01A90" w14:textId="77777777" w:rsidR="008567CC" w:rsidRPr="00642262" w:rsidRDefault="008567CC" w:rsidP="008253D8">
            <w:r w:rsidRPr="00642262">
              <w:t>Bed rest and fluid intake. Antivirals in the elderly.</w:t>
            </w:r>
          </w:p>
        </w:tc>
      </w:tr>
      <w:tr w:rsidR="008567CC" w:rsidRPr="00642262" w14:paraId="67AEF944" w14:textId="77777777" w:rsidTr="008253D8">
        <w:trPr>
          <w:trHeight w:val="478"/>
        </w:trPr>
        <w:tc>
          <w:tcPr>
            <w:tcW w:w="1862" w:type="dxa"/>
            <w:hideMark/>
          </w:tcPr>
          <w:p w14:paraId="0E4FEC0C" w14:textId="77777777" w:rsidR="008567CC" w:rsidRPr="00642262" w:rsidRDefault="008567CC" w:rsidP="008253D8">
            <w:r w:rsidRPr="00642262">
              <w:t>History</w:t>
            </w:r>
          </w:p>
        </w:tc>
        <w:tc>
          <w:tcPr>
            <w:tcW w:w="6228" w:type="dxa"/>
            <w:hideMark/>
          </w:tcPr>
          <w:p w14:paraId="2B1F37DE" w14:textId="77777777" w:rsidR="008567CC" w:rsidRPr="00642262" w:rsidRDefault="008567CC" w:rsidP="008253D8">
            <w:r w:rsidRPr="00642262">
              <w:t>Present for centuries, epidemics occur at regular intervals.</w:t>
            </w:r>
          </w:p>
        </w:tc>
      </w:tr>
    </w:tbl>
    <w:p w14:paraId="3E9D99B1" w14:textId="77777777" w:rsidR="008567CC" w:rsidRDefault="008567CC" w:rsidP="008567CC"/>
    <w:p w14:paraId="3F1DFC09" w14:textId="77777777" w:rsidR="008567CC" w:rsidRDefault="008567CC" w:rsidP="008567CC">
      <w:pPr>
        <w:ind w:left="426"/>
      </w:pPr>
      <w:r>
        <w:rPr>
          <w:noProof/>
        </w:rPr>
        <mc:AlternateContent>
          <mc:Choice Requires="wps">
            <w:drawing>
              <wp:inline distT="0" distB="0" distL="0" distR="0" wp14:anchorId="4B31007B" wp14:editId="31EC3AF6">
                <wp:extent cx="5143500" cy="314325"/>
                <wp:effectExtent l="0" t="0" r="19050" b="28575"/>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14325"/>
                        </a:xfrm>
                        <a:prstGeom prst="rect">
                          <a:avLst/>
                        </a:prstGeom>
                        <a:solidFill>
                          <a:srgbClr val="BCABC1"/>
                        </a:solidFill>
                        <a:ln w="9525">
                          <a:solidFill>
                            <a:srgbClr val="000000"/>
                          </a:solidFill>
                          <a:miter lim="800000"/>
                          <a:headEnd/>
                          <a:tailEnd/>
                        </a:ln>
                      </wps:spPr>
                      <wps:txbx>
                        <w:txbxContent>
                          <w:p w14:paraId="45C621C0" w14:textId="77777777" w:rsidR="008567CC" w:rsidRDefault="008567CC" w:rsidP="008567CC">
                            <w:r>
                              <w:t>Thrush</w:t>
                            </w:r>
                          </w:p>
                        </w:txbxContent>
                      </wps:txbx>
                      <wps:bodyPr rot="0" vert="horz" wrap="square" lIns="91440" tIns="45720" rIns="91440" bIns="45720" anchor="t" anchorCtr="0">
                        <a:noAutofit/>
                      </wps:bodyPr>
                    </wps:wsp>
                  </a:graphicData>
                </a:graphic>
              </wp:inline>
            </w:drawing>
          </mc:Choice>
          <mc:Fallback>
            <w:pict>
              <v:shape w14:anchorId="4B31007B" id="_x0000_s1038" type="#_x0000_t202" style="width:40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" fillcolor="#bcabc1">
                <v:textbox>
                  <w:txbxContent>
                    <w:p w14:paraId="45C621C0" w14:textId="77777777" w:rsidR="008567CC" w:rsidRDefault="008567CC" w:rsidP="008567CC">
                      <w:r>
                        <w:t>Thrush</w:t>
                      </w:r>
                    </w:p>
                  </w:txbxContent>
                </v:textbox>
                <w10:anchorlock/>
              </v:shape>
            </w:pict>
          </mc:Fallback>
        </mc:AlternateContent>
      </w:r>
    </w:p>
    <w:tbl>
      <w:tblPr>
        <w:tblStyle w:val="TableGrid"/>
        <w:tblW w:w="8090" w:type="dxa"/>
        <w:tblInd w:w="421" w:type="dxa"/>
        <w:tblLook w:val="0420" w:firstRow="1" w:lastRow="0" w:firstColumn="0" w:lastColumn="0" w:noHBand="0" w:noVBand="1"/>
      </w:tblPr>
      <w:tblGrid>
        <w:gridCol w:w="1954"/>
        <w:gridCol w:w="6136"/>
      </w:tblGrid>
      <w:tr w:rsidR="008567CC" w:rsidRPr="00642262" w14:paraId="655FF808" w14:textId="77777777" w:rsidTr="008253D8">
        <w:trPr>
          <w:trHeight w:val="445"/>
        </w:trPr>
        <w:tc>
          <w:tcPr>
            <w:tcW w:w="1954" w:type="dxa"/>
            <w:hideMark/>
          </w:tcPr>
          <w:p w14:paraId="7C5AABD9" w14:textId="77777777" w:rsidR="008567CC" w:rsidRPr="00642262" w:rsidRDefault="008567CC" w:rsidP="008253D8">
            <w:r w:rsidRPr="00642262">
              <w:t>Infectious agent</w:t>
            </w:r>
          </w:p>
        </w:tc>
        <w:tc>
          <w:tcPr>
            <w:tcW w:w="6136" w:type="dxa"/>
            <w:hideMark/>
          </w:tcPr>
          <w:p w14:paraId="3D7FA815" w14:textId="77777777" w:rsidR="008567CC" w:rsidRPr="00642262" w:rsidRDefault="008567CC" w:rsidP="008253D8">
            <w:r w:rsidRPr="00642262">
              <w:t xml:space="preserve">Fungus: </w:t>
            </w:r>
            <w:r w:rsidRPr="00642262">
              <w:rPr>
                <w:i/>
                <w:iCs/>
              </w:rPr>
              <w:t>Candida albicans</w:t>
            </w:r>
          </w:p>
        </w:tc>
      </w:tr>
      <w:tr w:rsidR="008567CC" w:rsidRPr="00642262" w14:paraId="7762972C" w14:textId="77777777" w:rsidTr="008253D8">
        <w:trPr>
          <w:trHeight w:val="445"/>
        </w:trPr>
        <w:tc>
          <w:tcPr>
            <w:tcW w:w="1954" w:type="dxa"/>
            <w:hideMark/>
          </w:tcPr>
          <w:p w14:paraId="2DBB32E8" w14:textId="77777777" w:rsidR="008567CC" w:rsidRPr="00642262" w:rsidRDefault="008567CC" w:rsidP="008253D8">
            <w:r w:rsidRPr="00642262">
              <w:t>Symptoms</w:t>
            </w:r>
          </w:p>
        </w:tc>
        <w:tc>
          <w:tcPr>
            <w:tcW w:w="6136" w:type="dxa"/>
            <w:hideMark/>
          </w:tcPr>
          <w:p w14:paraId="019CCC9F" w14:textId="77777777" w:rsidR="008567CC" w:rsidRPr="00642262" w:rsidRDefault="008567CC" w:rsidP="008253D8">
            <w:r w:rsidRPr="00642262">
              <w:t>Itching, burning, soreness and white coating of the mouth or irritation of the vagina with a whitish discharge.</w:t>
            </w:r>
          </w:p>
        </w:tc>
      </w:tr>
      <w:tr w:rsidR="008567CC" w:rsidRPr="00642262" w14:paraId="10A82F1B" w14:textId="77777777" w:rsidTr="008253D8">
        <w:trPr>
          <w:trHeight w:val="445"/>
        </w:trPr>
        <w:tc>
          <w:tcPr>
            <w:tcW w:w="1954" w:type="dxa"/>
            <w:hideMark/>
          </w:tcPr>
          <w:p w14:paraId="1C4E61A8" w14:textId="77777777" w:rsidR="008567CC" w:rsidRPr="00642262" w:rsidRDefault="008567CC" w:rsidP="008253D8">
            <w:r w:rsidRPr="00642262">
              <w:t>Diagnosis</w:t>
            </w:r>
          </w:p>
        </w:tc>
        <w:tc>
          <w:tcPr>
            <w:tcW w:w="6136" w:type="dxa"/>
            <w:hideMark/>
          </w:tcPr>
          <w:p w14:paraId="060533FD" w14:textId="2842EADE" w:rsidR="008567CC" w:rsidRPr="00642262" w:rsidRDefault="008567CC" w:rsidP="008253D8">
            <w:r w:rsidRPr="00642262">
              <w:t xml:space="preserve">Swab, microscopic </w:t>
            </w:r>
            <w:r w:rsidR="002665F7" w:rsidRPr="00642262">
              <w:t>examination,</w:t>
            </w:r>
            <w:r w:rsidRPr="00642262">
              <w:t xml:space="preserve"> and culturing.</w:t>
            </w:r>
          </w:p>
        </w:tc>
      </w:tr>
      <w:tr w:rsidR="008567CC" w:rsidRPr="00642262" w14:paraId="7F1D1687" w14:textId="77777777" w:rsidTr="008253D8">
        <w:trPr>
          <w:trHeight w:val="445"/>
        </w:trPr>
        <w:tc>
          <w:tcPr>
            <w:tcW w:w="1954" w:type="dxa"/>
            <w:hideMark/>
          </w:tcPr>
          <w:p w14:paraId="1F23C925" w14:textId="77777777" w:rsidR="008567CC" w:rsidRPr="00642262" w:rsidRDefault="008567CC" w:rsidP="008253D8">
            <w:r w:rsidRPr="00642262">
              <w:t>Mortality rate</w:t>
            </w:r>
          </w:p>
        </w:tc>
        <w:tc>
          <w:tcPr>
            <w:tcW w:w="6136" w:type="dxa"/>
            <w:hideMark/>
          </w:tcPr>
          <w:p w14:paraId="3AE85BF8" w14:textId="77777777" w:rsidR="008567CC" w:rsidRPr="00642262" w:rsidRDefault="008567CC" w:rsidP="008253D8">
            <w:r w:rsidRPr="00642262">
              <w:t>None.</w:t>
            </w:r>
          </w:p>
        </w:tc>
      </w:tr>
      <w:tr w:rsidR="008567CC" w:rsidRPr="00642262" w14:paraId="75DB1BBD" w14:textId="77777777" w:rsidTr="008253D8">
        <w:trPr>
          <w:trHeight w:val="445"/>
        </w:trPr>
        <w:tc>
          <w:tcPr>
            <w:tcW w:w="1954" w:type="dxa"/>
            <w:hideMark/>
          </w:tcPr>
          <w:p w14:paraId="19F6264B" w14:textId="77777777" w:rsidR="008567CC" w:rsidRPr="00642262" w:rsidRDefault="008567CC" w:rsidP="008253D8">
            <w:r w:rsidRPr="00642262">
              <w:t>Transmission</w:t>
            </w:r>
          </w:p>
        </w:tc>
        <w:tc>
          <w:tcPr>
            <w:tcW w:w="6136" w:type="dxa"/>
            <w:hideMark/>
          </w:tcPr>
          <w:p w14:paraId="1327B86E" w14:textId="77777777" w:rsidR="008567CC" w:rsidRPr="00642262" w:rsidRDefault="008567CC" w:rsidP="008253D8">
            <w:r w:rsidRPr="00642262">
              <w:t>Person to person contact but is a normal part of the flora of the gut.</w:t>
            </w:r>
          </w:p>
        </w:tc>
      </w:tr>
      <w:tr w:rsidR="008567CC" w:rsidRPr="00642262" w14:paraId="205FA7AF" w14:textId="77777777" w:rsidTr="008253D8">
        <w:trPr>
          <w:trHeight w:val="445"/>
        </w:trPr>
        <w:tc>
          <w:tcPr>
            <w:tcW w:w="1954" w:type="dxa"/>
            <w:hideMark/>
          </w:tcPr>
          <w:p w14:paraId="71C4224F" w14:textId="77777777" w:rsidR="008567CC" w:rsidRPr="00642262" w:rsidRDefault="008567CC" w:rsidP="008253D8">
            <w:r w:rsidRPr="00642262">
              <w:t>Prevention</w:t>
            </w:r>
          </w:p>
        </w:tc>
        <w:tc>
          <w:tcPr>
            <w:tcW w:w="6136" w:type="dxa"/>
            <w:hideMark/>
          </w:tcPr>
          <w:p w14:paraId="0C652C42" w14:textId="61CE23A8" w:rsidR="008567CC" w:rsidRPr="00642262" w:rsidRDefault="008567CC" w:rsidP="008253D8">
            <w:r w:rsidRPr="00642262">
              <w:t xml:space="preserve">Symptoms are caused by overgrowth of this fungus due to antibiotics killing off the normal protective bacteria. </w:t>
            </w:r>
            <w:r w:rsidR="002665F7" w:rsidRPr="00642262">
              <w:t>Therefore,</w:t>
            </w:r>
            <w:r w:rsidRPr="00642262">
              <w:t xml:space="preserve"> avoid unnecessary antibiotic use.</w:t>
            </w:r>
          </w:p>
        </w:tc>
      </w:tr>
      <w:tr w:rsidR="008567CC" w:rsidRPr="00642262" w14:paraId="1656539E" w14:textId="77777777" w:rsidTr="008253D8">
        <w:trPr>
          <w:trHeight w:val="445"/>
        </w:trPr>
        <w:tc>
          <w:tcPr>
            <w:tcW w:w="1954" w:type="dxa"/>
            <w:hideMark/>
          </w:tcPr>
          <w:p w14:paraId="10B0B7E6" w14:textId="77777777" w:rsidR="008567CC" w:rsidRPr="00642262" w:rsidRDefault="008567CC" w:rsidP="008253D8">
            <w:r w:rsidRPr="00642262">
              <w:t>Treatment</w:t>
            </w:r>
          </w:p>
        </w:tc>
        <w:tc>
          <w:tcPr>
            <w:tcW w:w="6136" w:type="dxa"/>
            <w:hideMark/>
          </w:tcPr>
          <w:p w14:paraId="668BA56E" w14:textId="77777777" w:rsidR="008567CC" w:rsidRPr="00642262" w:rsidRDefault="008567CC" w:rsidP="008253D8">
            <w:r w:rsidRPr="00642262">
              <w:t>Antifungals</w:t>
            </w:r>
          </w:p>
        </w:tc>
      </w:tr>
      <w:tr w:rsidR="008567CC" w:rsidRPr="00642262" w14:paraId="581D5847" w14:textId="77777777" w:rsidTr="008253D8">
        <w:trPr>
          <w:trHeight w:val="445"/>
        </w:trPr>
        <w:tc>
          <w:tcPr>
            <w:tcW w:w="1954" w:type="dxa"/>
            <w:hideMark/>
          </w:tcPr>
          <w:p w14:paraId="08D28209" w14:textId="77777777" w:rsidR="008567CC" w:rsidRPr="00642262" w:rsidRDefault="008567CC" w:rsidP="008253D8">
            <w:r w:rsidRPr="00642262">
              <w:t>History</w:t>
            </w:r>
          </w:p>
        </w:tc>
        <w:tc>
          <w:tcPr>
            <w:tcW w:w="6136" w:type="dxa"/>
            <w:hideMark/>
          </w:tcPr>
          <w:p w14:paraId="0ED33823" w14:textId="77777777" w:rsidR="008567CC" w:rsidRPr="00642262" w:rsidRDefault="008567CC" w:rsidP="008253D8">
            <w:r w:rsidRPr="00642262">
              <w:t>Almost 75% of all women have had this infection at least once.</w:t>
            </w:r>
          </w:p>
        </w:tc>
      </w:tr>
    </w:tbl>
    <w:p w14:paraId="78D07328" w14:textId="77777777" w:rsidR="008567CC" w:rsidRDefault="008567CC" w:rsidP="008567CC">
      <w:r>
        <w:br w:type="page"/>
      </w:r>
    </w:p>
    <w:p w14:paraId="6FDEBDCA" w14:textId="77777777" w:rsidR="008567CC" w:rsidRDefault="008567CC" w:rsidP="008567CC">
      <w:pPr>
        <w:ind w:left="426" w:hanging="284"/>
      </w:pPr>
      <w:r>
        <w:rPr>
          <w:noProof/>
        </w:rPr>
        <w:lastRenderedPageBreak/>
        <mc:AlternateContent>
          <mc:Choice Requires="wpg">
            <w:drawing>
              <wp:anchor distT="0" distB="0" distL="114300" distR="114300" simplePos="0" relativeHeight="251661312" behindDoc="0" locked="0" layoutInCell="1" allowOverlap="1" wp14:anchorId="4E9EC5C2" wp14:editId="75A4FB37">
                <wp:simplePos x="0" y="0"/>
                <wp:positionH relativeFrom="column">
                  <wp:posOffset>38100</wp:posOffset>
                </wp:positionH>
                <wp:positionV relativeFrom="paragraph">
                  <wp:posOffset>93478</wp:posOffset>
                </wp:positionV>
                <wp:extent cx="6168785" cy="9620123"/>
                <wp:effectExtent l="38100" t="19050" r="22860" b="38735"/>
                <wp:wrapNone/>
                <wp:docPr id="979" name="Group 9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168785" cy="9620123"/>
                          <a:chOff x="0" y="0"/>
                          <a:chExt cx="6168785" cy="9620123"/>
                        </a:xfrm>
                      </wpg:grpSpPr>
                      <wps:wsp>
                        <wps:cNvPr id="210" name="Rectangle: Rounded Corners 12">
                          <a:extLst>
                            <a:ext uri="{C183D7F6-B498-43B3-948B-1728B52AA6E4}">
                              <adec:decorative xmlns:adec="http://schemas.microsoft.com/office/drawing/2017/decorative" val="1"/>
                            </a:ext>
                          </a:extLst>
                        </wps:cNvPr>
                        <wps:cNvSpPr/>
                        <wps:spPr>
                          <a:xfrm>
                            <a:off x="0" y="252966"/>
                            <a:ext cx="6080125" cy="9367157"/>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9" name="Oval 13">
                          <a:extLst>
                            <a:ext uri="{C183D7F6-B498-43B3-948B-1728B52AA6E4}">
                              <adec:decorative xmlns:adec="http://schemas.microsoft.com/office/drawing/2017/decorative" val="1"/>
                            </a:ext>
                          </a:extLst>
                        </wps:cNvPr>
                        <wps:cNvSpPr/>
                        <wps:spPr>
                          <a:xfrm>
                            <a:off x="5605573"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101" name="Picture 14">
                            <a:extLst>
                              <a:ext uri="{FF2B5EF4-FFF2-40B4-BE49-F238E27FC236}">
                                <a16:creationId xmlns:a16="http://schemas.microsoft.com/office/drawing/2014/main" id="{7DB68904-1ED0-47B8-A9D8-DD6F6A99A069}"/>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639686" y="12848"/>
                            <a:ext cx="501015" cy="547370"/>
                          </a:xfrm>
                          <a:prstGeom prst="rect">
                            <a:avLst/>
                          </a:prstGeom>
                        </pic:spPr>
                      </pic:pic>
                    </wpg:wgp>
                  </a:graphicData>
                </a:graphic>
              </wp:anchor>
            </w:drawing>
          </mc:Choice>
          <mc:Fallback>
            <w:pict>
              <v:group w14:anchorId="0CC99CDD" id="Group 979" o:spid="_x0000_s1026" alt="&quot;&quot;" style="position:absolute;margin-left:3pt;margin-top:7.35pt;width:485.75pt;height:757.5pt;z-index:251661312" coordsize="61687,962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">
                <v:roundrect id="Rectangle: Rounded Corners 12" o:spid="_x0000_s1027" alt="&quot;&quot;" style="position:absolute;top:2529;width:60801;height:93672;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" filled="f" strokecolor="#732281" strokeweight="6pt">
                  <v:stroke joinstyle="bevel" endcap="square"/>
                </v:roundrect>
                <v:oval id="Oval 13" o:spid="_x0000_s1028" alt="&quot;&quot;" style="position:absolute;left:56055;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" fillcolor="white [3212]" strokecolor="#732281" strokeweight="3pt">
                  <v:stroke joinstyle="miter"/>
                </v:oval>
                <v:shape id="Picture 14" o:spid="_x0000_s1029" type="#_x0000_t75" alt="&quot;&quot;" style="position:absolute;left:56396;top:128;width:5011;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">
                  <v:imagedata r:id="rId12" o:title=""/>
                </v:shape>
              </v:group>
            </w:pict>
          </mc:Fallback>
        </mc:AlternateContent>
      </w:r>
      <w:r w:rsidRPr="00F10CB2">
        <w:rPr>
          <w:noProof/>
        </w:rPr>
        <mc:AlternateContent>
          <mc:Choice Requires="wps">
            <w:drawing>
              <wp:inline distT="0" distB="0" distL="0" distR="0" wp14:anchorId="21F0A185" wp14:editId="2771284F">
                <wp:extent cx="3628366" cy="276999"/>
                <wp:effectExtent l="0" t="0" r="0" b="0"/>
                <wp:docPr id="208" name="TextBox 18" descr="SH3 - Disease Match Information Sheet&#10;"/>
                <wp:cNvGraphicFramePr/>
                <a:graphic xmlns:a="http://schemas.openxmlformats.org/drawingml/2006/main">
                  <a:graphicData uri="http://schemas.microsoft.com/office/word/2010/wordprocessingShape">
                    <wps:wsp>
                      <wps:cNvSpPr txBox="1"/>
                      <wps:spPr>
                        <a:xfrm>
                          <a:off x="0" y="0"/>
                          <a:ext cx="3628366" cy="276999"/>
                        </a:xfrm>
                        <a:prstGeom prst="rect">
                          <a:avLst/>
                        </a:prstGeom>
                        <a:noFill/>
                      </wps:spPr>
                      <wps:txbx>
                        <w:txbxContent>
                          <w:p w14:paraId="5D099DC9" w14:textId="77777777" w:rsidR="008567CC" w:rsidRPr="00980E07" w:rsidRDefault="008567CC" w:rsidP="008567CC">
                            <w:pPr>
                              <w:pStyle w:val="Heading2"/>
                              <w:spacing w:before="0"/>
                              <w:rPr>
                                <w:sz w:val="28"/>
                                <w:szCs w:val="18"/>
                              </w:rPr>
                            </w:pPr>
                            <w:r w:rsidRPr="00980E07">
                              <w:rPr>
                                <w:sz w:val="28"/>
                                <w:szCs w:val="18"/>
                              </w:rPr>
                              <w:t>SH3 - Harmful Microbes and Their Diseases Sheet</w:t>
                            </w:r>
                          </w:p>
                        </w:txbxContent>
                      </wps:txbx>
                      <wps:bodyPr wrap="none" rtlCol="0">
                        <a:spAutoFit/>
                      </wps:bodyPr>
                    </wps:wsp>
                  </a:graphicData>
                </a:graphic>
              </wp:inline>
            </w:drawing>
          </mc:Choice>
          <mc:Fallback>
            <w:pict>
              <v:shape w14:anchorId="21F0A185" id="_x0000_s1039" type="#_x0000_t202" alt="SH3 - Disease Match Information Sheet&#10;" style="width:285.7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" filled="f" stroked="f">
                <v:textbox style="mso-fit-shape-to-text:t">
                  <w:txbxContent>
                    <w:p w14:paraId="5D099DC9" w14:textId="77777777" w:rsidR="008567CC" w:rsidRPr="00980E07" w:rsidRDefault="008567CC" w:rsidP="008567CC">
                      <w:pPr>
                        <w:pStyle w:val="Heading2"/>
                        <w:spacing w:before="0"/>
                        <w:rPr>
                          <w:sz w:val="28"/>
                          <w:szCs w:val="18"/>
                        </w:rPr>
                      </w:pPr>
                      <w:r w:rsidRPr="00980E07">
                        <w:rPr>
                          <w:sz w:val="28"/>
                          <w:szCs w:val="18"/>
                        </w:rPr>
                        <w:t>SH3 - Harmful Microbes and Their Diseases Sheet</w:t>
                      </w:r>
                    </w:p>
                  </w:txbxContent>
                </v:textbox>
                <w10:anchorlock/>
              </v:shape>
            </w:pict>
          </mc:Fallback>
        </mc:AlternateContent>
      </w:r>
      <w:r>
        <w:rPr>
          <w:noProof/>
        </w:rPr>
        <mc:AlternateContent>
          <mc:Choice Requires="wps">
            <w:drawing>
              <wp:inline distT="0" distB="0" distL="0" distR="0" wp14:anchorId="3B2432FF" wp14:editId="76C5215F">
                <wp:extent cx="5448300" cy="314325"/>
                <wp:effectExtent l="0" t="0" r="19050" b="28575"/>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14325"/>
                        </a:xfrm>
                        <a:prstGeom prst="rect">
                          <a:avLst/>
                        </a:prstGeom>
                        <a:solidFill>
                          <a:srgbClr val="BCABC1"/>
                        </a:solidFill>
                        <a:ln w="9525">
                          <a:solidFill>
                            <a:srgbClr val="000000"/>
                          </a:solidFill>
                          <a:miter lim="800000"/>
                          <a:headEnd/>
                          <a:tailEnd/>
                        </a:ln>
                      </wps:spPr>
                      <wps:txbx>
                        <w:txbxContent>
                          <w:p w14:paraId="54F71C75" w14:textId="77777777" w:rsidR="008567CC" w:rsidRDefault="008567CC" w:rsidP="008567CC">
                            <w:r>
                              <w:t>Chlamydia</w:t>
                            </w:r>
                          </w:p>
                        </w:txbxContent>
                      </wps:txbx>
                      <wps:bodyPr rot="0" vert="horz" wrap="square" lIns="91440" tIns="45720" rIns="91440" bIns="45720" anchor="t" anchorCtr="0">
                        <a:noAutofit/>
                      </wps:bodyPr>
                    </wps:wsp>
                  </a:graphicData>
                </a:graphic>
              </wp:inline>
            </w:drawing>
          </mc:Choice>
          <mc:Fallback>
            <w:pict>
              <v:shape w14:anchorId="3B2432FF" id="_x0000_s1040" type="#_x0000_t202" style="width:429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" fillcolor="#bcabc1">
                <v:textbox>
                  <w:txbxContent>
                    <w:p w14:paraId="54F71C75" w14:textId="77777777" w:rsidR="008567CC" w:rsidRDefault="008567CC" w:rsidP="008567CC">
                      <w:r>
                        <w:t>Chlamydia</w:t>
                      </w:r>
                    </w:p>
                  </w:txbxContent>
                </v:textbox>
                <w10:anchorlock/>
              </v:shape>
            </w:pict>
          </mc:Fallback>
        </mc:AlternateContent>
      </w:r>
    </w:p>
    <w:tbl>
      <w:tblPr>
        <w:tblStyle w:val="TableGrid"/>
        <w:tblW w:w="8579" w:type="dxa"/>
        <w:tblInd w:w="421" w:type="dxa"/>
        <w:tblLook w:val="0420" w:firstRow="1" w:lastRow="0" w:firstColumn="0" w:lastColumn="0" w:noHBand="0" w:noVBand="1"/>
      </w:tblPr>
      <w:tblGrid>
        <w:gridCol w:w="2091"/>
        <w:gridCol w:w="6488"/>
      </w:tblGrid>
      <w:tr w:rsidR="008567CC" w:rsidRPr="00642262" w14:paraId="6AA60C8A" w14:textId="77777777" w:rsidTr="008253D8">
        <w:trPr>
          <w:trHeight w:val="307"/>
        </w:trPr>
        <w:tc>
          <w:tcPr>
            <w:tcW w:w="2091" w:type="dxa"/>
            <w:hideMark/>
          </w:tcPr>
          <w:p w14:paraId="4F23DCC0" w14:textId="77777777" w:rsidR="008567CC" w:rsidRPr="00642262" w:rsidRDefault="008567CC" w:rsidP="008253D8">
            <w:r w:rsidRPr="00642262">
              <w:t>Infectious agent</w:t>
            </w:r>
          </w:p>
        </w:tc>
        <w:tc>
          <w:tcPr>
            <w:tcW w:w="6488" w:type="dxa"/>
            <w:hideMark/>
          </w:tcPr>
          <w:p w14:paraId="2DD8A105" w14:textId="77777777" w:rsidR="008567CC" w:rsidRPr="00642262" w:rsidRDefault="008567CC" w:rsidP="008253D8">
            <w:r w:rsidRPr="00642262">
              <w:t xml:space="preserve">Bacterium: </w:t>
            </w:r>
            <w:r w:rsidRPr="00642262">
              <w:rPr>
                <w:i/>
                <w:iCs/>
              </w:rPr>
              <w:t>Chlamydia trachomatis</w:t>
            </w:r>
          </w:p>
        </w:tc>
      </w:tr>
      <w:tr w:rsidR="008567CC" w:rsidRPr="00642262" w14:paraId="7C58A1A8" w14:textId="77777777" w:rsidTr="008253D8">
        <w:trPr>
          <w:trHeight w:val="307"/>
        </w:trPr>
        <w:tc>
          <w:tcPr>
            <w:tcW w:w="2091" w:type="dxa"/>
            <w:hideMark/>
          </w:tcPr>
          <w:p w14:paraId="7F3BEE29" w14:textId="77777777" w:rsidR="008567CC" w:rsidRPr="00642262" w:rsidRDefault="008567CC" w:rsidP="008253D8">
            <w:r w:rsidRPr="00642262">
              <w:t>Symptoms</w:t>
            </w:r>
          </w:p>
        </w:tc>
        <w:tc>
          <w:tcPr>
            <w:tcW w:w="6488" w:type="dxa"/>
            <w:hideMark/>
          </w:tcPr>
          <w:p w14:paraId="392C878B" w14:textId="77777777" w:rsidR="008567CC" w:rsidRPr="00642262" w:rsidRDefault="008567CC" w:rsidP="008253D8">
            <w:r w:rsidRPr="00642262">
              <w:t>In many cases there are no symptoms but sometimes there is a discharge from the vagina or penis. Swollen testicles and inability to have children can also occur.</w:t>
            </w:r>
          </w:p>
        </w:tc>
      </w:tr>
      <w:tr w:rsidR="008567CC" w:rsidRPr="00642262" w14:paraId="4C68CA05" w14:textId="77777777" w:rsidTr="008253D8">
        <w:trPr>
          <w:trHeight w:val="307"/>
        </w:trPr>
        <w:tc>
          <w:tcPr>
            <w:tcW w:w="2091" w:type="dxa"/>
            <w:hideMark/>
          </w:tcPr>
          <w:p w14:paraId="6F3E92C7" w14:textId="77777777" w:rsidR="008567CC" w:rsidRPr="00642262" w:rsidRDefault="008567CC" w:rsidP="008253D8">
            <w:r w:rsidRPr="00642262">
              <w:t>Diagnosis</w:t>
            </w:r>
          </w:p>
        </w:tc>
        <w:tc>
          <w:tcPr>
            <w:tcW w:w="6488" w:type="dxa"/>
            <w:hideMark/>
          </w:tcPr>
          <w:p w14:paraId="4E91DA19" w14:textId="77777777" w:rsidR="008567CC" w:rsidRPr="00642262" w:rsidRDefault="008567CC" w:rsidP="008253D8">
            <w:r w:rsidRPr="00642262">
              <w:t>Swab or urine sample for molecular testing.</w:t>
            </w:r>
          </w:p>
        </w:tc>
      </w:tr>
      <w:tr w:rsidR="008567CC" w:rsidRPr="00642262" w14:paraId="5BB1CFDA" w14:textId="77777777" w:rsidTr="008253D8">
        <w:trPr>
          <w:trHeight w:val="307"/>
        </w:trPr>
        <w:tc>
          <w:tcPr>
            <w:tcW w:w="2091" w:type="dxa"/>
            <w:hideMark/>
          </w:tcPr>
          <w:p w14:paraId="6B1B12F5" w14:textId="77777777" w:rsidR="008567CC" w:rsidRPr="00642262" w:rsidRDefault="008567CC" w:rsidP="008253D8">
            <w:r w:rsidRPr="00642262">
              <w:t>Mortality rate</w:t>
            </w:r>
          </w:p>
        </w:tc>
        <w:tc>
          <w:tcPr>
            <w:tcW w:w="6488" w:type="dxa"/>
            <w:hideMark/>
          </w:tcPr>
          <w:p w14:paraId="08B3257D" w14:textId="77777777" w:rsidR="008567CC" w:rsidRPr="00642262" w:rsidRDefault="008567CC" w:rsidP="008253D8">
            <w:r w:rsidRPr="00642262">
              <w:t>Rare</w:t>
            </w:r>
          </w:p>
        </w:tc>
      </w:tr>
      <w:tr w:rsidR="008567CC" w:rsidRPr="00642262" w14:paraId="01DDE7A5" w14:textId="77777777" w:rsidTr="008253D8">
        <w:trPr>
          <w:trHeight w:val="307"/>
        </w:trPr>
        <w:tc>
          <w:tcPr>
            <w:tcW w:w="2091" w:type="dxa"/>
            <w:hideMark/>
          </w:tcPr>
          <w:p w14:paraId="4F7FB4D0" w14:textId="77777777" w:rsidR="008567CC" w:rsidRPr="00642262" w:rsidRDefault="008567CC" w:rsidP="008253D8">
            <w:r w:rsidRPr="00642262">
              <w:t>Transmission</w:t>
            </w:r>
          </w:p>
        </w:tc>
        <w:tc>
          <w:tcPr>
            <w:tcW w:w="6488" w:type="dxa"/>
            <w:hideMark/>
          </w:tcPr>
          <w:p w14:paraId="71486880" w14:textId="77777777" w:rsidR="008567CC" w:rsidRPr="00642262" w:rsidRDefault="008567CC" w:rsidP="008253D8">
            <w:r w:rsidRPr="00642262">
              <w:t>Contagious through sexual contact.</w:t>
            </w:r>
          </w:p>
        </w:tc>
      </w:tr>
      <w:tr w:rsidR="008567CC" w:rsidRPr="00642262" w14:paraId="543D9F25" w14:textId="77777777" w:rsidTr="008253D8">
        <w:trPr>
          <w:trHeight w:val="307"/>
        </w:trPr>
        <w:tc>
          <w:tcPr>
            <w:tcW w:w="2091" w:type="dxa"/>
            <w:hideMark/>
          </w:tcPr>
          <w:p w14:paraId="390C6335" w14:textId="77777777" w:rsidR="008567CC" w:rsidRPr="00642262" w:rsidRDefault="008567CC" w:rsidP="008253D8">
            <w:r w:rsidRPr="00642262">
              <w:t>Prevention</w:t>
            </w:r>
          </w:p>
        </w:tc>
        <w:tc>
          <w:tcPr>
            <w:tcW w:w="6488" w:type="dxa"/>
            <w:hideMark/>
          </w:tcPr>
          <w:p w14:paraId="2B46BFED" w14:textId="77777777" w:rsidR="008567CC" w:rsidRPr="00642262" w:rsidRDefault="008567CC" w:rsidP="008253D8">
            <w:r w:rsidRPr="00642262">
              <w:t>Use a condom during sexual intercourse.</w:t>
            </w:r>
          </w:p>
        </w:tc>
      </w:tr>
      <w:tr w:rsidR="008567CC" w:rsidRPr="00642262" w14:paraId="307C34D7" w14:textId="77777777" w:rsidTr="008253D8">
        <w:trPr>
          <w:trHeight w:val="307"/>
        </w:trPr>
        <w:tc>
          <w:tcPr>
            <w:tcW w:w="2091" w:type="dxa"/>
            <w:hideMark/>
          </w:tcPr>
          <w:p w14:paraId="5B0F232F" w14:textId="77777777" w:rsidR="008567CC" w:rsidRPr="00642262" w:rsidRDefault="008567CC" w:rsidP="008253D8">
            <w:r w:rsidRPr="00642262">
              <w:t>Treatment</w:t>
            </w:r>
          </w:p>
        </w:tc>
        <w:tc>
          <w:tcPr>
            <w:tcW w:w="6488" w:type="dxa"/>
            <w:hideMark/>
          </w:tcPr>
          <w:p w14:paraId="6EC5AC9F" w14:textId="77777777" w:rsidR="008567CC" w:rsidRPr="00642262" w:rsidRDefault="008567CC" w:rsidP="008253D8">
            <w:r w:rsidRPr="00642262">
              <w:t>Antibiotics</w:t>
            </w:r>
          </w:p>
        </w:tc>
      </w:tr>
      <w:tr w:rsidR="008567CC" w:rsidRPr="00642262" w14:paraId="2805C3EA" w14:textId="77777777" w:rsidTr="008253D8">
        <w:trPr>
          <w:trHeight w:val="307"/>
        </w:trPr>
        <w:tc>
          <w:tcPr>
            <w:tcW w:w="2091" w:type="dxa"/>
            <w:hideMark/>
          </w:tcPr>
          <w:p w14:paraId="2803F74C" w14:textId="77777777" w:rsidR="008567CC" w:rsidRPr="00642262" w:rsidRDefault="008567CC" w:rsidP="008253D8">
            <w:r w:rsidRPr="00642262">
              <w:t>History</w:t>
            </w:r>
          </w:p>
        </w:tc>
        <w:tc>
          <w:tcPr>
            <w:tcW w:w="6488" w:type="dxa"/>
            <w:hideMark/>
          </w:tcPr>
          <w:p w14:paraId="3B32D442" w14:textId="77777777" w:rsidR="008567CC" w:rsidRPr="00642262" w:rsidRDefault="008567CC" w:rsidP="008253D8">
            <w:r w:rsidRPr="00642262">
              <w:t>First discovered in 1907. Global problem which is on the increase.</w:t>
            </w:r>
          </w:p>
        </w:tc>
      </w:tr>
    </w:tbl>
    <w:p w14:paraId="0039BCFB" w14:textId="77777777" w:rsidR="008567CC" w:rsidRDefault="008567CC" w:rsidP="008567CC"/>
    <w:p w14:paraId="42139BE9" w14:textId="77777777" w:rsidR="008567CC" w:rsidRDefault="008567CC" w:rsidP="008567CC">
      <w:pPr>
        <w:ind w:left="426"/>
      </w:pPr>
      <w:r>
        <w:rPr>
          <w:noProof/>
        </w:rPr>
        <mc:AlternateContent>
          <mc:Choice Requires="wps">
            <w:drawing>
              <wp:inline distT="0" distB="0" distL="0" distR="0" wp14:anchorId="039E3752" wp14:editId="67BCF75D">
                <wp:extent cx="5448300" cy="314325"/>
                <wp:effectExtent l="0" t="0" r="19050" b="28575"/>
                <wp:docPr id="2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14325"/>
                        </a:xfrm>
                        <a:prstGeom prst="rect">
                          <a:avLst/>
                        </a:prstGeom>
                        <a:solidFill>
                          <a:srgbClr val="BCABC1"/>
                        </a:solidFill>
                        <a:ln w="9525">
                          <a:solidFill>
                            <a:srgbClr val="000000"/>
                          </a:solidFill>
                          <a:miter lim="800000"/>
                          <a:headEnd/>
                          <a:tailEnd/>
                        </a:ln>
                      </wps:spPr>
                      <wps:txbx>
                        <w:txbxContent>
                          <w:p w14:paraId="270B98AF" w14:textId="77777777" w:rsidR="008567CC" w:rsidRDefault="008567CC" w:rsidP="008567CC">
                            <w:r>
                              <w:t>Bacterial Meningitis</w:t>
                            </w:r>
                          </w:p>
                        </w:txbxContent>
                      </wps:txbx>
                      <wps:bodyPr rot="0" vert="horz" wrap="square" lIns="91440" tIns="45720" rIns="91440" bIns="45720" anchor="t" anchorCtr="0">
                        <a:noAutofit/>
                      </wps:bodyPr>
                    </wps:wsp>
                  </a:graphicData>
                </a:graphic>
              </wp:inline>
            </w:drawing>
          </mc:Choice>
          <mc:Fallback>
            <w:pict>
              <v:shape w14:anchorId="039E3752" id="_x0000_s1041" type="#_x0000_t202" style="width:429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" fillcolor="#bcabc1">
                <v:textbox>
                  <w:txbxContent>
                    <w:p w14:paraId="270B98AF" w14:textId="77777777" w:rsidR="008567CC" w:rsidRDefault="008567CC" w:rsidP="008567CC">
                      <w:r>
                        <w:t>Bacterial Meningitis</w:t>
                      </w:r>
                    </w:p>
                  </w:txbxContent>
                </v:textbox>
                <w10:anchorlock/>
              </v:shape>
            </w:pict>
          </mc:Fallback>
        </mc:AlternateContent>
      </w:r>
    </w:p>
    <w:tbl>
      <w:tblPr>
        <w:tblStyle w:val="TableGrid"/>
        <w:tblpPr w:leftFromText="180" w:rightFromText="180" w:vertAnchor="text" w:horzAnchor="margin" w:tblpX="421" w:tblpY="-32"/>
        <w:tblW w:w="8658" w:type="dxa"/>
        <w:tblLook w:val="0420" w:firstRow="1" w:lastRow="0" w:firstColumn="0" w:lastColumn="0" w:noHBand="0" w:noVBand="1"/>
      </w:tblPr>
      <w:tblGrid>
        <w:gridCol w:w="1914"/>
        <w:gridCol w:w="6744"/>
      </w:tblGrid>
      <w:tr w:rsidR="008567CC" w:rsidRPr="00642262" w14:paraId="5F6B180B" w14:textId="77777777" w:rsidTr="008253D8">
        <w:trPr>
          <w:trHeight w:val="349"/>
        </w:trPr>
        <w:tc>
          <w:tcPr>
            <w:tcW w:w="1914" w:type="dxa"/>
            <w:hideMark/>
          </w:tcPr>
          <w:p w14:paraId="0551125D" w14:textId="77777777" w:rsidR="008567CC" w:rsidRPr="00642262" w:rsidRDefault="008567CC" w:rsidP="008253D8">
            <w:r w:rsidRPr="00642262">
              <w:t>Infectious agent</w:t>
            </w:r>
          </w:p>
        </w:tc>
        <w:tc>
          <w:tcPr>
            <w:tcW w:w="6744" w:type="dxa"/>
            <w:hideMark/>
          </w:tcPr>
          <w:p w14:paraId="123A3E0C" w14:textId="77777777" w:rsidR="008567CC" w:rsidRPr="00642262" w:rsidRDefault="008567CC" w:rsidP="008253D8">
            <w:r w:rsidRPr="00642262">
              <w:t xml:space="preserve">Bacterium: </w:t>
            </w:r>
            <w:r w:rsidRPr="00642262">
              <w:rPr>
                <w:i/>
                <w:iCs/>
              </w:rPr>
              <w:t>Neisseria meningitidis</w:t>
            </w:r>
          </w:p>
        </w:tc>
      </w:tr>
      <w:tr w:rsidR="008567CC" w:rsidRPr="00642262" w14:paraId="48A5AA0D" w14:textId="77777777" w:rsidTr="008253D8">
        <w:trPr>
          <w:trHeight w:val="349"/>
        </w:trPr>
        <w:tc>
          <w:tcPr>
            <w:tcW w:w="1914" w:type="dxa"/>
            <w:hideMark/>
          </w:tcPr>
          <w:p w14:paraId="2A8634FD" w14:textId="77777777" w:rsidR="008567CC" w:rsidRPr="00642262" w:rsidRDefault="008567CC" w:rsidP="008253D8">
            <w:r w:rsidRPr="00642262">
              <w:t>Symptoms</w:t>
            </w:r>
          </w:p>
        </w:tc>
        <w:tc>
          <w:tcPr>
            <w:tcW w:w="6744" w:type="dxa"/>
            <w:hideMark/>
          </w:tcPr>
          <w:p w14:paraId="79ABA353" w14:textId="77777777" w:rsidR="008567CC" w:rsidRPr="00642262" w:rsidRDefault="008567CC" w:rsidP="008253D8">
            <w:r w:rsidRPr="00642262">
              <w:t>Headache, neck stiffness, high fever, irritability, delirium, rash.</w:t>
            </w:r>
          </w:p>
        </w:tc>
      </w:tr>
      <w:tr w:rsidR="008567CC" w:rsidRPr="00642262" w14:paraId="452B4991" w14:textId="77777777" w:rsidTr="008253D8">
        <w:trPr>
          <w:trHeight w:val="349"/>
        </w:trPr>
        <w:tc>
          <w:tcPr>
            <w:tcW w:w="1914" w:type="dxa"/>
            <w:hideMark/>
          </w:tcPr>
          <w:p w14:paraId="16799B27" w14:textId="77777777" w:rsidR="008567CC" w:rsidRPr="00642262" w:rsidRDefault="008567CC" w:rsidP="008253D8">
            <w:r w:rsidRPr="00642262">
              <w:t>Diagnosis</w:t>
            </w:r>
          </w:p>
        </w:tc>
        <w:tc>
          <w:tcPr>
            <w:tcW w:w="6744" w:type="dxa"/>
            <w:hideMark/>
          </w:tcPr>
          <w:p w14:paraId="5241E642" w14:textId="77777777" w:rsidR="008567CC" w:rsidRPr="00642262" w:rsidRDefault="008567CC" w:rsidP="008253D8">
            <w:r w:rsidRPr="00642262">
              <w:t>Spinal fluid sample and molecular testing.</w:t>
            </w:r>
          </w:p>
        </w:tc>
      </w:tr>
      <w:tr w:rsidR="008567CC" w:rsidRPr="00642262" w14:paraId="69929899" w14:textId="77777777" w:rsidTr="008253D8">
        <w:trPr>
          <w:trHeight w:val="349"/>
        </w:trPr>
        <w:tc>
          <w:tcPr>
            <w:tcW w:w="1914" w:type="dxa"/>
            <w:hideMark/>
          </w:tcPr>
          <w:p w14:paraId="28B2267B" w14:textId="77777777" w:rsidR="008567CC" w:rsidRPr="00642262" w:rsidRDefault="008567CC" w:rsidP="008253D8">
            <w:r w:rsidRPr="00642262">
              <w:t>Mortality rate</w:t>
            </w:r>
          </w:p>
        </w:tc>
        <w:tc>
          <w:tcPr>
            <w:tcW w:w="6744" w:type="dxa"/>
            <w:hideMark/>
          </w:tcPr>
          <w:p w14:paraId="557AF840" w14:textId="77777777" w:rsidR="008567CC" w:rsidRPr="00642262" w:rsidRDefault="008567CC" w:rsidP="008253D8">
            <w:r w:rsidRPr="00642262">
              <w:t>Medium – higher risk in the young and elderly.</w:t>
            </w:r>
          </w:p>
        </w:tc>
      </w:tr>
      <w:tr w:rsidR="008567CC" w:rsidRPr="00642262" w14:paraId="1DCDBB06" w14:textId="77777777" w:rsidTr="008253D8">
        <w:trPr>
          <w:trHeight w:val="349"/>
        </w:trPr>
        <w:tc>
          <w:tcPr>
            <w:tcW w:w="1914" w:type="dxa"/>
            <w:hideMark/>
          </w:tcPr>
          <w:p w14:paraId="37F50E42" w14:textId="77777777" w:rsidR="008567CC" w:rsidRPr="00642262" w:rsidRDefault="008567CC" w:rsidP="008253D8">
            <w:r w:rsidRPr="00642262">
              <w:t>Transmission</w:t>
            </w:r>
          </w:p>
        </w:tc>
        <w:tc>
          <w:tcPr>
            <w:tcW w:w="6744" w:type="dxa"/>
            <w:hideMark/>
          </w:tcPr>
          <w:p w14:paraId="4F30CA4D" w14:textId="77777777" w:rsidR="008567CC" w:rsidRPr="00642262" w:rsidRDefault="008567CC" w:rsidP="008253D8">
            <w:r w:rsidRPr="00642262">
              <w:t>Contagious, through saliva and inhalation of droplets.</w:t>
            </w:r>
          </w:p>
        </w:tc>
      </w:tr>
      <w:tr w:rsidR="008567CC" w:rsidRPr="00642262" w14:paraId="1D3F7B8B" w14:textId="77777777" w:rsidTr="008253D8">
        <w:trPr>
          <w:trHeight w:val="349"/>
        </w:trPr>
        <w:tc>
          <w:tcPr>
            <w:tcW w:w="1914" w:type="dxa"/>
            <w:hideMark/>
          </w:tcPr>
          <w:p w14:paraId="788CA0DB" w14:textId="77777777" w:rsidR="008567CC" w:rsidRPr="00642262" w:rsidRDefault="008567CC" w:rsidP="008253D8">
            <w:r w:rsidRPr="00642262">
              <w:t>Prevention</w:t>
            </w:r>
          </w:p>
        </w:tc>
        <w:tc>
          <w:tcPr>
            <w:tcW w:w="6744" w:type="dxa"/>
            <w:hideMark/>
          </w:tcPr>
          <w:p w14:paraId="4603DCEE" w14:textId="77777777" w:rsidR="008567CC" w:rsidRPr="00642262" w:rsidRDefault="008567CC" w:rsidP="008253D8">
            <w:r w:rsidRPr="00642262">
              <w:t>Vaccination against many strains, avoid contact with infected patients.</w:t>
            </w:r>
          </w:p>
        </w:tc>
      </w:tr>
      <w:tr w:rsidR="008567CC" w:rsidRPr="00642262" w14:paraId="12549386" w14:textId="77777777" w:rsidTr="008253D8">
        <w:trPr>
          <w:trHeight w:val="349"/>
        </w:trPr>
        <w:tc>
          <w:tcPr>
            <w:tcW w:w="1914" w:type="dxa"/>
            <w:hideMark/>
          </w:tcPr>
          <w:p w14:paraId="2773383F" w14:textId="77777777" w:rsidR="008567CC" w:rsidRPr="00642262" w:rsidRDefault="008567CC" w:rsidP="008253D8">
            <w:r w:rsidRPr="00642262">
              <w:t>Treatment</w:t>
            </w:r>
          </w:p>
        </w:tc>
        <w:tc>
          <w:tcPr>
            <w:tcW w:w="6744" w:type="dxa"/>
            <w:hideMark/>
          </w:tcPr>
          <w:p w14:paraId="0A419DEF" w14:textId="589FBCE9" w:rsidR="008567CC" w:rsidRPr="00642262" w:rsidRDefault="008567CC" w:rsidP="008253D8">
            <w:r w:rsidRPr="00642262">
              <w:t xml:space="preserve">Penicillin, </w:t>
            </w:r>
            <w:r w:rsidR="002665F7" w:rsidRPr="00642262">
              <w:t>oxygen,</w:t>
            </w:r>
            <w:r w:rsidRPr="00642262">
              <w:t xml:space="preserve"> and fluids.</w:t>
            </w:r>
          </w:p>
        </w:tc>
      </w:tr>
      <w:tr w:rsidR="008567CC" w:rsidRPr="00642262" w14:paraId="646D26EF" w14:textId="77777777" w:rsidTr="008253D8">
        <w:trPr>
          <w:trHeight w:val="349"/>
        </w:trPr>
        <w:tc>
          <w:tcPr>
            <w:tcW w:w="1914" w:type="dxa"/>
            <w:hideMark/>
          </w:tcPr>
          <w:p w14:paraId="51AC29E9" w14:textId="77777777" w:rsidR="008567CC" w:rsidRPr="00642262" w:rsidRDefault="008567CC" w:rsidP="008253D8">
            <w:r w:rsidRPr="00642262">
              <w:t>History</w:t>
            </w:r>
          </w:p>
        </w:tc>
        <w:tc>
          <w:tcPr>
            <w:tcW w:w="6744" w:type="dxa"/>
            <w:hideMark/>
          </w:tcPr>
          <w:p w14:paraId="54D0AC41" w14:textId="5AAFE028" w:rsidR="008567CC" w:rsidRPr="00642262" w:rsidRDefault="008567CC" w:rsidP="008253D8">
            <w:r w:rsidRPr="00642262">
              <w:t xml:space="preserve">First identified as a </w:t>
            </w:r>
            <w:r w:rsidR="002665F7" w:rsidRPr="00642262">
              <w:t>bacterium</w:t>
            </w:r>
            <w:r w:rsidRPr="00642262">
              <w:t xml:space="preserve"> in 1887. Regular epidemics in </w:t>
            </w:r>
            <w:r w:rsidR="002665F7">
              <w:t>low-income</w:t>
            </w:r>
            <w:r w:rsidRPr="00642262">
              <w:t xml:space="preserve"> countries.</w:t>
            </w:r>
          </w:p>
        </w:tc>
      </w:tr>
    </w:tbl>
    <w:p w14:paraId="4A7B7930" w14:textId="77777777" w:rsidR="008567CC" w:rsidRDefault="008567CC" w:rsidP="008567CC"/>
    <w:p w14:paraId="7DE50285" w14:textId="77777777" w:rsidR="008567CC" w:rsidRDefault="008567CC" w:rsidP="008567CC"/>
    <w:p w14:paraId="559EB196" w14:textId="77777777" w:rsidR="008567CC" w:rsidRDefault="008567CC" w:rsidP="008567CC"/>
    <w:p w14:paraId="440F9857" w14:textId="77777777" w:rsidR="008567CC" w:rsidRDefault="008567CC" w:rsidP="008567CC"/>
    <w:p w14:paraId="25541B12" w14:textId="77777777" w:rsidR="008567CC" w:rsidRDefault="008567CC" w:rsidP="008567CC"/>
    <w:p w14:paraId="269F56BC" w14:textId="77777777" w:rsidR="008567CC" w:rsidRDefault="008567CC" w:rsidP="008567CC"/>
    <w:p w14:paraId="49CF31EE" w14:textId="77777777" w:rsidR="008567CC" w:rsidRDefault="008567CC" w:rsidP="008567CC"/>
    <w:p w14:paraId="2CBB43D0" w14:textId="77777777" w:rsidR="008567CC" w:rsidRDefault="008567CC" w:rsidP="008567CC"/>
    <w:p w14:paraId="27255FED" w14:textId="77777777" w:rsidR="008567CC" w:rsidRDefault="008567CC" w:rsidP="008567CC">
      <w:pPr>
        <w:ind w:left="426"/>
      </w:pPr>
      <w:r>
        <w:rPr>
          <w:noProof/>
        </w:rPr>
        <mc:AlternateContent>
          <mc:Choice Requires="wps">
            <w:drawing>
              <wp:inline distT="0" distB="0" distL="0" distR="0" wp14:anchorId="576A9BED" wp14:editId="2FECB794">
                <wp:extent cx="5448300" cy="314325"/>
                <wp:effectExtent l="0" t="0" r="19050" b="28575"/>
                <wp:docPr id="2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14325"/>
                        </a:xfrm>
                        <a:prstGeom prst="rect">
                          <a:avLst/>
                        </a:prstGeom>
                        <a:solidFill>
                          <a:srgbClr val="BCABC1"/>
                        </a:solidFill>
                        <a:ln w="9525">
                          <a:solidFill>
                            <a:srgbClr val="000000"/>
                          </a:solidFill>
                          <a:miter lim="800000"/>
                          <a:headEnd/>
                          <a:tailEnd/>
                        </a:ln>
                      </wps:spPr>
                      <wps:txbx>
                        <w:txbxContent>
                          <w:p w14:paraId="02ED45CC" w14:textId="77777777" w:rsidR="008567CC" w:rsidRDefault="008567CC" w:rsidP="008567CC">
                            <w:r>
                              <w:t>HIV/AIDS</w:t>
                            </w:r>
                          </w:p>
                        </w:txbxContent>
                      </wps:txbx>
                      <wps:bodyPr rot="0" vert="horz" wrap="square" lIns="91440" tIns="45720" rIns="91440" bIns="45720" anchor="t" anchorCtr="0">
                        <a:noAutofit/>
                      </wps:bodyPr>
                    </wps:wsp>
                  </a:graphicData>
                </a:graphic>
              </wp:inline>
            </w:drawing>
          </mc:Choice>
          <mc:Fallback>
            <w:pict>
              <v:shape w14:anchorId="576A9BED" id="_x0000_s1042" type="#_x0000_t202" style="width:429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" fillcolor="#bcabc1">
                <v:textbox>
                  <w:txbxContent>
                    <w:p w14:paraId="02ED45CC" w14:textId="77777777" w:rsidR="008567CC" w:rsidRDefault="008567CC" w:rsidP="008567CC">
                      <w:r>
                        <w:t>HIV/AIDS</w:t>
                      </w:r>
                    </w:p>
                  </w:txbxContent>
                </v:textbox>
                <w10:anchorlock/>
              </v:shape>
            </w:pict>
          </mc:Fallback>
        </mc:AlternateContent>
      </w:r>
    </w:p>
    <w:tbl>
      <w:tblPr>
        <w:tblStyle w:val="TableGrid"/>
        <w:tblpPr w:leftFromText="180" w:rightFromText="180" w:vertAnchor="text" w:horzAnchor="page" w:tblpX="1114" w:tblpY="55"/>
        <w:tblW w:w="8784" w:type="dxa"/>
        <w:tblLook w:val="0420" w:firstRow="1" w:lastRow="0" w:firstColumn="0" w:lastColumn="0" w:noHBand="0" w:noVBand="1"/>
      </w:tblPr>
      <w:tblGrid>
        <w:gridCol w:w="2081"/>
        <w:gridCol w:w="6703"/>
      </w:tblGrid>
      <w:tr w:rsidR="008567CC" w:rsidRPr="00642262" w14:paraId="62003B24" w14:textId="77777777" w:rsidTr="008253D8">
        <w:trPr>
          <w:trHeight w:val="416"/>
        </w:trPr>
        <w:tc>
          <w:tcPr>
            <w:tcW w:w="2081" w:type="dxa"/>
            <w:hideMark/>
          </w:tcPr>
          <w:p w14:paraId="5FDDC703" w14:textId="77777777" w:rsidR="008567CC" w:rsidRPr="00642262" w:rsidRDefault="008567CC" w:rsidP="008253D8">
            <w:r w:rsidRPr="00642262">
              <w:t>Infectious agent</w:t>
            </w:r>
          </w:p>
        </w:tc>
        <w:tc>
          <w:tcPr>
            <w:tcW w:w="6703" w:type="dxa"/>
            <w:hideMark/>
          </w:tcPr>
          <w:p w14:paraId="5A28959B" w14:textId="77777777" w:rsidR="008567CC" w:rsidRPr="00642262" w:rsidRDefault="008567CC" w:rsidP="008253D8">
            <w:r w:rsidRPr="00642262">
              <w:t xml:space="preserve">Virus: </w:t>
            </w:r>
            <w:r w:rsidRPr="00642262">
              <w:rPr>
                <w:i/>
                <w:iCs/>
              </w:rPr>
              <w:t xml:space="preserve">Human immunodeficiency virus </w:t>
            </w:r>
            <w:r w:rsidRPr="00642262">
              <w:t>(HIV).</w:t>
            </w:r>
          </w:p>
        </w:tc>
      </w:tr>
      <w:tr w:rsidR="008567CC" w:rsidRPr="00642262" w14:paraId="07DF0591" w14:textId="77777777" w:rsidTr="008253D8">
        <w:trPr>
          <w:trHeight w:val="416"/>
        </w:trPr>
        <w:tc>
          <w:tcPr>
            <w:tcW w:w="2081" w:type="dxa"/>
            <w:hideMark/>
          </w:tcPr>
          <w:p w14:paraId="3DE9BA22" w14:textId="77777777" w:rsidR="008567CC" w:rsidRPr="00642262" w:rsidRDefault="008567CC" w:rsidP="008253D8">
            <w:r w:rsidRPr="00642262">
              <w:t>Symptoms</w:t>
            </w:r>
          </w:p>
        </w:tc>
        <w:tc>
          <w:tcPr>
            <w:tcW w:w="6703" w:type="dxa"/>
            <w:hideMark/>
          </w:tcPr>
          <w:p w14:paraId="4A966CF6" w14:textId="77777777" w:rsidR="008567CC" w:rsidRPr="00642262" w:rsidRDefault="008567CC" w:rsidP="008253D8">
            <w:r w:rsidRPr="00642262">
              <w:t>Failing immune system, pneumonia, lesions.</w:t>
            </w:r>
          </w:p>
        </w:tc>
      </w:tr>
      <w:tr w:rsidR="008567CC" w:rsidRPr="00642262" w14:paraId="44412550" w14:textId="77777777" w:rsidTr="008253D8">
        <w:trPr>
          <w:trHeight w:val="416"/>
        </w:trPr>
        <w:tc>
          <w:tcPr>
            <w:tcW w:w="2081" w:type="dxa"/>
            <w:hideMark/>
          </w:tcPr>
          <w:p w14:paraId="11E54A3E" w14:textId="77777777" w:rsidR="008567CC" w:rsidRPr="00642262" w:rsidRDefault="008567CC" w:rsidP="008253D8">
            <w:r w:rsidRPr="00642262">
              <w:t>Diagnosis</w:t>
            </w:r>
          </w:p>
        </w:tc>
        <w:tc>
          <w:tcPr>
            <w:tcW w:w="6703" w:type="dxa"/>
            <w:hideMark/>
          </w:tcPr>
          <w:p w14:paraId="245DF9B4" w14:textId="77777777" w:rsidR="008567CC" w:rsidRPr="00642262" w:rsidRDefault="008567CC" w:rsidP="008253D8">
            <w:r w:rsidRPr="00642262">
              <w:t>Blood sample and antibody test.</w:t>
            </w:r>
          </w:p>
        </w:tc>
      </w:tr>
      <w:tr w:rsidR="008567CC" w:rsidRPr="00642262" w14:paraId="7798BE43" w14:textId="77777777" w:rsidTr="008253D8">
        <w:trPr>
          <w:trHeight w:val="416"/>
        </w:trPr>
        <w:tc>
          <w:tcPr>
            <w:tcW w:w="2081" w:type="dxa"/>
            <w:hideMark/>
          </w:tcPr>
          <w:p w14:paraId="12414D60" w14:textId="77777777" w:rsidR="008567CC" w:rsidRPr="00642262" w:rsidRDefault="008567CC" w:rsidP="008253D8">
            <w:r w:rsidRPr="00642262">
              <w:t>Mortality rate</w:t>
            </w:r>
          </w:p>
        </w:tc>
        <w:tc>
          <w:tcPr>
            <w:tcW w:w="6703" w:type="dxa"/>
            <w:hideMark/>
          </w:tcPr>
          <w:p w14:paraId="6E421126" w14:textId="77777777" w:rsidR="008567CC" w:rsidRPr="00642262" w:rsidRDefault="008567CC" w:rsidP="008253D8">
            <w:r w:rsidRPr="00642262">
              <w:t xml:space="preserve">Medium – high in countries </w:t>
            </w:r>
            <w:r w:rsidRPr="0016008C">
              <w:t>where access to HIV testing and anti-HIV drugs is limited.</w:t>
            </w:r>
          </w:p>
        </w:tc>
      </w:tr>
    </w:tbl>
    <w:p w14:paraId="39C7FA10" w14:textId="77777777" w:rsidR="008567CC" w:rsidRDefault="008567CC" w:rsidP="008567CC">
      <w:r>
        <w:br w:type="page"/>
      </w:r>
    </w:p>
    <w:p w14:paraId="47D11D0A" w14:textId="77777777" w:rsidR="008567CC" w:rsidRDefault="008567CC" w:rsidP="008567CC">
      <w:pPr>
        <w:ind w:left="426" w:hanging="284"/>
      </w:pPr>
      <w:r>
        <w:rPr>
          <w:noProof/>
        </w:rPr>
        <w:lastRenderedPageBreak/>
        <mc:AlternateContent>
          <mc:Choice Requires="wpg">
            <w:drawing>
              <wp:anchor distT="0" distB="0" distL="114300" distR="114300" simplePos="0" relativeHeight="251662336" behindDoc="0" locked="0" layoutInCell="1" allowOverlap="1" wp14:anchorId="274B727F" wp14:editId="47A08F44">
                <wp:simplePos x="0" y="0"/>
                <wp:positionH relativeFrom="column">
                  <wp:posOffset>38100</wp:posOffset>
                </wp:positionH>
                <wp:positionV relativeFrom="paragraph">
                  <wp:posOffset>93478</wp:posOffset>
                </wp:positionV>
                <wp:extent cx="6231979" cy="9645117"/>
                <wp:effectExtent l="38100" t="19050" r="16510" b="32385"/>
                <wp:wrapNone/>
                <wp:docPr id="980" name="Group 9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31979" cy="9645117"/>
                          <a:chOff x="0" y="0"/>
                          <a:chExt cx="6231979" cy="9645117"/>
                        </a:xfrm>
                      </wpg:grpSpPr>
                      <wps:wsp>
                        <wps:cNvPr id="213" name="Rectangle: Rounded Corners 11">
                          <a:extLst>
                            <a:ext uri="{C183D7F6-B498-43B3-948B-1728B52AA6E4}">
                              <adec:decorative xmlns:adec="http://schemas.microsoft.com/office/drawing/2017/decorative" val="1"/>
                            </a:ext>
                          </a:extLst>
                        </wps:cNvPr>
                        <wps:cNvSpPr/>
                        <wps:spPr>
                          <a:xfrm>
                            <a:off x="0" y="242334"/>
                            <a:ext cx="6080125" cy="9402783"/>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2" name="Oval 12">
                          <a:extLst>
                            <a:ext uri="{C183D7F6-B498-43B3-948B-1728B52AA6E4}">
                              <adec:decorative xmlns:adec="http://schemas.microsoft.com/office/drawing/2017/decorative" val="1"/>
                            </a:ext>
                          </a:extLst>
                        </wps:cNvPr>
                        <wps:cNvSpPr/>
                        <wps:spPr>
                          <a:xfrm>
                            <a:off x="5669369"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144" name="Picture 13">
                            <a:extLst>
                              <a:ext uri="{FF2B5EF4-FFF2-40B4-BE49-F238E27FC236}">
                                <a16:creationId xmlns:a16="http://schemas.microsoft.com/office/drawing/2014/main" id="{4E89D551-CC82-4345-AD61-BF6E132AA6EB}"/>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703481" y="12848"/>
                            <a:ext cx="501015" cy="547370"/>
                          </a:xfrm>
                          <a:prstGeom prst="rect">
                            <a:avLst/>
                          </a:prstGeom>
                        </pic:spPr>
                      </pic:pic>
                    </wpg:wgp>
                  </a:graphicData>
                </a:graphic>
              </wp:anchor>
            </w:drawing>
          </mc:Choice>
          <mc:Fallback>
            <w:pict>
              <v:group w14:anchorId="5412970C" id="Group 980" o:spid="_x0000_s1026" alt="&quot;&quot;" style="position:absolute;margin-left:3pt;margin-top:7.35pt;width:490.7pt;height:759.45pt;z-index:251662336" coordsize="62319,964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">
                <v:roundrect id="Rectangle: Rounded Corners 11" o:spid="_x0000_s1027" alt="&quot;&quot;" style="position:absolute;top:2423;width:60801;height:94028;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" filled="f" strokecolor="#732281" strokeweight="6pt">
                  <v:stroke joinstyle="bevel" endcap="square"/>
                </v:roundrect>
                <v:oval id="Oval 12" o:spid="_x0000_s1028" alt="&quot;&quot;" style="position:absolute;left:56693;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" fillcolor="white [3212]" strokecolor="#732281" strokeweight="3pt">
                  <v:stroke joinstyle="miter"/>
                </v:oval>
                <v:shape id="Picture 13" o:spid="_x0000_s1029" type="#_x0000_t75" alt="&quot;&quot;" style="position:absolute;left:57034;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">
                  <v:imagedata r:id="rId12" o:title=""/>
                </v:shape>
              </v:group>
            </w:pict>
          </mc:Fallback>
        </mc:AlternateContent>
      </w:r>
      <w:r w:rsidRPr="00F10CB2">
        <w:rPr>
          <w:noProof/>
        </w:rPr>
        <mc:AlternateContent>
          <mc:Choice Requires="wps">
            <w:drawing>
              <wp:inline distT="0" distB="0" distL="0" distR="0" wp14:anchorId="4B0C9915" wp14:editId="3D598508">
                <wp:extent cx="3628366" cy="276999"/>
                <wp:effectExtent l="0" t="0" r="0" b="0"/>
                <wp:docPr id="211" name="TextBox 18" descr="SH3 - Disease Match Information Sheet&#10;"/>
                <wp:cNvGraphicFramePr/>
                <a:graphic xmlns:a="http://schemas.openxmlformats.org/drawingml/2006/main">
                  <a:graphicData uri="http://schemas.microsoft.com/office/word/2010/wordprocessingShape">
                    <wps:wsp>
                      <wps:cNvSpPr txBox="1"/>
                      <wps:spPr>
                        <a:xfrm>
                          <a:off x="0" y="0"/>
                          <a:ext cx="3628366" cy="276999"/>
                        </a:xfrm>
                        <a:prstGeom prst="rect">
                          <a:avLst/>
                        </a:prstGeom>
                        <a:noFill/>
                      </wps:spPr>
                      <wps:txbx>
                        <w:txbxContent>
                          <w:p w14:paraId="639B5CE1" w14:textId="77777777" w:rsidR="008567CC" w:rsidRPr="00980E07" w:rsidRDefault="008567CC" w:rsidP="008567CC">
                            <w:pPr>
                              <w:pStyle w:val="Heading2"/>
                              <w:spacing w:before="0"/>
                              <w:rPr>
                                <w:sz w:val="28"/>
                                <w:szCs w:val="18"/>
                              </w:rPr>
                            </w:pPr>
                            <w:r w:rsidRPr="00980E07">
                              <w:rPr>
                                <w:sz w:val="28"/>
                                <w:szCs w:val="18"/>
                              </w:rPr>
                              <w:t>SH</w:t>
                            </w:r>
                            <w:r>
                              <w:rPr>
                                <w:sz w:val="28"/>
                                <w:szCs w:val="18"/>
                              </w:rPr>
                              <w:t>4</w:t>
                            </w:r>
                            <w:r w:rsidRPr="00980E07">
                              <w:rPr>
                                <w:sz w:val="28"/>
                                <w:szCs w:val="18"/>
                              </w:rPr>
                              <w:t xml:space="preserve"> - Harmful Microbes and Their Diseases Sheet</w:t>
                            </w:r>
                          </w:p>
                        </w:txbxContent>
                      </wps:txbx>
                      <wps:bodyPr wrap="none" rtlCol="0">
                        <a:spAutoFit/>
                      </wps:bodyPr>
                    </wps:wsp>
                  </a:graphicData>
                </a:graphic>
              </wp:inline>
            </w:drawing>
          </mc:Choice>
          <mc:Fallback>
            <w:pict>
              <v:shape w14:anchorId="4B0C9915" id="_x0000_s1043" type="#_x0000_t202" alt="SH3 - Disease Match Information Sheet&#10;" style="width:285.7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" filled="f" stroked="f">
                <v:textbox style="mso-fit-shape-to-text:t">
                  <w:txbxContent>
                    <w:p w14:paraId="639B5CE1" w14:textId="77777777" w:rsidR="008567CC" w:rsidRPr="00980E07" w:rsidRDefault="008567CC" w:rsidP="008567CC">
                      <w:pPr>
                        <w:pStyle w:val="Heading2"/>
                        <w:spacing w:before="0"/>
                        <w:rPr>
                          <w:sz w:val="28"/>
                          <w:szCs w:val="18"/>
                        </w:rPr>
                      </w:pPr>
                      <w:r w:rsidRPr="00980E07">
                        <w:rPr>
                          <w:sz w:val="28"/>
                          <w:szCs w:val="18"/>
                        </w:rPr>
                        <w:t>SH</w:t>
                      </w:r>
                      <w:r>
                        <w:rPr>
                          <w:sz w:val="28"/>
                          <w:szCs w:val="18"/>
                        </w:rPr>
                        <w:t>4</w:t>
                      </w:r>
                      <w:r w:rsidRPr="00980E07">
                        <w:rPr>
                          <w:sz w:val="28"/>
                          <w:szCs w:val="18"/>
                        </w:rPr>
                        <w:t xml:space="preserve"> - Harmful Microbes and Their Diseases Sheet</w:t>
                      </w:r>
                    </w:p>
                  </w:txbxContent>
                </v:textbox>
                <w10:anchorlock/>
              </v:shape>
            </w:pict>
          </mc:Fallback>
        </mc:AlternateContent>
      </w:r>
      <w:r>
        <w:rPr>
          <w:noProof/>
        </w:rPr>
        <mc:AlternateContent>
          <mc:Choice Requires="wps">
            <w:drawing>
              <wp:inline distT="0" distB="0" distL="0" distR="0" wp14:anchorId="2E516BE8" wp14:editId="04A5819F">
                <wp:extent cx="5448300" cy="314325"/>
                <wp:effectExtent l="0" t="0" r="19050" b="28575"/>
                <wp:docPr id="2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14325"/>
                        </a:xfrm>
                        <a:prstGeom prst="rect">
                          <a:avLst/>
                        </a:prstGeom>
                        <a:solidFill>
                          <a:srgbClr val="BCABC1"/>
                        </a:solidFill>
                        <a:ln w="9525">
                          <a:solidFill>
                            <a:srgbClr val="000000"/>
                          </a:solidFill>
                          <a:miter lim="800000"/>
                          <a:headEnd/>
                          <a:tailEnd/>
                        </a:ln>
                      </wps:spPr>
                      <wps:txbx>
                        <w:txbxContent>
                          <w:p w14:paraId="5A46FF4D" w14:textId="77777777" w:rsidR="008567CC" w:rsidRDefault="008567CC" w:rsidP="008567CC">
                            <w:r>
                              <w:t>HIV/AIDS</w:t>
                            </w:r>
                          </w:p>
                        </w:txbxContent>
                      </wps:txbx>
                      <wps:bodyPr rot="0" vert="horz" wrap="square" lIns="91440" tIns="45720" rIns="91440" bIns="45720" anchor="t" anchorCtr="0">
                        <a:noAutofit/>
                      </wps:bodyPr>
                    </wps:wsp>
                  </a:graphicData>
                </a:graphic>
              </wp:inline>
            </w:drawing>
          </mc:Choice>
          <mc:Fallback>
            <w:pict>
              <v:shape w14:anchorId="2E516BE8" id="_x0000_s1044" type="#_x0000_t202" style="width:429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" fillcolor="#bcabc1">
                <v:textbox>
                  <w:txbxContent>
                    <w:p w14:paraId="5A46FF4D" w14:textId="77777777" w:rsidR="008567CC" w:rsidRDefault="008567CC" w:rsidP="008567CC">
                      <w:r>
                        <w:t>HIV/AIDS</w:t>
                      </w:r>
                    </w:p>
                  </w:txbxContent>
                </v:textbox>
                <w10:anchorlock/>
              </v:shape>
            </w:pict>
          </mc:Fallback>
        </mc:AlternateContent>
      </w:r>
    </w:p>
    <w:tbl>
      <w:tblPr>
        <w:tblStyle w:val="TableGrid"/>
        <w:tblpPr w:leftFromText="180" w:rightFromText="180" w:vertAnchor="text" w:horzAnchor="page" w:tblpX="1141" w:tblpY="-26"/>
        <w:tblW w:w="8640" w:type="dxa"/>
        <w:tblLook w:val="0420" w:firstRow="1" w:lastRow="0" w:firstColumn="0" w:lastColumn="0" w:noHBand="0" w:noVBand="1"/>
      </w:tblPr>
      <w:tblGrid>
        <w:gridCol w:w="2106"/>
        <w:gridCol w:w="6534"/>
      </w:tblGrid>
      <w:tr w:rsidR="008567CC" w:rsidRPr="0016008C" w14:paraId="6901AAAE" w14:textId="77777777" w:rsidTr="008253D8">
        <w:trPr>
          <w:trHeight w:val="220"/>
        </w:trPr>
        <w:tc>
          <w:tcPr>
            <w:tcW w:w="2106" w:type="dxa"/>
            <w:hideMark/>
          </w:tcPr>
          <w:p w14:paraId="3C53F1AF" w14:textId="77777777" w:rsidR="008567CC" w:rsidRPr="0016008C" w:rsidRDefault="008567CC" w:rsidP="008253D8">
            <w:r w:rsidRPr="0016008C">
              <w:t>Transmission</w:t>
            </w:r>
          </w:p>
        </w:tc>
        <w:tc>
          <w:tcPr>
            <w:tcW w:w="6534" w:type="dxa"/>
            <w:hideMark/>
          </w:tcPr>
          <w:p w14:paraId="7B6B935F" w14:textId="77777777" w:rsidR="008567CC" w:rsidRPr="0016008C" w:rsidRDefault="008567CC" w:rsidP="008253D8">
            <w:r w:rsidRPr="0016008C">
              <w:t>Highly contagious. Sexual contact, blood to blood contact, sharing of needles, mother to new born transmission.</w:t>
            </w:r>
          </w:p>
        </w:tc>
      </w:tr>
      <w:tr w:rsidR="008567CC" w:rsidRPr="0016008C" w14:paraId="61AA892E" w14:textId="77777777" w:rsidTr="008253D8">
        <w:trPr>
          <w:trHeight w:val="220"/>
        </w:trPr>
        <w:tc>
          <w:tcPr>
            <w:tcW w:w="2106" w:type="dxa"/>
            <w:hideMark/>
          </w:tcPr>
          <w:p w14:paraId="7FFDC91F" w14:textId="77777777" w:rsidR="008567CC" w:rsidRPr="0016008C" w:rsidRDefault="008567CC" w:rsidP="008253D8">
            <w:r w:rsidRPr="0016008C">
              <w:t>Prevention</w:t>
            </w:r>
          </w:p>
        </w:tc>
        <w:tc>
          <w:tcPr>
            <w:tcW w:w="6534" w:type="dxa"/>
            <w:hideMark/>
          </w:tcPr>
          <w:p w14:paraId="4619AA64" w14:textId="77777777" w:rsidR="008567CC" w:rsidRPr="0016008C" w:rsidRDefault="008567CC" w:rsidP="008253D8">
            <w:r w:rsidRPr="0016008C">
              <w:t>Always wear a condom during sexual intercourse.</w:t>
            </w:r>
          </w:p>
        </w:tc>
      </w:tr>
      <w:tr w:rsidR="008567CC" w:rsidRPr="0016008C" w14:paraId="613623E3" w14:textId="77777777" w:rsidTr="008253D8">
        <w:trPr>
          <w:trHeight w:val="220"/>
        </w:trPr>
        <w:tc>
          <w:tcPr>
            <w:tcW w:w="2106" w:type="dxa"/>
            <w:hideMark/>
          </w:tcPr>
          <w:p w14:paraId="665D9528" w14:textId="77777777" w:rsidR="008567CC" w:rsidRPr="0016008C" w:rsidRDefault="008567CC" w:rsidP="008253D8">
            <w:r w:rsidRPr="0016008C">
              <w:t>Treatment</w:t>
            </w:r>
          </w:p>
        </w:tc>
        <w:tc>
          <w:tcPr>
            <w:tcW w:w="6534" w:type="dxa"/>
            <w:hideMark/>
          </w:tcPr>
          <w:p w14:paraId="2F300B81" w14:textId="77777777" w:rsidR="008567CC" w:rsidRPr="0016008C" w:rsidRDefault="008567CC" w:rsidP="008253D8">
            <w:r w:rsidRPr="0016008C">
              <w:t>There is no cure although anti-HIV drugs can prolong life expectancy.</w:t>
            </w:r>
          </w:p>
        </w:tc>
      </w:tr>
      <w:tr w:rsidR="008567CC" w:rsidRPr="0016008C" w14:paraId="7B3FB5B3" w14:textId="77777777" w:rsidTr="008253D8">
        <w:trPr>
          <w:trHeight w:val="220"/>
        </w:trPr>
        <w:tc>
          <w:tcPr>
            <w:tcW w:w="2106" w:type="dxa"/>
            <w:hideMark/>
          </w:tcPr>
          <w:p w14:paraId="750B9500" w14:textId="77777777" w:rsidR="008567CC" w:rsidRPr="0016008C" w:rsidRDefault="008567CC" w:rsidP="008253D8">
            <w:r w:rsidRPr="0016008C">
              <w:t>History</w:t>
            </w:r>
          </w:p>
        </w:tc>
        <w:tc>
          <w:tcPr>
            <w:tcW w:w="6534" w:type="dxa"/>
            <w:hideMark/>
          </w:tcPr>
          <w:p w14:paraId="58602386" w14:textId="77777777" w:rsidR="008567CC" w:rsidRPr="0016008C" w:rsidRDefault="008567CC" w:rsidP="008253D8">
            <w:r w:rsidRPr="0016008C">
              <w:t>First identified in 1983. Currently a global epidemic.</w:t>
            </w:r>
          </w:p>
        </w:tc>
      </w:tr>
    </w:tbl>
    <w:p w14:paraId="562A950E" w14:textId="77777777" w:rsidR="008567CC" w:rsidRDefault="008567CC" w:rsidP="008567CC"/>
    <w:p w14:paraId="3AA50BD5" w14:textId="77777777" w:rsidR="008567CC" w:rsidRDefault="008567CC" w:rsidP="008567CC"/>
    <w:p w14:paraId="68C3CABC" w14:textId="77777777" w:rsidR="008567CC" w:rsidRDefault="008567CC" w:rsidP="008567CC"/>
    <w:p w14:paraId="3A457EC4" w14:textId="77777777" w:rsidR="008567CC" w:rsidRDefault="008567CC" w:rsidP="008567CC"/>
    <w:p w14:paraId="171CF155" w14:textId="77777777" w:rsidR="008567CC" w:rsidRDefault="008567CC" w:rsidP="008567CC">
      <w:pPr>
        <w:ind w:left="426"/>
      </w:pPr>
      <w:r>
        <w:rPr>
          <w:noProof/>
        </w:rPr>
        <mc:AlternateContent>
          <mc:Choice Requires="wps">
            <w:drawing>
              <wp:inline distT="0" distB="0" distL="0" distR="0" wp14:anchorId="5C6A582C" wp14:editId="76C57EA7">
                <wp:extent cx="5543550" cy="314325"/>
                <wp:effectExtent l="0" t="0" r="19050" b="28575"/>
                <wp:docPr id="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314325"/>
                        </a:xfrm>
                        <a:prstGeom prst="rect">
                          <a:avLst/>
                        </a:prstGeom>
                        <a:solidFill>
                          <a:srgbClr val="BCABC1"/>
                        </a:solidFill>
                        <a:ln w="9525">
                          <a:solidFill>
                            <a:srgbClr val="000000"/>
                          </a:solidFill>
                          <a:miter lim="800000"/>
                          <a:headEnd/>
                          <a:tailEnd/>
                        </a:ln>
                      </wps:spPr>
                      <wps:txbx>
                        <w:txbxContent>
                          <w:p w14:paraId="70BD1C77" w14:textId="77777777" w:rsidR="008567CC" w:rsidRDefault="008567CC" w:rsidP="008567CC">
                            <w:r>
                              <w:t>Glandular fever (Kissing Disease)</w:t>
                            </w:r>
                          </w:p>
                        </w:txbxContent>
                      </wps:txbx>
                      <wps:bodyPr rot="0" vert="horz" wrap="square" lIns="91440" tIns="45720" rIns="91440" bIns="45720" anchor="t" anchorCtr="0">
                        <a:noAutofit/>
                      </wps:bodyPr>
                    </wps:wsp>
                  </a:graphicData>
                </a:graphic>
              </wp:inline>
            </w:drawing>
          </mc:Choice>
          <mc:Fallback>
            <w:pict>
              <v:shape w14:anchorId="5C6A582C" id="_x0000_s1045" type="#_x0000_t202" style="width:436.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" fillcolor="#bcabc1">
                <v:textbox>
                  <w:txbxContent>
                    <w:p w14:paraId="70BD1C77" w14:textId="77777777" w:rsidR="008567CC" w:rsidRDefault="008567CC" w:rsidP="008567CC">
                      <w:r>
                        <w:t>Glandular fever (Kissing Disease)</w:t>
                      </w:r>
                    </w:p>
                  </w:txbxContent>
                </v:textbox>
                <w10:anchorlock/>
              </v:shape>
            </w:pict>
          </mc:Fallback>
        </mc:AlternateContent>
      </w:r>
    </w:p>
    <w:tbl>
      <w:tblPr>
        <w:tblStyle w:val="TableGrid"/>
        <w:tblpPr w:leftFromText="180" w:rightFromText="180" w:vertAnchor="text" w:horzAnchor="page" w:tblpX="1201" w:tblpY="-142"/>
        <w:tblW w:w="8659" w:type="dxa"/>
        <w:tblLook w:val="0420" w:firstRow="1" w:lastRow="0" w:firstColumn="0" w:lastColumn="0" w:noHBand="0" w:noVBand="1"/>
      </w:tblPr>
      <w:tblGrid>
        <w:gridCol w:w="2150"/>
        <w:gridCol w:w="6509"/>
      </w:tblGrid>
      <w:tr w:rsidR="008567CC" w:rsidRPr="0016008C" w14:paraId="4F8279B5" w14:textId="77777777" w:rsidTr="008253D8">
        <w:trPr>
          <w:trHeight w:val="371"/>
        </w:trPr>
        <w:tc>
          <w:tcPr>
            <w:tcW w:w="2150" w:type="dxa"/>
            <w:hideMark/>
          </w:tcPr>
          <w:p w14:paraId="4C631256" w14:textId="77777777" w:rsidR="008567CC" w:rsidRPr="0016008C" w:rsidRDefault="008567CC" w:rsidP="008253D8">
            <w:r w:rsidRPr="0016008C">
              <w:t>Infectious agent</w:t>
            </w:r>
          </w:p>
        </w:tc>
        <w:tc>
          <w:tcPr>
            <w:tcW w:w="6509" w:type="dxa"/>
            <w:hideMark/>
          </w:tcPr>
          <w:p w14:paraId="0FC33986" w14:textId="77777777" w:rsidR="008567CC" w:rsidRPr="0016008C" w:rsidRDefault="008567CC" w:rsidP="008253D8">
            <w:r w:rsidRPr="0016008C">
              <w:t xml:space="preserve">Virus: </w:t>
            </w:r>
            <w:r w:rsidRPr="0016008C">
              <w:rPr>
                <w:i/>
                <w:iCs/>
              </w:rPr>
              <w:t>Epstein Barr</w:t>
            </w:r>
          </w:p>
        </w:tc>
      </w:tr>
      <w:tr w:rsidR="008567CC" w:rsidRPr="0016008C" w14:paraId="45C2840E" w14:textId="77777777" w:rsidTr="008253D8">
        <w:trPr>
          <w:trHeight w:val="371"/>
        </w:trPr>
        <w:tc>
          <w:tcPr>
            <w:tcW w:w="2150" w:type="dxa"/>
            <w:hideMark/>
          </w:tcPr>
          <w:p w14:paraId="5B83FF27" w14:textId="77777777" w:rsidR="008567CC" w:rsidRPr="0016008C" w:rsidRDefault="008567CC" w:rsidP="008253D8">
            <w:r w:rsidRPr="0016008C">
              <w:t>Symptoms</w:t>
            </w:r>
          </w:p>
        </w:tc>
        <w:tc>
          <w:tcPr>
            <w:tcW w:w="6509" w:type="dxa"/>
            <w:hideMark/>
          </w:tcPr>
          <w:p w14:paraId="71E0524F" w14:textId="77777777" w:rsidR="008567CC" w:rsidRPr="0016008C" w:rsidRDefault="008567CC" w:rsidP="008253D8">
            <w:r w:rsidRPr="0016008C">
              <w:t>Sore throats, swollen lymph glands, extreme tiredness.</w:t>
            </w:r>
          </w:p>
        </w:tc>
      </w:tr>
      <w:tr w:rsidR="008567CC" w:rsidRPr="0016008C" w14:paraId="19DC0DD5" w14:textId="77777777" w:rsidTr="008253D8">
        <w:trPr>
          <w:trHeight w:val="371"/>
        </w:trPr>
        <w:tc>
          <w:tcPr>
            <w:tcW w:w="2150" w:type="dxa"/>
            <w:hideMark/>
          </w:tcPr>
          <w:p w14:paraId="5250E188" w14:textId="77777777" w:rsidR="008567CC" w:rsidRPr="0016008C" w:rsidRDefault="008567CC" w:rsidP="008253D8">
            <w:r w:rsidRPr="0016008C">
              <w:t>Diagnosis</w:t>
            </w:r>
          </w:p>
        </w:tc>
        <w:tc>
          <w:tcPr>
            <w:tcW w:w="6509" w:type="dxa"/>
            <w:hideMark/>
          </w:tcPr>
          <w:p w14:paraId="03E8ED16" w14:textId="77777777" w:rsidR="008567CC" w:rsidRPr="0016008C" w:rsidRDefault="008567CC" w:rsidP="008253D8">
            <w:r w:rsidRPr="0016008C">
              <w:t>Blood sample and antibody test.</w:t>
            </w:r>
          </w:p>
        </w:tc>
      </w:tr>
      <w:tr w:rsidR="008567CC" w:rsidRPr="0016008C" w14:paraId="412AF927" w14:textId="77777777" w:rsidTr="008253D8">
        <w:trPr>
          <w:trHeight w:val="371"/>
        </w:trPr>
        <w:tc>
          <w:tcPr>
            <w:tcW w:w="2150" w:type="dxa"/>
            <w:hideMark/>
          </w:tcPr>
          <w:p w14:paraId="2A0B57A2" w14:textId="77777777" w:rsidR="008567CC" w:rsidRPr="0016008C" w:rsidRDefault="008567CC" w:rsidP="008253D8">
            <w:r w:rsidRPr="0016008C">
              <w:t>Mortality rate</w:t>
            </w:r>
          </w:p>
        </w:tc>
        <w:tc>
          <w:tcPr>
            <w:tcW w:w="6509" w:type="dxa"/>
            <w:hideMark/>
          </w:tcPr>
          <w:p w14:paraId="102D9E9F" w14:textId="77777777" w:rsidR="008567CC" w:rsidRPr="0016008C" w:rsidRDefault="008567CC" w:rsidP="008253D8">
            <w:r w:rsidRPr="0016008C">
              <w:t xml:space="preserve">Low </w:t>
            </w:r>
          </w:p>
        </w:tc>
      </w:tr>
      <w:tr w:rsidR="008567CC" w:rsidRPr="0016008C" w14:paraId="17085609" w14:textId="77777777" w:rsidTr="008253D8">
        <w:trPr>
          <w:trHeight w:val="371"/>
        </w:trPr>
        <w:tc>
          <w:tcPr>
            <w:tcW w:w="2150" w:type="dxa"/>
            <w:hideMark/>
          </w:tcPr>
          <w:p w14:paraId="28A51A45" w14:textId="77777777" w:rsidR="008567CC" w:rsidRPr="0016008C" w:rsidRDefault="008567CC" w:rsidP="008253D8">
            <w:r w:rsidRPr="0016008C">
              <w:t>Transmission</w:t>
            </w:r>
          </w:p>
        </w:tc>
        <w:tc>
          <w:tcPr>
            <w:tcW w:w="6509" w:type="dxa"/>
            <w:hideMark/>
          </w:tcPr>
          <w:p w14:paraId="60ED9F62" w14:textId="77777777" w:rsidR="008567CC" w:rsidRPr="0016008C" w:rsidRDefault="008567CC" w:rsidP="008253D8">
            <w:r w:rsidRPr="0016008C">
              <w:t>Not very contagious. Direct contact such as kissing and sharing drinks.</w:t>
            </w:r>
          </w:p>
        </w:tc>
      </w:tr>
      <w:tr w:rsidR="008567CC" w:rsidRPr="0016008C" w14:paraId="385A1BC3" w14:textId="77777777" w:rsidTr="008253D8">
        <w:trPr>
          <w:trHeight w:val="371"/>
        </w:trPr>
        <w:tc>
          <w:tcPr>
            <w:tcW w:w="2150" w:type="dxa"/>
            <w:hideMark/>
          </w:tcPr>
          <w:p w14:paraId="35D94C2B" w14:textId="77777777" w:rsidR="008567CC" w:rsidRPr="0016008C" w:rsidRDefault="008567CC" w:rsidP="008253D8">
            <w:r w:rsidRPr="0016008C">
              <w:t>Prevention</w:t>
            </w:r>
          </w:p>
        </w:tc>
        <w:tc>
          <w:tcPr>
            <w:tcW w:w="6509" w:type="dxa"/>
            <w:hideMark/>
          </w:tcPr>
          <w:p w14:paraId="6C4BF099" w14:textId="77777777" w:rsidR="008567CC" w:rsidRPr="0016008C" w:rsidRDefault="008567CC" w:rsidP="008253D8">
            <w:r w:rsidRPr="0016008C">
              <w:t>Avoid direct contact with infected patients.</w:t>
            </w:r>
          </w:p>
        </w:tc>
      </w:tr>
      <w:tr w:rsidR="008567CC" w:rsidRPr="0016008C" w14:paraId="76D36333" w14:textId="77777777" w:rsidTr="008253D8">
        <w:trPr>
          <w:trHeight w:val="371"/>
        </w:trPr>
        <w:tc>
          <w:tcPr>
            <w:tcW w:w="2150" w:type="dxa"/>
            <w:hideMark/>
          </w:tcPr>
          <w:p w14:paraId="73E7DD2E" w14:textId="77777777" w:rsidR="008567CC" w:rsidRPr="0016008C" w:rsidRDefault="008567CC" w:rsidP="008253D8">
            <w:r w:rsidRPr="0016008C">
              <w:t>Treatment</w:t>
            </w:r>
          </w:p>
        </w:tc>
        <w:tc>
          <w:tcPr>
            <w:tcW w:w="6509" w:type="dxa"/>
            <w:hideMark/>
          </w:tcPr>
          <w:p w14:paraId="211D29A5" w14:textId="77777777" w:rsidR="008567CC" w:rsidRPr="0016008C" w:rsidRDefault="008567CC" w:rsidP="008253D8">
            <w:r w:rsidRPr="0016008C">
              <w:t>Bed rest and fluid intake, paracetamol can be used to relieve the pain.</w:t>
            </w:r>
          </w:p>
        </w:tc>
      </w:tr>
      <w:tr w:rsidR="008567CC" w:rsidRPr="0016008C" w14:paraId="15AE5CDB" w14:textId="77777777" w:rsidTr="008253D8">
        <w:trPr>
          <w:trHeight w:val="371"/>
        </w:trPr>
        <w:tc>
          <w:tcPr>
            <w:tcW w:w="2150" w:type="dxa"/>
            <w:hideMark/>
          </w:tcPr>
          <w:p w14:paraId="26918793" w14:textId="77777777" w:rsidR="008567CC" w:rsidRPr="0016008C" w:rsidRDefault="008567CC" w:rsidP="008253D8">
            <w:r w:rsidRPr="0016008C">
              <w:t>History</w:t>
            </w:r>
          </w:p>
        </w:tc>
        <w:tc>
          <w:tcPr>
            <w:tcW w:w="6509" w:type="dxa"/>
            <w:hideMark/>
          </w:tcPr>
          <w:p w14:paraId="380AE98B" w14:textId="77777777" w:rsidR="008567CC" w:rsidRPr="0016008C" w:rsidRDefault="008567CC" w:rsidP="008253D8">
            <w:r w:rsidRPr="0016008C">
              <w:t>First described in 1889, 95% population have had the infection, however, only 35% develop symptoms. Occasional isolated outbreaks.</w:t>
            </w:r>
          </w:p>
        </w:tc>
      </w:tr>
    </w:tbl>
    <w:p w14:paraId="5D2CEB7D" w14:textId="77777777" w:rsidR="008567CC" w:rsidRDefault="008567CC" w:rsidP="008567CC"/>
    <w:p w14:paraId="1F530184" w14:textId="77777777" w:rsidR="008567CC" w:rsidRDefault="008567CC" w:rsidP="008567CC"/>
    <w:p w14:paraId="4E6DD608" w14:textId="77777777" w:rsidR="008567CC" w:rsidRDefault="008567CC" w:rsidP="008567CC"/>
    <w:p w14:paraId="66B8C9C5" w14:textId="77777777" w:rsidR="008567CC" w:rsidRDefault="008567CC" w:rsidP="008567CC"/>
    <w:p w14:paraId="5A2174BD" w14:textId="77777777" w:rsidR="008567CC" w:rsidRDefault="008567CC" w:rsidP="008567CC"/>
    <w:p w14:paraId="50885F42" w14:textId="77777777" w:rsidR="008567CC" w:rsidRDefault="008567CC" w:rsidP="008567CC"/>
    <w:p w14:paraId="1ABB56B2" w14:textId="77777777" w:rsidR="008567CC" w:rsidRDefault="008567CC" w:rsidP="008567CC"/>
    <w:p w14:paraId="1FF9BDD6" w14:textId="77777777" w:rsidR="008567CC" w:rsidRDefault="008567CC" w:rsidP="008567CC"/>
    <w:p w14:paraId="4AF4860B" w14:textId="77777777" w:rsidR="008567CC" w:rsidRDefault="008567CC" w:rsidP="008567CC"/>
    <w:tbl>
      <w:tblPr>
        <w:tblStyle w:val="TableGrid"/>
        <w:tblpPr w:leftFromText="180" w:rightFromText="180" w:vertAnchor="text" w:horzAnchor="page" w:tblpX="1201" w:tblpY="628"/>
        <w:tblW w:w="8817" w:type="dxa"/>
        <w:tblLook w:val="0420" w:firstRow="1" w:lastRow="0" w:firstColumn="0" w:lastColumn="0" w:noHBand="0" w:noVBand="1"/>
      </w:tblPr>
      <w:tblGrid>
        <w:gridCol w:w="2400"/>
        <w:gridCol w:w="6417"/>
      </w:tblGrid>
      <w:tr w:rsidR="008567CC" w:rsidRPr="0016008C" w14:paraId="5402C32C" w14:textId="77777777" w:rsidTr="008253D8">
        <w:trPr>
          <w:trHeight w:val="54"/>
        </w:trPr>
        <w:tc>
          <w:tcPr>
            <w:tcW w:w="2400" w:type="dxa"/>
            <w:hideMark/>
          </w:tcPr>
          <w:p w14:paraId="21C742E4" w14:textId="77777777" w:rsidR="008567CC" w:rsidRPr="0016008C" w:rsidRDefault="008567CC" w:rsidP="008253D8">
            <w:r w:rsidRPr="0016008C">
              <w:t>Infectious agent</w:t>
            </w:r>
          </w:p>
        </w:tc>
        <w:tc>
          <w:tcPr>
            <w:tcW w:w="6417" w:type="dxa"/>
            <w:hideMark/>
          </w:tcPr>
          <w:p w14:paraId="745DF812" w14:textId="77777777" w:rsidR="008567CC" w:rsidRPr="0016008C" w:rsidRDefault="008567CC" w:rsidP="008253D8">
            <w:r w:rsidRPr="0016008C">
              <w:t xml:space="preserve">Virus: </w:t>
            </w:r>
            <w:r w:rsidRPr="0016008C">
              <w:rPr>
                <w:i/>
                <w:iCs/>
              </w:rPr>
              <w:t>Varicella-zoster</w:t>
            </w:r>
          </w:p>
        </w:tc>
      </w:tr>
      <w:tr w:rsidR="008567CC" w:rsidRPr="0016008C" w14:paraId="3AAAD09D" w14:textId="77777777" w:rsidTr="008253D8">
        <w:trPr>
          <w:trHeight w:val="336"/>
        </w:trPr>
        <w:tc>
          <w:tcPr>
            <w:tcW w:w="2400" w:type="dxa"/>
            <w:hideMark/>
          </w:tcPr>
          <w:p w14:paraId="090659E9" w14:textId="77777777" w:rsidR="008567CC" w:rsidRPr="0016008C" w:rsidRDefault="008567CC" w:rsidP="008253D8">
            <w:r w:rsidRPr="0016008C">
              <w:t>Symptoms</w:t>
            </w:r>
          </w:p>
        </w:tc>
        <w:tc>
          <w:tcPr>
            <w:tcW w:w="6417" w:type="dxa"/>
            <w:hideMark/>
          </w:tcPr>
          <w:p w14:paraId="53B3FAD6" w14:textId="77777777" w:rsidR="008567CC" w:rsidRPr="0016008C" w:rsidRDefault="008567CC" w:rsidP="008253D8">
            <w:r w:rsidRPr="0016008C">
              <w:t>Blistering rash on the body and head.</w:t>
            </w:r>
          </w:p>
        </w:tc>
      </w:tr>
      <w:tr w:rsidR="008567CC" w:rsidRPr="0016008C" w14:paraId="6325EB03" w14:textId="77777777" w:rsidTr="008253D8">
        <w:trPr>
          <w:trHeight w:val="256"/>
        </w:trPr>
        <w:tc>
          <w:tcPr>
            <w:tcW w:w="2400" w:type="dxa"/>
            <w:hideMark/>
          </w:tcPr>
          <w:p w14:paraId="4611EDF4" w14:textId="77777777" w:rsidR="008567CC" w:rsidRPr="0016008C" w:rsidRDefault="008567CC" w:rsidP="008253D8">
            <w:r w:rsidRPr="0016008C">
              <w:t>Diagnosis</w:t>
            </w:r>
          </w:p>
        </w:tc>
        <w:tc>
          <w:tcPr>
            <w:tcW w:w="6417" w:type="dxa"/>
            <w:hideMark/>
          </w:tcPr>
          <w:p w14:paraId="38E27817" w14:textId="77777777" w:rsidR="008567CC" w:rsidRPr="0016008C" w:rsidRDefault="008567CC" w:rsidP="008253D8">
            <w:r w:rsidRPr="0016008C">
              <w:t>Blood sample and antibody test.</w:t>
            </w:r>
          </w:p>
        </w:tc>
      </w:tr>
      <w:tr w:rsidR="008567CC" w:rsidRPr="0016008C" w14:paraId="79884306" w14:textId="77777777" w:rsidTr="008253D8">
        <w:trPr>
          <w:trHeight w:val="247"/>
        </w:trPr>
        <w:tc>
          <w:tcPr>
            <w:tcW w:w="2400" w:type="dxa"/>
            <w:hideMark/>
          </w:tcPr>
          <w:p w14:paraId="40B5B811" w14:textId="77777777" w:rsidR="008567CC" w:rsidRPr="0016008C" w:rsidRDefault="008567CC" w:rsidP="008253D8">
            <w:r w:rsidRPr="0016008C">
              <w:t>Mortality rate</w:t>
            </w:r>
          </w:p>
        </w:tc>
        <w:tc>
          <w:tcPr>
            <w:tcW w:w="6417" w:type="dxa"/>
            <w:hideMark/>
          </w:tcPr>
          <w:p w14:paraId="1663462F" w14:textId="77777777" w:rsidR="008567CC" w:rsidRPr="0016008C" w:rsidRDefault="008567CC" w:rsidP="008253D8">
            <w:r w:rsidRPr="0016008C">
              <w:t xml:space="preserve">Low </w:t>
            </w:r>
          </w:p>
        </w:tc>
      </w:tr>
      <w:tr w:rsidR="008567CC" w:rsidRPr="0016008C" w14:paraId="4A4EFF00" w14:textId="77777777" w:rsidTr="008253D8">
        <w:trPr>
          <w:trHeight w:val="556"/>
        </w:trPr>
        <w:tc>
          <w:tcPr>
            <w:tcW w:w="2400" w:type="dxa"/>
            <w:hideMark/>
          </w:tcPr>
          <w:p w14:paraId="7B804818" w14:textId="77777777" w:rsidR="008567CC" w:rsidRPr="0016008C" w:rsidRDefault="008567CC" w:rsidP="008253D8">
            <w:r w:rsidRPr="0016008C">
              <w:t>Transmission</w:t>
            </w:r>
          </w:p>
        </w:tc>
        <w:tc>
          <w:tcPr>
            <w:tcW w:w="6417" w:type="dxa"/>
            <w:hideMark/>
          </w:tcPr>
          <w:p w14:paraId="035AB7EF" w14:textId="77777777" w:rsidR="008567CC" w:rsidRPr="0016008C" w:rsidRDefault="008567CC" w:rsidP="008253D8">
            <w:r w:rsidRPr="0016008C">
              <w:t>Highly contagious. Direct skin contact or inhalation of droplets from sneezing and coughing.</w:t>
            </w:r>
          </w:p>
        </w:tc>
      </w:tr>
      <w:tr w:rsidR="008567CC" w:rsidRPr="0016008C" w14:paraId="7C721F4A" w14:textId="77777777" w:rsidTr="008253D8">
        <w:trPr>
          <w:trHeight w:val="221"/>
        </w:trPr>
        <w:tc>
          <w:tcPr>
            <w:tcW w:w="2400" w:type="dxa"/>
            <w:hideMark/>
          </w:tcPr>
          <w:p w14:paraId="53997F29" w14:textId="77777777" w:rsidR="008567CC" w:rsidRPr="0016008C" w:rsidRDefault="008567CC" w:rsidP="008253D8">
            <w:r w:rsidRPr="0016008C">
              <w:t>Prevention</w:t>
            </w:r>
          </w:p>
        </w:tc>
        <w:tc>
          <w:tcPr>
            <w:tcW w:w="6417" w:type="dxa"/>
            <w:hideMark/>
          </w:tcPr>
          <w:p w14:paraId="42B031C5" w14:textId="77777777" w:rsidR="008567CC" w:rsidRPr="0016008C" w:rsidRDefault="008567CC" w:rsidP="008253D8">
            <w:r w:rsidRPr="0016008C">
              <w:t>Prevention by vaccine.</w:t>
            </w:r>
          </w:p>
        </w:tc>
      </w:tr>
      <w:tr w:rsidR="008567CC" w:rsidRPr="0016008C" w14:paraId="2FA96605" w14:textId="77777777" w:rsidTr="008253D8">
        <w:trPr>
          <w:trHeight w:val="54"/>
        </w:trPr>
        <w:tc>
          <w:tcPr>
            <w:tcW w:w="2400" w:type="dxa"/>
            <w:hideMark/>
          </w:tcPr>
          <w:p w14:paraId="41275A16" w14:textId="77777777" w:rsidR="008567CC" w:rsidRPr="0016008C" w:rsidRDefault="008567CC" w:rsidP="008253D8">
            <w:r w:rsidRPr="0016008C">
              <w:t>Treatment</w:t>
            </w:r>
          </w:p>
        </w:tc>
        <w:tc>
          <w:tcPr>
            <w:tcW w:w="6417" w:type="dxa"/>
            <w:hideMark/>
          </w:tcPr>
          <w:p w14:paraId="1DB7CFBE" w14:textId="77777777" w:rsidR="008567CC" w:rsidRPr="0016008C" w:rsidRDefault="008567CC" w:rsidP="008253D8">
            <w:r w:rsidRPr="0016008C">
              <w:t>Bed rest and fluid intake, antivirals in some adult cases.</w:t>
            </w:r>
          </w:p>
        </w:tc>
      </w:tr>
      <w:tr w:rsidR="008567CC" w:rsidRPr="0016008C" w14:paraId="6C875ABD" w14:textId="77777777" w:rsidTr="008253D8">
        <w:trPr>
          <w:trHeight w:val="556"/>
        </w:trPr>
        <w:tc>
          <w:tcPr>
            <w:tcW w:w="2400" w:type="dxa"/>
            <w:hideMark/>
          </w:tcPr>
          <w:p w14:paraId="10BB97EC" w14:textId="77777777" w:rsidR="008567CC" w:rsidRPr="0016008C" w:rsidRDefault="008567CC" w:rsidP="008253D8">
            <w:r w:rsidRPr="0016008C">
              <w:t>History</w:t>
            </w:r>
          </w:p>
        </w:tc>
        <w:tc>
          <w:tcPr>
            <w:tcW w:w="6417" w:type="dxa"/>
            <w:hideMark/>
          </w:tcPr>
          <w:p w14:paraId="07C004DE" w14:textId="77777777" w:rsidR="008567CC" w:rsidRPr="0016008C" w:rsidRDefault="008567CC" w:rsidP="008253D8">
            <w:r w:rsidRPr="0016008C">
              <w:t>First identified in 1865. Decreased in countries where vaccination programmes have been implemented. No change elsewhere.</w:t>
            </w:r>
          </w:p>
        </w:tc>
      </w:tr>
    </w:tbl>
    <w:p w14:paraId="1FB0F74E" w14:textId="77777777" w:rsidR="008567CC" w:rsidRDefault="008567CC" w:rsidP="008567CC">
      <w:pPr>
        <w:ind w:left="426"/>
      </w:pPr>
      <w:r>
        <w:rPr>
          <w:noProof/>
        </w:rPr>
        <mc:AlternateContent>
          <mc:Choice Requires="wps">
            <w:drawing>
              <wp:inline distT="0" distB="0" distL="0" distR="0" wp14:anchorId="1198B160" wp14:editId="29D96826">
                <wp:extent cx="5619750" cy="314325"/>
                <wp:effectExtent l="0" t="0" r="19050" b="28575"/>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14325"/>
                        </a:xfrm>
                        <a:prstGeom prst="rect">
                          <a:avLst/>
                        </a:prstGeom>
                        <a:solidFill>
                          <a:srgbClr val="BCABC1"/>
                        </a:solidFill>
                        <a:ln w="9525">
                          <a:solidFill>
                            <a:srgbClr val="000000"/>
                          </a:solidFill>
                          <a:miter lim="800000"/>
                          <a:headEnd/>
                          <a:tailEnd/>
                        </a:ln>
                      </wps:spPr>
                      <wps:txbx>
                        <w:txbxContent>
                          <w:p w14:paraId="21F9E5DD" w14:textId="77777777" w:rsidR="008567CC" w:rsidRDefault="008567CC" w:rsidP="008567CC">
                            <w:r>
                              <w:t>Chickenpox</w:t>
                            </w:r>
                          </w:p>
                        </w:txbxContent>
                      </wps:txbx>
                      <wps:bodyPr rot="0" vert="horz" wrap="square" lIns="91440" tIns="45720" rIns="91440" bIns="45720" anchor="t" anchorCtr="0">
                        <a:noAutofit/>
                      </wps:bodyPr>
                    </wps:wsp>
                  </a:graphicData>
                </a:graphic>
              </wp:inline>
            </w:drawing>
          </mc:Choice>
          <mc:Fallback>
            <w:pict>
              <v:shape w14:anchorId="1198B160" id="_x0000_s1046" type="#_x0000_t202" style="width:442.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" fillcolor="#bcabc1">
                <v:textbox>
                  <w:txbxContent>
                    <w:p w14:paraId="21F9E5DD" w14:textId="77777777" w:rsidR="008567CC" w:rsidRDefault="008567CC" w:rsidP="008567CC">
                      <w:r>
                        <w:t>Chickenpox</w:t>
                      </w:r>
                    </w:p>
                  </w:txbxContent>
                </v:textbox>
                <w10:anchorlock/>
              </v:shape>
            </w:pict>
          </mc:Fallback>
        </mc:AlternateContent>
      </w:r>
    </w:p>
    <w:p w14:paraId="630C1B83" w14:textId="77777777" w:rsidR="008567CC" w:rsidRDefault="008567CC" w:rsidP="008567CC">
      <w:r>
        <w:br w:type="page"/>
      </w:r>
    </w:p>
    <w:tbl>
      <w:tblPr>
        <w:tblStyle w:val="TableGrid"/>
        <w:tblpPr w:leftFromText="180" w:rightFromText="180" w:vertAnchor="text" w:horzAnchor="page" w:tblpX="1171" w:tblpY="1351"/>
        <w:tblW w:w="8340" w:type="dxa"/>
        <w:tblLook w:val="0420" w:firstRow="1" w:lastRow="0" w:firstColumn="0" w:lastColumn="0" w:noHBand="0" w:noVBand="1"/>
      </w:tblPr>
      <w:tblGrid>
        <w:gridCol w:w="2033"/>
        <w:gridCol w:w="6307"/>
      </w:tblGrid>
      <w:tr w:rsidR="008567CC" w:rsidRPr="0016008C" w14:paraId="51CE8CBD" w14:textId="77777777" w:rsidTr="008253D8">
        <w:trPr>
          <w:trHeight w:val="478"/>
        </w:trPr>
        <w:tc>
          <w:tcPr>
            <w:tcW w:w="2033" w:type="dxa"/>
            <w:hideMark/>
          </w:tcPr>
          <w:p w14:paraId="628868EC" w14:textId="77777777" w:rsidR="008567CC" w:rsidRPr="0016008C" w:rsidRDefault="008567CC" w:rsidP="008253D8">
            <w:bookmarkStart w:id="5" w:name="_Hlk112399402"/>
            <w:r w:rsidRPr="0016008C">
              <w:lastRenderedPageBreak/>
              <w:t>Microbe</w:t>
            </w:r>
          </w:p>
        </w:tc>
        <w:tc>
          <w:tcPr>
            <w:tcW w:w="6307" w:type="dxa"/>
            <w:hideMark/>
          </w:tcPr>
          <w:p w14:paraId="262E1B00" w14:textId="77777777" w:rsidR="008567CC" w:rsidRPr="0016008C" w:rsidRDefault="008567CC" w:rsidP="008253D8">
            <w:r w:rsidRPr="0016008C">
              <w:t xml:space="preserve">Virus: </w:t>
            </w:r>
            <w:r w:rsidRPr="0016008C">
              <w:rPr>
                <w:i/>
                <w:iCs/>
              </w:rPr>
              <w:t>Paramyxovirus</w:t>
            </w:r>
          </w:p>
        </w:tc>
      </w:tr>
      <w:tr w:rsidR="008567CC" w:rsidRPr="0016008C" w14:paraId="4B8A03E9" w14:textId="77777777" w:rsidTr="008253D8">
        <w:trPr>
          <w:trHeight w:val="478"/>
        </w:trPr>
        <w:tc>
          <w:tcPr>
            <w:tcW w:w="2033" w:type="dxa"/>
            <w:hideMark/>
          </w:tcPr>
          <w:p w14:paraId="7BFA2245" w14:textId="77777777" w:rsidR="008567CC" w:rsidRPr="0016008C" w:rsidRDefault="008567CC" w:rsidP="008253D8">
            <w:r w:rsidRPr="0016008C">
              <w:t>Symptoms</w:t>
            </w:r>
          </w:p>
        </w:tc>
        <w:tc>
          <w:tcPr>
            <w:tcW w:w="6307" w:type="dxa"/>
            <w:hideMark/>
          </w:tcPr>
          <w:p w14:paraId="4601BBAF" w14:textId="6836DC53" w:rsidR="008567CC" w:rsidRPr="0016008C" w:rsidRDefault="008567CC" w:rsidP="008253D8">
            <w:r w:rsidRPr="0016008C">
              <w:t xml:space="preserve">Fever, runny nose, red and runny eyes, a cough, a red </w:t>
            </w:r>
            <w:r w:rsidR="002665F7" w:rsidRPr="0016008C">
              <w:t>rash,</w:t>
            </w:r>
            <w:r w:rsidRPr="0016008C">
              <w:t xml:space="preserve"> and a sore, swollen throat.</w:t>
            </w:r>
          </w:p>
        </w:tc>
      </w:tr>
      <w:tr w:rsidR="008567CC" w:rsidRPr="0016008C" w14:paraId="5BEF4344" w14:textId="77777777" w:rsidTr="008253D8">
        <w:trPr>
          <w:trHeight w:val="478"/>
        </w:trPr>
        <w:tc>
          <w:tcPr>
            <w:tcW w:w="2033" w:type="dxa"/>
            <w:hideMark/>
          </w:tcPr>
          <w:p w14:paraId="08C4EB99" w14:textId="77777777" w:rsidR="008567CC" w:rsidRPr="0016008C" w:rsidRDefault="008567CC" w:rsidP="008253D8">
            <w:r w:rsidRPr="0016008C">
              <w:t>Transmission</w:t>
            </w:r>
          </w:p>
        </w:tc>
        <w:tc>
          <w:tcPr>
            <w:tcW w:w="6307" w:type="dxa"/>
            <w:hideMark/>
          </w:tcPr>
          <w:p w14:paraId="058EF9EB" w14:textId="77777777" w:rsidR="008567CC" w:rsidRPr="0016008C" w:rsidRDefault="008567CC" w:rsidP="008253D8">
            <w:r w:rsidRPr="0016008C">
              <w:t>Spread in coughs and sneezes.</w:t>
            </w:r>
          </w:p>
          <w:p w14:paraId="59165BB9" w14:textId="77777777" w:rsidR="008567CC" w:rsidRPr="0016008C" w:rsidRDefault="008567CC" w:rsidP="008253D8">
            <w:r w:rsidRPr="0016008C">
              <w:t>Skin contact.</w:t>
            </w:r>
          </w:p>
          <w:p w14:paraId="49C9C09E" w14:textId="77777777" w:rsidR="008567CC" w:rsidRPr="0016008C" w:rsidRDefault="008567CC" w:rsidP="008253D8">
            <w:r w:rsidRPr="0016008C">
              <w:t>Touching objects that have the live virus on them.</w:t>
            </w:r>
          </w:p>
        </w:tc>
      </w:tr>
      <w:tr w:rsidR="008567CC" w:rsidRPr="0016008C" w14:paraId="532A6BF1" w14:textId="77777777" w:rsidTr="008253D8">
        <w:trPr>
          <w:trHeight w:val="478"/>
        </w:trPr>
        <w:tc>
          <w:tcPr>
            <w:tcW w:w="2033" w:type="dxa"/>
            <w:hideMark/>
          </w:tcPr>
          <w:p w14:paraId="04F467B1" w14:textId="77777777" w:rsidR="008567CC" w:rsidRPr="0016008C" w:rsidRDefault="008567CC" w:rsidP="008253D8">
            <w:r w:rsidRPr="0016008C">
              <w:t>Prevention</w:t>
            </w:r>
          </w:p>
        </w:tc>
        <w:tc>
          <w:tcPr>
            <w:tcW w:w="6307" w:type="dxa"/>
            <w:hideMark/>
          </w:tcPr>
          <w:p w14:paraId="2F3A9891" w14:textId="77777777" w:rsidR="008567CC" w:rsidRPr="0016008C" w:rsidRDefault="008567CC" w:rsidP="008253D8">
            <w:r w:rsidRPr="0016008C">
              <w:t>Vaccination.</w:t>
            </w:r>
          </w:p>
          <w:p w14:paraId="75FBAD0B" w14:textId="77777777" w:rsidR="008567CC" w:rsidRPr="0016008C" w:rsidRDefault="008567CC" w:rsidP="008253D8">
            <w:r w:rsidRPr="0016008C">
              <w:t>Handwashing.</w:t>
            </w:r>
          </w:p>
        </w:tc>
      </w:tr>
      <w:tr w:rsidR="008567CC" w:rsidRPr="0016008C" w14:paraId="715ADF44" w14:textId="77777777" w:rsidTr="008253D8">
        <w:trPr>
          <w:trHeight w:val="478"/>
        </w:trPr>
        <w:tc>
          <w:tcPr>
            <w:tcW w:w="2033" w:type="dxa"/>
            <w:hideMark/>
          </w:tcPr>
          <w:p w14:paraId="1D7BDA97" w14:textId="77777777" w:rsidR="008567CC" w:rsidRPr="0016008C" w:rsidRDefault="008567CC" w:rsidP="008253D8">
            <w:r w:rsidRPr="0016008C">
              <w:t>Treatment</w:t>
            </w:r>
          </w:p>
        </w:tc>
        <w:tc>
          <w:tcPr>
            <w:tcW w:w="6307" w:type="dxa"/>
            <w:hideMark/>
          </w:tcPr>
          <w:p w14:paraId="337D84C2" w14:textId="77777777" w:rsidR="008567CC" w:rsidRPr="0016008C" w:rsidRDefault="008567CC" w:rsidP="008253D8">
            <w:r w:rsidRPr="0016008C">
              <w:t>Bed rest and fluid intake.</w:t>
            </w:r>
          </w:p>
        </w:tc>
      </w:tr>
    </w:tbl>
    <w:bookmarkStart w:id="6" w:name="_Hlk112399390"/>
    <w:bookmarkEnd w:id="5"/>
    <w:p w14:paraId="463416E8" w14:textId="77777777" w:rsidR="008567CC" w:rsidRDefault="008567CC" w:rsidP="008567CC">
      <w:pPr>
        <w:ind w:left="426" w:hanging="284"/>
      </w:pPr>
      <w:r>
        <w:rPr>
          <w:noProof/>
        </w:rPr>
        <mc:AlternateContent>
          <mc:Choice Requires="wpg">
            <w:drawing>
              <wp:anchor distT="0" distB="0" distL="114300" distR="114300" simplePos="0" relativeHeight="251663360" behindDoc="0" locked="0" layoutInCell="1" allowOverlap="1" wp14:anchorId="147D3D18" wp14:editId="2F902322">
                <wp:simplePos x="0" y="0"/>
                <wp:positionH relativeFrom="column">
                  <wp:posOffset>9525</wp:posOffset>
                </wp:positionH>
                <wp:positionV relativeFrom="paragraph">
                  <wp:posOffset>133350</wp:posOffset>
                </wp:positionV>
                <wp:extent cx="6253244" cy="9277350"/>
                <wp:effectExtent l="38100" t="19050" r="14605" b="38100"/>
                <wp:wrapNone/>
                <wp:docPr id="981" name="Group 9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53244" cy="9277350"/>
                          <a:chOff x="0" y="0"/>
                          <a:chExt cx="6253244" cy="9439187"/>
                        </a:xfrm>
                      </wpg:grpSpPr>
                      <wps:wsp>
                        <wps:cNvPr id="326" name="Rectangle: Rounded Corners 12">
                          <a:extLst>
                            <a:ext uri="{C183D7F6-B498-43B3-948B-1728B52AA6E4}">
                              <adec:decorative xmlns:adec="http://schemas.microsoft.com/office/drawing/2017/decorative" val="1"/>
                            </a:ext>
                          </a:extLst>
                        </wps:cNvPr>
                        <wps:cNvSpPr/>
                        <wps:spPr>
                          <a:xfrm>
                            <a:off x="0" y="274232"/>
                            <a:ext cx="6080125" cy="9164955"/>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7" name="Oval 14">
                          <a:extLst>
                            <a:ext uri="{C183D7F6-B498-43B3-948B-1728B52AA6E4}">
                              <adec:decorative xmlns:adec="http://schemas.microsoft.com/office/drawing/2017/decorative" val="1"/>
                            </a:ext>
                          </a:extLst>
                        </wps:cNvPr>
                        <wps:cNvSpPr/>
                        <wps:spPr>
                          <a:xfrm>
                            <a:off x="5690634"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31" name="Picture 15">
                            <a:extLst>
                              <a:ext uri="{FF2B5EF4-FFF2-40B4-BE49-F238E27FC236}">
                                <a16:creationId xmlns:a16="http://schemas.microsoft.com/office/drawing/2014/main" id="{EE80241B-644E-4BC8-8B92-B7E2C56D7F0E}"/>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724747" y="12848"/>
                            <a:ext cx="501015" cy="547370"/>
                          </a:xfrm>
                          <a:prstGeom prst="rect">
                            <a:avLst/>
                          </a:prstGeom>
                        </pic:spPr>
                      </pic:pic>
                    </wpg:wgp>
                  </a:graphicData>
                </a:graphic>
                <wp14:sizeRelV relativeFrom="margin">
                  <wp14:pctHeight>0</wp14:pctHeight>
                </wp14:sizeRelV>
              </wp:anchor>
            </w:drawing>
          </mc:Choice>
          <mc:Fallback>
            <w:pict>
              <v:group w14:anchorId="14A2CEBE" id="Group 981" o:spid="_x0000_s1026" alt="&quot;&quot;" style="position:absolute;margin-left:.75pt;margin-top:10.5pt;width:492.4pt;height:730.5pt;z-index:251663360;mso-height-relative:margin" coordsize="62532,94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">
                <v:roundrect id="Rectangle: Rounded Corners 12" o:spid="_x0000_s1027" alt="&quot;&quot;" style="position:absolute;top:2742;width:60801;height:91649;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" filled="f" strokecolor="#732281" strokeweight="6pt">
                  <v:stroke joinstyle="bevel" endcap="square"/>
                </v:roundrect>
                <v:oval id="Oval 14" o:spid="_x0000_s1028" alt="&quot;&quot;" style="position:absolute;left:56906;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" fillcolor="white [3212]" strokecolor="#732281" strokeweight="3pt">
                  <v:stroke joinstyle="miter"/>
                </v:oval>
                <v:shape id="Picture 15" o:spid="_x0000_s1029" type="#_x0000_t75" alt="&quot;&quot;" style="position:absolute;left:57247;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">
                  <v:imagedata r:id="rId12" o:title=""/>
                </v:shape>
              </v:group>
            </w:pict>
          </mc:Fallback>
        </mc:AlternateContent>
      </w:r>
      <w:r w:rsidRPr="007B70FC">
        <w:rPr>
          <w:noProof/>
        </w:rPr>
        <mc:AlternateContent>
          <mc:Choice Requires="wps">
            <w:drawing>
              <wp:inline distT="0" distB="0" distL="0" distR="0" wp14:anchorId="6B4C8955" wp14:editId="723D78CA">
                <wp:extent cx="4580998" cy="276999"/>
                <wp:effectExtent l="0" t="0" r="0" b="0"/>
                <wp:docPr id="325" name="TextBox 18" descr="SH4 - Disease Match Differentiated Information Sheet&#10;"/>
                <wp:cNvGraphicFramePr/>
                <a:graphic xmlns:a="http://schemas.openxmlformats.org/drawingml/2006/main">
                  <a:graphicData uri="http://schemas.microsoft.com/office/word/2010/wordprocessingShape">
                    <wps:wsp>
                      <wps:cNvSpPr txBox="1"/>
                      <wps:spPr>
                        <a:xfrm>
                          <a:off x="0" y="0"/>
                          <a:ext cx="4580998" cy="276999"/>
                        </a:xfrm>
                        <a:prstGeom prst="rect">
                          <a:avLst/>
                        </a:prstGeom>
                        <a:noFill/>
                      </wps:spPr>
                      <wps:txbx>
                        <w:txbxContent>
                          <w:p w14:paraId="0AF400AB" w14:textId="77777777" w:rsidR="008567CC" w:rsidRPr="00980E07" w:rsidRDefault="008567CC" w:rsidP="008567CC">
                            <w:pPr>
                              <w:pStyle w:val="Heading2"/>
                              <w:spacing w:before="0"/>
                              <w:rPr>
                                <w:sz w:val="28"/>
                                <w:szCs w:val="18"/>
                              </w:rPr>
                            </w:pPr>
                            <w:r w:rsidRPr="00980E07">
                              <w:rPr>
                                <w:sz w:val="28"/>
                                <w:szCs w:val="18"/>
                              </w:rPr>
                              <w:t>SH</w:t>
                            </w:r>
                            <w:r>
                              <w:rPr>
                                <w:sz w:val="28"/>
                                <w:szCs w:val="18"/>
                              </w:rPr>
                              <w:t>5</w:t>
                            </w:r>
                            <w:r w:rsidRPr="00980E07">
                              <w:rPr>
                                <w:sz w:val="28"/>
                                <w:szCs w:val="18"/>
                              </w:rPr>
                              <w:t xml:space="preserve"> - Differentiated Harmful Microbes and Their Diseases Sheet</w:t>
                            </w:r>
                          </w:p>
                        </w:txbxContent>
                      </wps:txbx>
                      <wps:bodyPr wrap="none" rtlCol="0">
                        <a:spAutoFit/>
                      </wps:bodyPr>
                    </wps:wsp>
                  </a:graphicData>
                </a:graphic>
              </wp:inline>
            </w:drawing>
          </mc:Choice>
          <mc:Fallback>
            <w:pict>
              <v:shape w14:anchorId="6B4C8955" id="_x0000_s1047" type="#_x0000_t202" alt="SH4 - Disease Match Differentiated Information Sheet&#10;" style="width:360.7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" filled="f" stroked="f">
                <v:textbox style="mso-fit-shape-to-text:t">
                  <w:txbxContent>
                    <w:p w14:paraId="0AF400AB" w14:textId="77777777" w:rsidR="008567CC" w:rsidRPr="00980E07" w:rsidRDefault="008567CC" w:rsidP="008567CC">
                      <w:pPr>
                        <w:pStyle w:val="Heading2"/>
                        <w:spacing w:before="0"/>
                        <w:rPr>
                          <w:sz w:val="28"/>
                          <w:szCs w:val="18"/>
                        </w:rPr>
                      </w:pPr>
                      <w:r w:rsidRPr="00980E07">
                        <w:rPr>
                          <w:sz w:val="28"/>
                          <w:szCs w:val="18"/>
                        </w:rPr>
                        <w:t>SH</w:t>
                      </w:r>
                      <w:r>
                        <w:rPr>
                          <w:sz w:val="28"/>
                          <w:szCs w:val="18"/>
                        </w:rPr>
                        <w:t>5</w:t>
                      </w:r>
                      <w:r w:rsidRPr="00980E07">
                        <w:rPr>
                          <w:sz w:val="28"/>
                          <w:szCs w:val="18"/>
                        </w:rPr>
                        <w:t xml:space="preserve"> - Differentiated Harmful Microbes and Their Diseases Sheet</w:t>
                      </w:r>
                    </w:p>
                  </w:txbxContent>
                </v:textbox>
                <w10:anchorlock/>
              </v:shape>
            </w:pict>
          </mc:Fallback>
        </mc:AlternateContent>
      </w:r>
      <w:r>
        <w:rPr>
          <w:noProof/>
        </w:rPr>
        <mc:AlternateContent>
          <mc:Choice Requires="wps">
            <w:drawing>
              <wp:inline distT="0" distB="0" distL="0" distR="0" wp14:anchorId="3B4FC16A" wp14:editId="7DBBC5DD">
                <wp:extent cx="5286375" cy="314325"/>
                <wp:effectExtent l="0" t="0" r="28575" b="28575"/>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314325"/>
                        </a:xfrm>
                        <a:prstGeom prst="rect">
                          <a:avLst/>
                        </a:prstGeom>
                        <a:solidFill>
                          <a:srgbClr val="BCABC1"/>
                        </a:solidFill>
                        <a:ln w="9525">
                          <a:solidFill>
                            <a:srgbClr val="000000"/>
                          </a:solidFill>
                          <a:miter lim="800000"/>
                          <a:headEnd/>
                          <a:tailEnd/>
                        </a:ln>
                      </wps:spPr>
                      <wps:txbx>
                        <w:txbxContent>
                          <w:p w14:paraId="4DCA4822" w14:textId="77777777" w:rsidR="008567CC" w:rsidRDefault="008567CC" w:rsidP="008567CC">
                            <w:r>
                              <w:t>Measles</w:t>
                            </w:r>
                          </w:p>
                        </w:txbxContent>
                      </wps:txbx>
                      <wps:bodyPr rot="0" vert="horz" wrap="square" lIns="91440" tIns="45720" rIns="91440" bIns="45720" anchor="t" anchorCtr="0">
                        <a:noAutofit/>
                      </wps:bodyPr>
                    </wps:wsp>
                  </a:graphicData>
                </a:graphic>
              </wp:inline>
            </w:drawing>
          </mc:Choice>
          <mc:Fallback>
            <w:pict>
              <v:shape w14:anchorId="3B4FC16A" id="_x0000_s1048" type="#_x0000_t202" style="width:416.2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" fillcolor="#bcabc1">
                <v:textbox>
                  <w:txbxContent>
                    <w:p w14:paraId="4DCA4822" w14:textId="77777777" w:rsidR="008567CC" w:rsidRDefault="008567CC" w:rsidP="008567CC">
                      <w:r>
                        <w:t>Measles</w:t>
                      </w:r>
                    </w:p>
                  </w:txbxContent>
                </v:textbox>
                <w10:anchorlock/>
              </v:shape>
            </w:pict>
          </mc:Fallback>
        </mc:AlternateContent>
      </w:r>
    </w:p>
    <w:p w14:paraId="575FAF00" w14:textId="77777777" w:rsidR="008567CC" w:rsidRDefault="008567CC" w:rsidP="008567CC"/>
    <w:p w14:paraId="0CC98259" w14:textId="77777777" w:rsidR="008567CC" w:rsidRDefault="008567CC" w:rsidP="008567CC"/>
    <w:p w14:paraId="299A40AA" w14:textId="77777777" w:rsidR="008567CC" w:rsidRDefault="008567CC" w:rsidP="008567CC"/>
    <w:p w14:paraId="1DAF734E" w14:textId="77777777" w:rsidR="008567CC" w:rsidRDefault="008567CC" w:rsidP="008567CC"/>
    <w:p w14:paraId="6EE73DFE" w14:textId="77777777" w:rsidR="008567CC" w:rsidRDefault="008567CC" w:rsidP="008567CC"/>
    <w:p w14:paraId="38421E21" w14:textId="77777777" w:rsidR="008567CC" w:rsidRDefault="008567CC" w:rsidP="008567CC"/>
    <w:p w14:paraId="5B8A9E58" w14:textId="77777777" w:rsidR="008567CC" w:rsidRDefault="008567CC" w:rsidP="008567CC"/>
    <w:tbl>
      <w:tblPr>
        <w:tblStyle w:val="TableGrid"/>
        <w:tblpPr w:leftFromText="180" w:rightFromText="180" w:vertAnchor="text" w:horzAnchor="margin" w:tblpX="421" w:tblpY="617"/>
        <w:tblW w:w="8380" w:type="dxa"/>
        <w:tblLook w:val="0420" w:firstRow="1" w:lastRow="0" w:firstColumn="0" w:lastColumn="0" w:noHBand="0" w:noVBand="1"/>
      </w:tblPr>
      <w:tblGrid>
        <w:gridCol w:w="2042"/>
        <w:gridCol w:w="6338"/>
      </w:tblGrid>
      <w:tr w:rsidR="008567CC" w:rsidRPr="0016008C" w14:paraId="230AE019" w14:textId="77777777" w:rsidTr="008253D8">
        <w:trPr>
          <w:trHeight w:val="478"/>
        </w:trPr>
        <w:tc>
          <w:tcPr>
            <w:tcW w:w="2042" w:type="dxa"/>
            <w:hideMark/>
          </w:tcPr>
          <w:p w14:paraId="6FE9854F" w14:textId="77777777" w:rsidR="008567CC" w:rsidRPr="0016008C" w:rsidRDefault="008567CC" w:rsidP="008253D8">
            <w:r w:rsidRPr="0016008C">
              <w:t>Microbe</w:t>
            </w:r>
          </w:p>
        </w:tc>
        <w:tc>
          <w:tcPr>
            <w:tcW w:w="6338" w:type="dxa"/>
            <w:hideMark/>
          </w:tcPr>
          <w:p w14:paraId="6CAC24C1" w14:textId="77777777" w:rsidR="008567CC" w:rsidRPr="0016008C" w:rsidRDefault="008567CC" w:rsidP="008253D8">
            <w:r w:rsidRPr="0016008C">
              <w:t xml:space="preserve">Virus: </w:t>
            </w:r>
            <w:r w:rsidRPr="0016008C">
              <w:rPr>
                <w:i/>
                <w:iCs/>
              </w:rPr>
              <w:t>Influenza</w:t>
            </w:r>
          </w:p>
        </w:tc>
      </w:tr>
      <w:tr w:rsidR="008567CC" w:rsidRPr="0016008C" w14:paraId="107E37E3" w14:textId="77777777" w:rsidTr="008253D8">
        <w:trPr>
          <w:trHeight w:val="478"/>
        </w:trPr>
        <w:tc>
          <w:tcPr>
            <w:tcW w:w="2042" w:type="dxa"/>
            <w:hideMark/>
          </w:tcPr>
          <w:p w14:paraId="7343ECC8" w14:textId="77777777" w:rsidR="008567CC" w:rsidRPr="0016008C" w:rsidRDefault="008567CC" w:rsidP="008253D8">
            <w:r w:rsidRPr="0016008C">
              <w:t>Symptoms</w:t>
            </w:r>
          </w:p>
        </w:tc>
        <w:tc>
          <w:tcPr>
            <w:tcW w:w="6338" w:type="dxa"/>
            <w:hideMark/>
          </w:tcPr>
          <w:p w14:paraId="0FDF9C5C" w14:textId="77777777" w:rsidR="008567CC" w:rsidRPr="0016008C" w:rsidRDefault="008567CC" w:rsidP="008253D8">
            <w:r w:rsidRPr="0016008C">
              <w:t>Headache, fever, chills, muscle aches; possibly sore throat, cough, chest pain.</w:t>
            </w:r>
          </w:p>
        </w:tc>
      </w:tr>
      <w:tr w:rsidR="008567CC" w:rsidRPr="0016008C" w14:paraId="0A68FF3A" w14:textId="77777777" w:rsidTr="008253D8">
        <w:trPr>
          <w:trHeight w:val="478"/>
        </w:trPr>
        <w:tc>
          <w:tcPr>
            <w:tcW w:w="2042" w:type="dxa"/>
            <w:hideMark/>
          </w:tcPr>
          <w:p w14:paraId="5532B75C" w14:textId="77777777" w:rsidR="008567CC" w:rsidRPr="0016008C" w:rsidRDefault="008567CC" w:rsidP="008253D8">
            <w:r w:rsidRPr="0016008C">
              <w:t>Transmission</w:t>
            </w:r>
          </w:p>
        </w:tc>
        <w:tc>
          <w:tcPr>
            <w:tcW w:w="6338" w:type="dxa"/>
            <w:hideMark/>
          </w:tcPr>
          <w:p w14:paraId="15B13198" w14:textId="77777777" w:rsidR="008567CC" w:rsidRPr="0016008C" w:rsidRDefault="008567CC" w:rsidP="008253D8">
            <w:r w:rsidRPr="0016008C">
              <w:t>Spread in coughs and sneezes.</w:t>
            </w:r>
          </w:p>
          <w:p w14:paraId="49C860A5" w14:textId="77777777" w:rsidR="008567CC" w:rsidRPr="0016008C" w:rsidRDefault="008567CC" w:rsidP="008253D8">
            <w:r w:rsidRPr="0016008C">
              <w:t>Breathing in virus in the air.</w:t>
            </w:r>
          </w:p>
          <w:p w14:paraId="27307E46" w14:textId="77777777" w:rsidR="008567CC" w:rsidRPr="0016008C" w:rsidRDefault="008567CC" w:rsidP="008253D8">
            <w:r w:rsidRPr="0016008C">
              <w:t>Touching objects that have the live virus on them.</w:t>
            </w:r>
          </w:p>
        </w:tc>
      </w:tr>
      <w:tr w:rsidR="008567CC" w:rsidRPr="0016008C" w14:paraId="5A6E14A3" w14:textId="77777777" w:rsidTr="008253D8">
        <w:trPr>
          <w:trHeight w:val="478"/>
        </w:trPr>
        <w:tc>
          <w:tcPr>
            <w:tcW w:w="2042" w:type="dxa"/>
            <w:hideMark/>
          </w:tcPr>
          <w:p w14:paraId="79140598" w14:textId="77777777" w:rsidR="008567CC" w:rsidRPr="0016008C" w:rsidRDefault="008567CC" w:rsidP="008253D8">
            <w:r w:rsidRPr="0016008C">
              <w:t>Prevention</w:t>
            </w:r>
          </w:p>
        </w:tc>
        <w:tc>
          <w:tcPr>
            <w:tcW w:w="6338" w:type="dxa"/>
            <w:hideMark/>
          </w:tcPr>
          <w:p w14:paraId="10279AE6" w14:textId="77777777" w:rsidR="008567CC" w:rsidRPr="0016008C" w:rsidRDefault="008567CC" w:rsidP="008253D8">
            <w:r w:rsidRPr="0016008C">
              <w:t xml:space="preserve">Vaccination against current strains. </w:t>
            </w:r>
          </w:p>
        </w:tc>
      </w:tr>
      <w:tr w:rsidR="008567CC" w:rsidRPr="0016008C" w14:paraId="408A00E7" w14:textId="77777777" w:rsidTr="008253D8">
        <w:trPr>
          <w:trHeight w:val="478"/>
        </w:trPr>
        <w:tc>
          <w:tcPr>
            <w:tcW w:w="2042" w:type="dxa"/>
            <w:hideMark/>
          </w:tcPr>
          <w:p w14:paraId="4C1A9C10" w14:textId="77777777" w:rsidR="008567CC" w:rsidRPr="0016008C" w:rsidRDefault="008567CC" w:rsidP="008253D8">
            <w:r w:rsidRPr="0016008C">
              <w:t>Treatment</w:t>
            </w:r>
          </w:p>
        </w:tc>
        <w:tc>
          <w:tcPr>
            <w:tcW w:w="6338" w:type="dxa"/>
            <w:hideMark/>
          </w:tcPr>
          <w:p w14:paraId="33E1EC67" w14:textId="77777777" w:rsidR="008567CC" w:rsidRPr="0016008C" w:rsidRDefault="008567CC" w:rsidP="008253D8">
            <w:r w:rsidRPr="0016008C">
              <w:t>Bed rest and fluid intake.</w:t>
            </w:r>
          </w:p>
          <w:p w14:paraId="7D36F60B" w14:textId="77777777" w:rsidR="008567CC" w:rsidRPr="0016008C" w:rsidRDefault="008567CC" w:rsidP="008253D8">
            <w:r w:rsidRPr="0016008C">
              <w:t xml:space="preserve">Antivirals in the elderly. </w:t>
            </w:r>
          </w:p>
        </w:tc>
      </w:tr>
    </w:tbl>
    <w:p w14:paraId="09516FF8" w14:textId="77777777" w:rsidR="008567CC" w:rsidRDefault="008567CC" w:rsidP="008567CC">
      <w:pPr>
        <w:ind w:left="426"/>
      </w:pPr>
      <w:r>
        <w:rPr>
          <w:noProof/>
        </w:rPr>
        <mc:AlternateContent>
          <mc:Choice Requires="wps">
            <w:drawing>
              <wp:inline distT="0" distB="0" distL="0" distR="0" wp14:anchorId="27A29EA1" wp14:editId="24AC5D55">
                <wp:extent cx="5305425" cy="314325"/>
                <wp:effectExtent l="0" t="0" r="28575" b="28575"/>
                <wp:docPr id="28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314325"/>
                        </a:xfrm>
                        <a:prstGeom prst="rect">
                          <a:avLst/>
                        </a:prstGeom>
                        <a:solidFill>
                          <a:srgbClr val="BCABC1"/>
                        </a:solidFill>
                        <a:ln w="9525">
                          <a:solidFill>
                            <a:srgbClr val="000000"/>
                          </a:solidFill>
                          <a:miter lim="800000"/>
                          <a:headEnd/>
                          <a:tailEnd/>
                        </a:ln>
                      </wps:spPr>
                      <wps:txbx>
                        <w:txbxContent>
                          <w:p w14:paraId="643E1A0A" w14:textId="77777777" w:rsidR="008567CC" w:rsidRDefault="008567CC" w:rsidP="008567CC">
                            <w:r>
                              <w:t>Flu</w:t>
                            </w:r>
                          </w:p>
                        </w:txbxContent>
                      </wps:txbx>
                      <wps:bodyPr rot="0" vert="horz" wrap="square" lIns="91440" tIns="45720" rIns="91440" bIns="45720" anchor="t" anchorCtr="0">
                        <a:noAutofit/>
                      </wps:bodyPr>
                    </wps:wsp>
                  </a:graphicData>
                </a:graphic>
              </wp:inline>
            </w:drawing>
          </mc:Choice>
          <mc:Fallback>
            <w:pict>
              <v:shape w14:anchorId="27A29EA1" id="_x0000_s1049" type="#_x0000_t202" style="width:417.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" fillcolor="#bcabc1">
                <v:textbox>
                  <w:txbxContent>
                    <w:p w14:paraId="643E1A0A" w14:textId="77777777" w:rsidR="008567CC" w:rsidRDefault="008567CC" w:rsidP="008567CC">
                      <w:r>
                        <w:t>Flu</w:t>
                      </w:r>
                    </w:p>
                  </w:txbxContent>
                </v:textbox>
                <w10:anchorlock/>
              </v:shape>
            </w:pict>
          </mc:Fallback>
        </mc:AlternateContent>
      </w:r>
    </w:p>
    <w:p w14:paraId="14412C9A" w14:textId="77777777" w:rsidR="008567CC" w:rsidRDefault="008567CC" w:rsidP="008567CC"/>
    <w:p w14:paraId="2358C991" w14:textId="77777777" w:rsidR="008567CC" w:rsidRDefault="008567CC" w:rsidP="008567CC"/>
    <w:p w14:paraId="20398D4E" w14:textId="77777777" w:rsidR="008567CC" w:rsidRDefault="008567CC" w:rsidP="008567CC">
      <w:r>
        <w:tab/>
      </w:r>
    </w:p>
    <w:p w14:paraId="5AEEA3B4" w14:textId="77777777" w:rsidR="008567CC" w:rsidRDefault="008567CC" w:rsidP="008567CC"/>
    <w:p w14:paraId="100B1D57" w14:textId="77777777" w:rsidR="008567CC" w:rsidRDefault="008567CC" w:rsidP="008567CC"/>
    <w:p w14:paraId="15714A21" w14:textId="77777777" w:rsidR="008567CC" w:rsidRDefault="008567CC" w:rsidP="008567CC"/>
    <w:p w14:paraId="36359E51" w14:textId="77777777" w:rsidR="008567CC" w:rsidRDefault="008567CC" w:rsidP="008567CC"/>
    <w:tbl>
      <w:tblPr>
        <w:tblStyle w:val="TableGrid"/>
        <w:tblpPr w:leftFromText="180" w:rightFromText="180" w:vertAnchor="text" w:horzAnchor="margin" w:tblpX="429" w:tblpY="620"/>
        <w:tblW w:w="8397" w:type="dxa"/>
        <w:tblLook w:val="0420" w:firstRow="1" w:lastRow="0" w:firstColumn="0" w:lastColumn="0" w:noHBand="0" w:noVBand="1"/>
      </w:tblPr>
      <w:tblGrid>
        <w:gridCol w:w="2047"/>
        <w:gridCol w:w="6350"/>
      </w:tblGrid>
      <w:tr w:rsidR="008567CC" w:rsidRPr="0016008C" w14:paraId="600E66C4" w14:textId="77777777" w:rsidTr="008253D8">
        <w:trPr>
          <w:trHeight w:val="274"/>
        </w:trPr>
        <w:tc>
          <w:tcPr>
            <w:tcW w:w="2047" w:type="dxa"/>
            <w:hideMark/>
          </w:tcPr>
          <w:p w14:paraId="42076A75" w14:textId="77777777" w:rsidR="008567CC" w:rsidRPr="0016008C" w:rsidRDefault="008567CC" w:rsidP="008253D8">
            <w:r w:rsidRPr="0016008C">
              <w:t>Microbe</w:t>
            </w:r>
          </w:p>
        </w:tc>
        <w:tc>
          <w:tcPr>
            <w:tcW w:w="6350" w:type="dxa"/>
            <w:hideMark/>
          </w:tcPr>
          <w:p w14:paraId="318BECF6" w14:textId="77777777" w:rsidR="008567CC" w:rsidRPr="0016008C" w:rsidRDefault="008567CC" w:rsidP="008253D8">
            <w:r w:rsidRPr="0016008C">
              <w:t xml:space="preserve">Fungus: </w:t>
            </w:r>
            <w:r w:rsidRPr="0016008C">
              <w:rPr>
                <w:i/>
                <w:iCs/>
              </w:rPr>
              <w:t>Candida albicans</w:t>
            </w:r>
          </w:p>
        </w:tc>
      </w:tr>
      <w:tr w:rsidR="008567CC" w:rsidRPr="0016008C" w14:paraId="11EBBEC9" w14:textId="77777777" w:rsidTr="008253D8">
        <w:trPr>
          <w:trHeight w:val="274"/>
        </w:trPr>
        <w:tc>
          <w:tcPr>
            <w:tcW w:w="2047" w:type="dxa"/>
            <w:hideMark/>
          </w:tcPr>
          <w:p w14:paraId="23895F65" w14:textId="77777777" w:rsidR="008567CC" w:rsidRPr="0016008C" w:rsidRDefault="008567CC" w:rsidP="008253D8">
            <w:r w:rsidRPr="0016008C">
              <w:t>Symptoms</w:t>
            </w:r>
          </w:p>
        </w:tc>
        <w:tc>
          <w:tcPr>
            <w:tcW w:w="6350" w:type="dxa"/>
            <w:hideMark/>
          </w:tcPr>
          <w:p w14:paraId="681D78A3" w14:textId="77777777" w:rsidR="008567CC" w:rsidRPr="0016008C" w:rsidRDefault="008567CC" w:rsidP="008253D8">
            <w:r w:rsidRPr="0016008C">
              <w:t>Itching.</w:t>
            </w:r>
          </w:p>
          <w:p w14:paraId="4DA9E1FA" w14:textId="77777777" w:rsidR="008567CC" w:rsidRPr="0016008C" w:rsidRDefault="008567CC" w:rsidP="008253D8">
            <w:r w:rsidRPr="0016008C">
              <w:t>Burning.</w:t>
            </w:r>
          </w:p>
          <w:p w14:paraId="094F08B8" w14:textId="77777777" w:rsidR="008567CC" w:rsidRPr="0016008C" w:rsidRDefault="008567CC" w:rsidP="008253D8">
            <w:r w:rsidRPr="0016008C">
              <w:t>Soreness.</w:t>
            </w:r>
          </w:p>
          <w:p w14:paraId="380E269A" w14:textId="77777777" w:rsidR="008567CC" w:rsidRPr="0016008C" w:rsidRDefault="008567CC" w:rsidP="008253D8">
            <w:r w:rsidRPr="0016008C">
              <w:t>White coating of the mouth or irritation of the vagina with a whitish discharge.</w:t>
            </w:r>
          </w:p>
        </w:tc>
      </w:tr>
      <w:tr w:rsidR="008567CC" w:rsidRPr="0016008C" w14:paraId="111476A4" w14:textId="77777777" w:rsidTr="008253D8">
        <w:trPr>
          <w:trHeight w:val="274"/>
        </w:trPr>
        <w:tc>
          <w:tcPr>
            <w:tcW w:w="2047" w:type="dxa"/>
            <w:hideMark/>
          </w:tcPr>
          <w:p w14:paraId="1C02DA85" w14:textId="77777777" w:rsidR="008567CC" w:rsidRPr="0016008C" w:rsidRDefault="008567CC" w:rsidP="008253D8">
            <w:r w:rsidRPr="0016008C">
              <w:t>Transmission</w:t>
            </w:r>
          </w:p>
        </w:tc>
        <w:tc>
          <w:tcPr>
            <w:tcW w:w="6350" w:type="dxa"/>
            <w:hideMark/>
          </w:tcPr>
          <w:p w14:paraId="3485EE51" w14:textId="77777777" w:rsidR="008567CC" w:rsidRPr="0016008C" w:rsidRDefault="008567CC" w:rsidP="008253D8">
            <w:r w:rsidRPr="0016008C">
              <w:t>Person to person contact.</w:t>
            </w:r>
          </w:p>
        </w:tc>
      </w:tr>
      <w:tr w:rsidR="008567CC" w:rsidRPr="0016008C" w14:paraId="6B16B50D" w14:textId="77777777" w:rsidTr="008253D8">
        <w:trPr>
          <w:trHeight w:val="274"/>
        </w:trPr>
        <w:tc>
          <w:tcPr>
            <w:tcW w:w="2047" w:type="dxa"/>
            <w:hideMark/>
          </w:tcPr>
          <w:p w14:paraId="5918238E" w14:textId="77777777" w:rsidR="008567CC" w:rsidRPr="0016008C" w:rsidRDefault="008567CC" w:rsidP="008253D8">
            <w:r w:rsidRPr="0016008C">
              <w:t>Prevention</w:t>
            </w:r>
          </w:p>
        </w:tc>
        <w:tc>
          <w:tcPr>
            <w:tcW w:w="6350" w:type="dxa"/>
            <w:hideMark/>
          </w:tcPr>
          <w:p w14:paraId="0E18DE59" w14:textId="77777777" w:rsidR="008567CC" w:rsidRPr="0016008C" w:rsidRDefault="008567CC" w:rsidP="008253D8">
            <w:r w:rsidRPr="0016008C">
              <w:t>The fungus that causes symptoms can grow better when our natural bacteria are killed off. Therefore</w:t>
            </w:r>
            <w:r>
              <w:t>,</w:t>
            </w:r>
            <w:r w:rsidRPr="0016008C">
              <w:t xml:space="preserve"> avoid unnecessary antibiotic use.</w:t>
            </w:r>
          </w:p>
        </w:tc>
      </w:tr>
      <w:tr w:rsidR="008567CC" w:rsidRPr="0016008C" w14:paraId="297350D7" w14:textId="77777777" w:rsidTr="008253D8">
        <w:trPr>
          <w:trHeight w:val="274"/>
        </w:trPr>
        <w:tc>
          <w:tcPr>
            <w:tcW w:w="2047" w:type="dxa"/>
            <w:hideMark/>
          </w:tcPr>
          <w:p w14:paraId="612CA0D1" w14:textId="77777777" w:rsidR="008567CC" w:rsidRPr="0016008C" w:rsidRDefault="008567CC" w:rsidP="008253D8">
            <w:r w:rsidRPr="0016008C">
              <w:t>Treatment</w:t>
            </w:r>
          </w:p>
        </w:tc>
        <w:tc>
          <w:tcPr>
            <w:tcW w:w="6350" w:type="dxa"/>
            <w:hideMark/>
          </w:tcPr>
          <w:p w14:paraId="08225DC0" w14:textId="77777777" w:rsidR="008567CC" w:rsidRPr="0016008C" w:rsidRDefault="008567CC" w:rsidP="008253D8">
            <w:r w:rsidRPr="0016008C">
              <w:t>Antifungals</w:t>
            </w:r>
          </w:p>
        </w:tc>
      </w:tr>
    </w:tbl>
    <w:p w14:paraId="47F10386" w14:textId="77777777" w:rsidR="008567CC" w:rsidRDefault="008567CC" w:rsidP="008567CC">
      <w:pPr>
        <w:ind w:left="426"/>
      </w:pPr>
      <w:r>
        <w:rPr>
          <w:noProof/>
        </w:rPr>
        <mc:AlternateContent>
          <mc:Choice Requires="wps">
            <w:drawing>
              <wp:inline distT="0" distB="0" distL="0" distR="0" wp14:anchorId="03854D5D" wp14:editId="2BF5A734">
                <wp:extent cx="5305425" cy="314325"/>
                <wp:effectExtent l="0" t="0" r="28575" b="28575"/>
                <wp:docPr id="2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314325"/>
                        </a:xfrm>
                        <a:prstGeom prst="rect">
                          <a:avLst/>
                        </a:prstGeom>
                        <a:solidFill>
                          <a:srgbClr val="BCABC1"/>
                        </a:solidFill>
                        <a:ln w="9525">
                          <a:solidFill>
                            <a:srgbClr val="000000"/>
                          </a:solidFill>
                          <a:miter lim="800000"/>
                          <a:headEnd/>
                          <a:tailEnd/>
                        </a:ln>
                      </wps:spPr>
                      <wps:txbx>
                        <w:txbxContent>
                          <w:p w14:paraId="06EF7692" w14:textId="77777777" w:rsidR="008567CC" w:rsidRDefault="008567CC" w:rsidP="008567CC">
                            <w:r>
                              <w:t>Thrush</w:t>
                            </w:r>
                          </w:p>
                        </w:txbxContent>
                      </wps:txbx>
                      <wps:bodyPr rot="0" vert="horz" wrap="square" lIns="91440" tIns="45720" rIns="91440" bIns="45720" anchor="t" anchorCtr="0">
                        <a:noAutofit/>
                      </wps:bodyPr>
                    </wps:wsp>
                  </a:graphicData>
                </a:graphic>
              </wp:inline>
            </w:drawing>
          </mc:Choice>
          <mc:Fallback>
            <w:pict>
              <v:shape w14:anchorId="03854D5D" id="_x0000_s1050" type="#_x0000_t202" style="width:417.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" fillcolor="#bcabc1">
                <v:textbox>
                  <w:txbxContent>
                    <w:p w14:paraId="06EF7692" w14:textId="77777777" w:rsidR="008567CC" w:rsidRDefault="008567CC" w:rsidP="008567CC">
                      <w:r>
                        <w:t>Thrush</w:t>
                      </w:r>
                    </w:p>
                  </w:txbxContent>
                </v:textbox>
                <w10:anchorlock/>
              </v:shape>
            </w:pict>
          </mc:Fallback>
        </mc:AlternateContent>
      </w:r>
    </w:p>
    <w:p w14:paraId="04210719" w14:textId="77777777" w:rsidR="008567CC" w:rsidRDefault="008567CC" w:rsidP="008567CC"/>
    <w:p w14:paraId="0219EE47" w14:textId="77777777" w:rsidR="008567CC" w:rsidRDefault="008567CC" w:rsidP="008567CC">
      <w:r>
        <w:br w:type="page"/>
      </w:r>
    </w:p>
    <w:bookmarkEnd w:id="4"/>
    <w:p w14:paraId="37D6C301" w14:textId="77777777" w:rsidR="008567CC" w:rsidRDefault="008567CC" w:rsidP="008567CC">
      <w:r>
        <w:rPr>
          <w:noProof/>
        </w:rPr>
        <w:lastRenderedPageBreak/>
        <mc:AlternateContent>
          <mc:Choice Requires="wpg">
            <w:drawing>
              <wp:anchor distT="0" distB="0" distL="114300" distR="114300" simplePos="0" relativeHeight="251664384" behindDoc="0" locked="0" layoutInCell="1" allowOverlap="1" wp14:anchorId="0A1C3522" wp14:editId="2601D68A">
                <wp:simplePos x="0" y="0"/>
                <wp:positionH relativeFrom="column">
                  <wp:posOffset>-4430</wp:posOffset>
                </wp:positionH>
                <wp:positionV relativeFrom="paragraph">
                  <wp:posOffset>93478</wp:posOffset>
                </wp:positionV>
                <wp:extent cx="6211315" cy="9101690"/>
                <wp:effectExtent l="38100" t="19050" r="18415" b="42545"/>
                <wp:wrapNone/>
                <wp:docPr id="982" name="Group 9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315" cy="9101690"/>
                          <a:chOff x="0" y="0"/>
                          <a:chExt cx="6211315" cy="9101690"/>
                        </a:xfrm>
                      </wpg:grpSpPr>
                      <wps:wsp>
                        <wps:cNvPr id="333" name="Rectangle: Rounded Corners 7">
                          <a:extLst>
                            <a:ext uri="{C183D7F6-B498-43B3-948B-1728B52AA6E4}">
                              <adec:decorative xmlns:adec="http://schemas.microsoft.com/office/drawing/2017/decorative" val="1"/>
                            </a:ext>
                          </a:extLst>
                        </wps:cNvPr>
                        <wps:cNvSpPr/>
                        <wps:spPr>
                          <a:xfrm>
                            <a:off x="0" y="252966"/>
                            <a:ext cx="6080452" cy="8848724"/>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4" name="Oval 12">
                          <a:extLst>
                            <a:ext uri="{C183D7F6-B498-43B3-948B-1728B52AA6E4}">
                              <adec:decorative xmlns:adec="http://schemas.microsoft.com/office/drawing/2017/decorative" val="1"/>
                            </a:ext>
                          </a:extLst>
                        </wps:cNvPr>
                        <wps:cNvSpPr/>
                        <wps:spPr>
                          <a:xfrm>
                            <a:off x="5648103"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37" name="Picture 13">
                            <a:extLst>
                              <a:ext uri="{FF2B5EF4-FFF2-40B4-BE49-F238E27FC236}">
                                <a16:creationId xmlns:a16="http://schemas.microsoft.com/office/drawing/2014/main" id="{ED073A26-3288-4AA6-81B8-C467C1D3FB06}"/>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671583" y="12848"/>
                            <a:ext cx="501015" cy="547370"/>
                          </a:xfrm>
                          <a:prstGeom prst="rect">
                            <a:avLst/>
                          </a:prstGeom>
                        </pic:spPr>
                      </pic:pic>
                    </wpg:wgp>
                  </a:graphicData>
                </a:graphic>
              </wp:anchor>
            </w:drawing>
          </mc:Choice>
          <mc:Fallback>
            <w:pict>
              <v:group w14:anchorId="141CFCE6" id="Group 982" o:spid="_x0000_s1026" alt="&quot;&quot;" style="position:absolute;margin-left:-.35pt;margin-top:7.35pt;width:489.1pt;height:716.65pt;z-index:251664384" coordsize="62113,91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">
                <v:roundrect id="Rectangle: Rounded Corners 7" o:spid="_x0000_s1027" alt="&quot;&quot;" style="position:absolute;top:2529;width:60804;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" filled="f" strokecolor="#732281" strokeweight="6pt">
                  <v:stroke joinstyle="bevel" endcap="square"/>
                </v:roundrect>
                <v:oval id="Oval 12" o:spid="_x0000_s1028" alt="&quot;&quot;" style="position:absolute;left:56481;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" fillcolor="white [3212]" strokecolor="#732281" strokeweight="3pt">
                  <v:stroke joinstyle="miter"/>
                </v:oval>
                <v:shape id="Picture 13" o:spid="_x0000_s1029" type="#_x0000_t75" alt="&quot;&quot;" style="position:absolute;left:56715;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">
                  <v:imagedata r:id="rId12" o:title=""/>
                </v:shape>
              </v:group>
            </w:pict>
          </mc:Fallback>
        </mc:AlternateContent>
      </w:r>
      <w:r w:rsidRPr="007B70FC">
        <w:rPr>
          <w:noProof/>
        </w:rPr>
        <mc:AlternateContent>
          <mc:Choice Requires="wps">
            <w:drawing>
              <wp:inline distT="0" distB="0" distL="0" distR="0" wp14:anchorId="64CC5E83" wp14:editId="0F52AA6C">
                <wp:extent cx="4614661" cy="276999"/>
                <wp:effectExtent l="0" t="0" r="0" b="0"/>
                <wp:docPr id="332" name="TextBox 18" descr="SH5 - Disease Match Information Sheet&#10;"/>
                <wp:cNvGraphicFramePr/>
                <a:graphic xmlns:a="http://schemas.openxmlformats.org/drawingml/2006/main">
                  <a:graphicData uri="http://schemas.microsoft.com/office/word/2010/wordprocessingShape">
                    <wps:wsp>
                      <wps:cNvSpPr txBox="1"/>
                      <wps:spPr>
                        <a:xfrm>
                          <a:off x="0" y="0"/>
                          <a:ext cx="4614661" cy="276999"/>
                        </a:xfrm>
                        <a:prstGeom prst="rect">
                          <a:avLst/>
                        </a:prstGeom>
                        <a:noFill/>
                      </wps:spPr>
                      <wps:txbx>
                        <w:txbxContent>
                          <w:p w14:paraId="5CEFB8F6" w14:textId="77777777" w:rsidR="008567CC" w:rsidRPr="00980E07" w:rsidRDefault="008567CC" w:rsidP="008567CC">
                            <w:pPr>
                              <w:pStyle w:val="Heading2"/>
                              <w:spacing w:before="0"/>
                              <w:rPr>
                                <w:sz w:val="28"/>
                                <w:szCs w:val="18"/>
                              </w:rPr>
                            </w:pPr>
                            <w:r w:rsidRPr="00980E07">
                              <w:rPr>
                                <w:sz w:val="28"/>
                                <w:szCs w:val="18"/>
                              </w:rPr>
                              <w:t>SH</w:t>
                            </w:r>
                            <w:r>
                              <w:rPr>
                                <w:sz w:val="28"/>
                                <w:szCs w:val="18"/>
                              </w:rPr>
                              <w:t>6</w:t>
                            </w:r>
                            <w:r w:rsidRPr="00980E07">
                              <w:rPr>
                                <w:sz w:val="28"/>
                                <w:szCs w:val="18"/>
                              </w:rPr>
                              <w:t xml:space="preserve"> – Differentiated Harmful Microbes and Their Diseases Sheet</w:t>
                            </w:r>
                          </w:p>
                        </w:txbxContent>
                      </wps:txbx>
                      <wps:bodyPr wrap="none" rtlCol="0">
                        <a:spAutoFit/>
                      </wps:bodyPr>
                    </wps:wsp>
                  </a:graphicData>
                </a:graphic>
              </wp:inline>
            </w:drawing>
          </mc:Choice>
          <mc:Fallback>
            <w:pict>
              <v:shape w14:anchorId="64CC5E83" id="_x0000_s1051" type="#_x0000_t202" alt="SH5 - Disease Match Information Sheet&#10;" style="width:363.35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" filled="f" stroked="f">
                <v:textbox style="mso-fit-shape-to-text:t">
                  <w:txbxContent>
                    <w:p w14:paraId="5CEFB8F6" w14:textId="77777777" w:rsidR="008567CC" w:rsidRPr="00980E07" w:rsidRDefault="008567CC" w:rsidP="008567CC">
                      <w:pPr>
                        <w:pStyle w:val="Heading2"/>
                        <w:spacing w:before="0"/>
                        <w:rPr>
                          <w:sz w:val="28"/>
                          <w:szCs w:val="18"/>
                        </w:rPr>
                      </w:pPr>
                      <w:r w:rsidRPr="00980E07">
                        <w:rPr>
                          <w:sz w:val="28"/>
                          <w:szCs w:val="18"/>
                        </w:rPr>
                        <w:t>SH</w:t>
                      </w:r>
                      <w:r>
                        <w:rPr>
                          <w:sz w:val="28"/>
                          <w:szCs w:val="18"/>
                        </w:rPr>
                        <w:t>6</w:t>
                      </w:r>
                      <w:r w:rsidRPr="00980E07">
                        <w:rPr>
                          <w:sz w:val="28"/>
                          <w:szCs w:val="18"/>
                        </w:rPr>
                        <w:t xml:space="preserve"> – Differentiated Harmful Microbes and Their Diseases Sheet</w:t>
                      </w:r>
                    </w:p>
                  </w:txbxContent>
                </v:textbox>
                <w10:anchorlock/>
              </v:shape>
            </w:pict>
          </mc:Fallback>
        </mc:AlternateContent>
      </w:r>
    </w:p>
    <w:p w14:paraId="4503D375" w14:textId="77777777" w:rsidR="008567CC" w:rsidRDefault="008567CC" w:rsidP="008567CC">
      <w:pPr>
        <w:ind w:left="426"/>
      </w:pPr>
      <w:r>
        <w:rPr>
          <w:noProof/>
        </w:rPr>
        <mc:AlternateContent>
          <mc:Choice Requires="wps">
            <w:drawing>
              <wp:inline distT="0" distB="0" distL="0" distR="0" wp14:anchorId="7160BB1C" wp14:editId="26F7251F">
                <wp:extent cx="5114925" cy="314325"/>
                <wp:effectExtent l="0" t="0" r="28575" b="28575"/>
                <wp:docPr id="28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314325"/>
                        </a:xfrm>
                        <a:prstGeom prst="rect">
                          <a:avLst/>
                        </a:prstGeom>
                        <a:solidFill>
                          <a:srgbClr val="BCABC1"/>
                        </a:solidFill>
                        <a:ln w="9525">
                          <a:solidFill>
                            <a:srgbClr val="000000"/>
                          </a:solidFill>
                          <a:miter lim="800000"/>
                          <a:headEnd/>
                          <a:tailEnd/>
                        </a:ln>
                      </wps:spPr>
                      <wps:txbx>
                        <w:txbxContent>
                          <w:p w14:paraId="1C76E6B9" w14:textId="77777777" w:rsidR="008567CC" w:rsidRDefault="008567CC" w:rsidP="008567CC">
                            <w:r>
                              <w:t>Chlamydia</w:t>
                            </w:r>
                          </w:p>
                        </w:txbxContent>
                      </wps:txbx>
                      <wps:bodyPr rot="0" vert="horz" wrap="square" lIns="91440" tIns="45720" rIns="91440" bIns="45720" anchor="t" anchorCtr="0">
                        <a:noAutofit/>
                      </wps:bodyPr>
                    </wps:wsp>
                  </a:graphicData>
                </a:graphic>
              </wp:inline>
            </w:drawing>
          </mc:Choice>
          <mc:Fallback>
            <w:pict>
              <v:shape w14:anchorId="7160BB1C" id="_x0000_s1052" type="#_x0000_t202" style="width:402.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" fillcolor="#bcabc1">
                <v:textbox>
                  <w:txbxContent>
                    <w:p w14:paraId="1C76E6B9" w14:textId="77777777" w:rsidR="008567CC" w:rsidRDefault="008567CC" w:rsidP="008567CC">
                      <w:r>
                        <w:t>Chlamydia</w:t>
                      </w:r>
                    </w:p>
                  </w:txbxContent>
                </v:textbox>
                <w10:anchorlock/>
              </v:shape>
            </w:pict>
          </mc:Fallback>
        </mc:AlternateContent>
      </w:r>
    </w:p>
    <w:tbl>
      <w:tblPr>
        <w:tblStyle w:val="TableGrid"/>
        <w:tblpPr w:leftFromText="180" w:rightFromText="180" w:vertAnchor="text" w:horzAnchor="page" w:tblpX="1134" w:tblpY="-2"/>
        <w:tblW w:w="8060" w:type="dxa"/>
        <w:tblLook w:val="0420" w:firstRow="1" w:lastRow="0" w:firstColumn="0" w:lastColumn="0" w:noHBand="0" w:noVBand="1"/>
      </w:tblPr>
      <w:tblGrid>
        <w:gridCol w:w="1964"/>
        <w:gridCol w:w="6096"/>
      </w:tblGrid>
      <w:tr w:rsidR="008567CC" w:rsidRPr="0016008C" w14:paraId="18C661EA" w14:textId="77777777" w:rsidTr="008253D8">
        <w:trPr>
          <w:trHeight w:val="386"/>
        </w:trPr>
        <w:tc>
          <w:tcPr>
            <w:tcW w:w="1964" w:type="dxa"/>
            <w:hideMark/>
          </w:tcPr>
          <w:p w14:paraId="3ED41508" w14:textId="77777777" w:rsidR="008567CC" w:rsidRPr="0016008C" w:rsidRDefault="008567CC" w:rsidP="008253D8">
            <w:r w:rsidRPr="0016008C">
              <w:t>Microbe</w:t>
            </w:r>
          </w:p>
        </w:tc>
        <w:tc>
          <w:tcPr>
            <w:tcW w:w="6096" w:type="dxa"/>
            <w:hideMark/>
          </w:tcPr>
          <w:p w14:paraId="6937B277" w14:textId="77777777" w:rsidR="008567CC" w:rsidRPr="0016008C" w:rsidRDefault="008567CC" w:rsidP="008253D8">
            <w:r w:rsidRPr="0016008C">
              <w:t xml:space="preserve">Bacterium: </w:t>
            </w:r>
            <w:r w:rsidRPr="0016008C">
              <w:rPr>
                <w:i/>
                <w:iCs/>
              </w:rPr>
              <w:t>Chlamydia trachomatis</w:t>
            </w:r>
          </w:p>
        </w:tc>
      </w:tr>
      <w:tr w:rsidR="008567CC" w:rsidRPr="0016008C" w14:paraId="71C479A0" w14:textId="77777777" w:rsidTr="008253D8">
        <w:trPr>
          <w:trHeight w:val="386"/>
        </w:trPr>
        <w:tc>
          <w:tcPr>
            <w:tcW w:w="1964" w:type="dxa"/>
            <w:hideMark/>
          </w:tcPr>
          <w:p w14:paraId="0DA709F4" w14:textId="77777777" w:rsidR="008567CC" w:rsidRPr="0016008C" w:rsidRDefault="008567CC" w:rsidP="008253D8">
            <w:r w:rsidRPr="0016008C">
              <w:t>Symptoms</w:t>
            </w:r>
          </w:p>
        </w:tc>
        <w:tc>
          <w:tcPr>
            <w:tcW w:w="6096" w:type="dxa"/>
            <w:hideMark/>
          </w:tcPr>
          <w:p w14:paraId="5C35951A" w14:textId="77777777" w:rsidR="008567CC" w:rsidRPr="0016008C" w:rsidRDefault="008567CC" w:rsidP="008253D8">
            <w:r w:rsidRPr="0016008C">
              <w:t xml:space="preserve">In many cases there are no symptoms but sometimes there is a discharge from the vagina or penis. </w:t>
            </w:r>
          </w:p>
          <w:p w14:paraId="0EA600E2" w14:textId="77777777" w:rsidR="008567CC" w:rsidRPr="0016008C" w:rsidRDefault="008567CC" w:rsidP="008253D8">
            <w:r w:rsidRPr="0016008C">
              <w:t xml:space="preserve">Swollen testicles. </w:t>
            </w:r>
          </w:p>
          <w:p w14:paraId="117C89F0" w14:textId="77777777" w:rsidR="008567CC" w:rsidRPr="0016008C" w:rsidRDefault="008567CC" w:rsidP="008253D8">
            <w:r w:rsidRPr="0016008C">
              <w:t>Inability to have children can also occur.</w:t>
            </w:r>
          </w:p>
        </w:tc>
      </w:tr>
      <w:tr w:rsidR="008567CC" w:rsidRPr="0016008C" w14:paraId="3E06C4C2" w14:textId="77777777" w:rsidTr="008253D8">
        <w:trPr>
          <w:trHeight w:val="386"/>
        </w:trPr>
        <w:tc>
          <w:tcPr>
            <w:tcW w:w="1964" w:type="dxa"/>
            <w:hideMark/>
          </w:tcPr>
          <w:p w14:paraId="197AED3B" w14:textId="77777777" w:rsidR="008567CC" w:rsidRPr="0016008C" w:rsidRDefault="008567CC" w:rsidP="008253D8">
            <w:r w:rsidRPr="0016008C">
              <w:t>Transmission</w:t>
            </w:r>
          </w:p>
        </w:tc>
        <w:tc>
          <w:tcPr>
            <w:tcW w:w="6096" w:type="dxa"/>
            <w:hideMark/>
          </w:tcPr>
          <w:p w14:paraId="1BEBBEE3" w14:textId="77777777" w:rsidR="008567CC" w:rsidRPr="0016008C" w:rsidRDefault="008567CC" w:rsidP="008253D8">
            <w:r w:rsidRPr="0016008C">
              <w:t>Sexual contact.</w:t>
            </w:r>
          </w:p>
        </w:tc>
      </w:tr>
      <w:tr w:rsidR="008567CC" w:rsidRPr="0016008C" w14:paraId="5676BBC2" w14:textId="77777777" w:rsidTr="008253D8">
        <w:trPr>
          <w:trHeight w:val="386"/>
        </w:trPr>
        <w:tc>
          <w:tcPr>
            <w:tcW w:w="1964" w:type="dxa"/>
            <w:hideMark/>
          </w:tcPr>
          <w:p w14:paraId="24B72C75" w14:textId="77777777" w:rsidR="008567CC" w:rsidRPr="0016008C" w:rsidRDefault="008567CC" w:rsidP="008253D8">
            <w:r w:rsidRPr="0016008C">
              <w:t>Prevention</w:t>
            </w:r>
          </w:p>
        </w:tc>
        <w:tc>
          <w:tcPr>
            <w:tcW w:w="6096" w:type="dxa"/>
            <w:hideMark/>
          </w:tcPr>
          <w:p w14:paraId="22314026" w14:textId="77777777" w:rsidR="008567CC" w:rsidRPr="0016008C" w:rsidRDefault="008567CC" w:rsidP="008253D8">
            <w:r w:rsidRPr="0016008C">
              <w:t>Use a condom during sexual intercourse.</w:t>
            </w:r>
          </w:p>
        </w:tc>
      </w:tr>
      <w:tr w:rsidR="008567CC" w:rsidRPr="0016008C" w14:paraId="2F64B2D6" w14:textId="77777777" w:rsidTr="008253D8">
        <w:trPr>
          <w:trHeight w:val="386"/>
        </w:trPr>
        <w:tc>
          <w:tcPr>
            <w:tcW w:w="1964" w:type="dxa"/>
            <w:hideMark/>
          </w:tcPr>
          <w:p w14:paraId="240DE608" w14:textId="77777777" w:rsidR="008567CC" w:rsidRPr="0016008C" w:rsidRDefault="008567CC" w:rsidP="008253D8">
            <w:r w:rsidRPr="0016008C">
              <w:t>Treatment</w:t>
            </w:r>
          </w:p>
        </w:tc>
        <w:tc>
          <w:tcPr>
            <w:tcW w:w="6096" w:type="dxa"/>
            <w:hideMark/>
          </w:tcPr>
          <w:p w14:paraId="443E919B" w14:textId="77777777" w:rsidR="008567CC" w:rsidRPr="0016008C" w:rsidRDefault="008567CC" w:rsidP="008253D8">
            <w:r w:rsidRPr="0016008C">
              <w:t>Antibiotics.</w:t>
            </w:r>
          </w:p>
        </w:tc>
      </w:tr>
    </w:tbl>
    <w:p w14:paraId="452D992E" w14:textId="77777777" w:rsidR="008567CC" w:rsidRDefault="008567CC" w:rsidP="008567CC"/>
    <w:p w14:paraId="015A4099" w14:textId="77777777" w:rsidR="008567CC" w:rsidRDefault="008567CC" w:rsidP="008567CC"/>
    <w:p w14:paraId="7E6CDA9C" w14:textId="77777777" w:rsidR="008567CC" w:rsidRDefault="008567CC" w:rsidP="008567CC"/>
    <w:p w14:paraId="310B993F" w14:textId="77777777" w:rsidR="008567CC" w:rsidRDefault="008567CC" w:rsidP="008567CC"/>
    <w:p w14:paraId="2502CD98" w14:textId="77777777" w:rsidR="008567CC" w:rsidRDefault="008567CC" w:rsidP="008567CC"/>
    <w:p w14:paraId="77961389" w14:textId="77777777" w:rsidR="008567CC" w:rsidRDefault="008567CC" w:rsidP="008567CC"/>
    <w:p w14:paraId="53786E5F" w14:textId="77777777" w:rsidR="008567CC" w:rsidRDefault="008567CC" w:rsidP="008567CC"/>
    <w:p w14:paraId="4E2F193D" w14:textId="77777777" w:rsidR="008567CC" w:rsidRDefault="008567CC" w:rsidP="008567CC">
      <w:pPr>
        <w:ind w:left="426"/>
      </w:pPr>
      <w:r>
        <w:rPr>
          <w:noProof/>
        </w:rPr>
        <mc:AlternateContent>
          <mc:Choice Requires="wps">
            <w:drawing>
              <wp:inline distT="0" distB="0" distL="0" distR="0" wp14:anchorId="7257EB27" wp14:editId="31E52FA7">
                <wp:extent cx="5114925" cy="314325"/>
                <wp:effectExtent l="0" t="0" r="28575" b="28575"/>
                <wp:docPr id="2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314325"/>
                        </a:xfrm>
                        <a:prstGeom prst="rect">
                          <a:avLst/>
                        </a:prstGeom>
                        <a:solidFill>
                          <a:srgbClr val="BCABC1"/>
                        </a:solidFill>
                        <a:ln w="9525">
                          <a:solidFill>
                            <a:srgbClr val="000000"/>
                          </a:solidFill>
                          <a:miter lim="800000"/>
                          <a:headEnd/>
                          <a:tailEnd/>
                        </a:ln>
                      </wps:spPr>
                      <wps:txbx>
                        <w:txbxContent>
                          <w:p w14:paraId="3884A984" w14:textId="77777777" w:rsidR="008567CC" w:rsidRDefault="008567CC" w:rsidP="008567CC">
                            <w:r>
                              <w:t>Chickenpox</w:t>
                            </w:r>
                          </w:p>
                        </w:txbxContent>
                      </wps:txbx>
                      <wps:bodyPr rot="0" vert="horz" wrap="square" lIns="91440" tIns="45720" rIns="91440" bIns="45720" anchor="t" anchorCtr="0">
                        <a:noAutofit/>
                      </wps:bodyPr>
                    </wps:wsp>
                  </a:graphicData>
                </a:graphic>
              </wp:inline>
            </w:drawing>
          </mc:Choice>
          <mc:Fallback>
            <w:pict>
              <v:shape w14:anchorId="7257EB27" id="_x0000_s1053" type="#_x0000_t202" style="width:402.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" fillcolor="#bcabc1">
                <v:textbox>
                  <w:txbxContent>
                    <w:p w14:paraId="3884A984" w14:textId="77777777" w:rsidR="008567CC" w:rsidRDefault="008567CC" w:rsidP="008567CC">
                      <w:r>
                        <w:t>Chickenpox</w:t>
                      </w:r>
                    </w:p>
                  </w:txbxContent>
                </v:textbox>
                <w10:anchorlock/>
              </v:shape>
            </w:pict>
          </mc:Fallback>
        </mc:AlternateContent>
      </w:r>
    </w:p>
    <w:tbl>
      <w:tblPr>
        <w:tblStyle w:val="TableGrid"/>
        <w:tblW w:w="8180" w:type="dxa"/>
        <w:tblInd w:w="421" w:type="dxa"/>
        <w:tblLook w:val="0420" w:firstRow="1" w:lastRow="0" w:firstColumn="0" w:lastColumn="0" w:noHBand="0" w:noVBand="1"/>
      </w:tblPr>
      <w:tblGrid>
        <w:gridCol w:w="1717"/>
        <w:gridCol w:w="6463"/>
      </w:tblGrid>
      <w:tr w:rsidR="008567CC" w:rsidRPr="0016008C" w14:paraId="3C32AC4F" w14:textId="77777777" w:rsidTr="008253D8">
        <w:trPr>
          <w:trHeight w:val="403"/>
        </w:trPr>
        <w:tc>
          <w:tcPr>
            <w:tcW w:w="1717" w:type="dxa"/>
            <w:hideMark/>
          </w:tcPr>
          <w:p w14:paraId="7FE8141F" w14:textId="77777777" w:rsidR="008567CC" w:rsidRPr="0016008C" w:rsidRDefault="008567CC" w:rsidP="008253D8">
            <w:r w:rsidRPr="0016008C">
              <w:t>Microbe</w:t>
            </w:r>
          </w:p>
        </w:tc>
        <w:tc>
          <w:tcPr>
            <w:tcW w:w="6463" w:type="dxa"/>
            <w:hideMark/>
          </w:tcPr>
          <w:p w14:paraId="0558D6BC" w14:textId="77777777" w:rsidR="008567CC" w:rsidRPr="0016008C" w:rsidRDefault="008567CC" w:rsidP="008253D8">
            <w:r w:rsidRPr="0016008C">
              <w:t xml:space="preserve">Virus: </w:t>
            </w:r>
            <w:r w:rsidRPr="0016008C">
              <w:rPr>
                <w:i/>
                <w:iCs/>
              </w:rPr>
              <w:t>Varicella-zoster</w:t>
            </w:r>
          </w:p>
        </w:tc>
      </w:tr>
      <w:tr w:rsidR="008567CC" w:rsidRPr="0016008C" w14:paraId="6073C7E1" w14:textId="77777777" w:rsidTr="008253D8">
        <w:trPr>
          <w:trHeight w:val="403"/>
        </w:trPr>
        <w:tc>
          <w:tcPr>
            <w:tcW w:w="1717" w:type="dxa"/>
            <w:hideMark/>
          </w:tcPr>
          <w:p w14:paraId="7F092D82" w14:textId="77777777" w:rsidR="008567CC" w:rsidRPr="0016008C" w:rsidRDefault="008567CC" w:rsidP="008253D8">
            <w:r w:rsidRPr="0016008C">
              <w:t>Symptoms</w:t>
            </w:r>
          </w:p>
        </w:tc>
        <w:tc>
          <w:tcPr>
            <w:tcW w:w="6463" w:type="dxa"/>
            <w:hideMark/>
          </w:tcPr>
          <w:p w14:paraId="1E23DA20" w14:textId="77777777" w:rsidR="008567CC" w:rsidRPr="0016008C" w:rsidRDefault="008567CC" w:rsidP="008253D8">
            <w:r w:rsidRPr="0016008C">
              <w:t>Blistering rash on the body and head.</w:t>
            </w:r>
          </w:p>
        </w:tc>
      </w:tr>
      <w:tr w:rsidR="008567CC" w:rsidRPr="0016008C" w14:paraId="11A175A3" w14:textId="77777777" w:rsidTr="008253D8">
        <w:trPr>
          <w:trHeight w:val="403"/>
        </w:trPr>
        <w:tc>
          <w:tcPr>
            <w:tcW w:w="1717" w:type="dxa"/>
            <w:hideMark/>
          </w:tcPr>
          <w:p w14:paraId="54C7DCCD" w14:textId="77777777" w:rsidR="008567CC" w:rsidRPr="0016008C" w:rsidRDefault="008567CC" w:rsidP="008253D8">
            <w:r w:rsidRPr="0016008C">
              <w:t>Transmission</w:t>
            </w:r>
          </w:p>
        </w:tc>
        <w:tc>
          <w:tcPr>
            <w:tcW w:w="6463" w:type="dxa"/>
            <w:hideMark/>
          </w:tcPr>
          <w:p w14:paraId="126E8B0D" w14:textId="77777777" w:rsidR="008567CC" w:rsidRPr="0016008C" w:rsidRDefault="008567CC" w:rsidP="008253D8">
            <w:r w:rsidRPr="0016008C">
              <w:t>Direct skin contact.</w:t>
            </w:r>
          </w:p>
          <w:p w14:paraId="35D93EC0" w14:textId="77777777" w:rsidR="008567CC" w:rsidRPr="0016008C" w:rsidRDefault="008567CC" w:rsidP="008253D8">
            <w:r w:rsidRPr="0016008C">
              <w:t>Spread in coughs and sneezes.</w:t>
            </w:r>
          </w:p>
          <w:p w14:paraId="6A491B19" w14:textId="77777777" w:rsidR="008567CC" w:rsidRPr="0016008C" w:rsidRDefault="008567CC" w:rsidP="008253D8">
            <w:r w:rsidRPr="0016008C">
              <w:t xml:space="preserve">Breathing virus in the air. </w:t>
            </w:r>
          </w:p>
        </w:tc>
      </w:tr>
      <w:tr w:rsidR="008567CC" w:rsidRPr="0016008C" w14:paraId="46640EE5" w14:textId="77777777" w:rsidTr="008253D8">
        <w:trPr>
          <w:trHeight w:val="403"/>
        </w:trPr>
        <w:tc>
          <w:tcPr>
            <w:tcW w:w="1717" w:type="dxa"/>
            <w:hideMark/>
          </w:tcPr>
          <w:p w14:paraId="7A2AA2BD" w14:textId="77777777" w:rsidR="008567CC" w:rsidRPr="0016008C" w:rsidRDefault="008567CC" w:rsidP="008253D8">
            <w:r w:rsidRPr="0016008C">
              <w:t>Prevention</w:t>
            </w:r>
          </w:p>
        </w:tc>
        <w:tc>
          <w:tcPr>
            <w:tcW w:w="6463" w:type="dxa"/>
            <w:hideMark/>
          </w:tcPr>
          <w:p w14:paraId="50B21329" w14:textId="77777777" w:rsidR="008567CC" w:rsidRPr="0016008C" w:rsidRDefault="008567CC" w:rsidP="008253D8">
            <w:r w:rsidRPr="0016008C">
              <w:t xml:space="preserve">Vaccination. </w:t>
            </w:r>
          </w:p>
          <w:p w14:paraId="5A95F851" w14:textId="77777777" w:rsidR="008567CC" w:rsidRPr="0016008C" w:rsidRDefault="008567CC" w:rsidP="008253D8">
            <w:r w:rsidRPr="0016008C">
              <w:t>Handwashing.</w:t>
            </w:r>
          </w:p>
        </w:tc>
      </w:tr>
      <w:tr w:rsidR="008567CC" w:rsidRPr="0016008C" w14:paraId="53B084D9" w14:textId="77777777" w:rsidTr="008253D8">
        <w:trPr>
          <w:trHeight w:val="403"/>
        </w:trPr>
        <w:tc>
          <w:tcPr>
            <w:tcW w:w="1717" w:type="dxa"/>
            <w:hideMark/>
          </w:tcPr>
          <w:p w14:paraId="079C4E5F" w14:textId="77777777" w:rsidR="008567CC" w:rsidRPr="0016008C" w:rsidRDefault="008567CC" w:rsidP="008253D8">
            <w:r w:rsidRPr="0016008C">
              <w:t>Treatment</w:t>
            </w:r>
          </w:p>
        </w:tc>
        <w:tc>
          <w:tcPr>
            <w:tcW w:w="6463" w:type="dxa"/>
            <w:hideMark/>
          </w:tcPr>
          <w:p w14:paraId="12774A90" w14:textId="77777777" w:rsidR="008567CC" w:rsidRPr="0016008C" w:rsidRDefault="008567CC" w:rsidP="008253D8">
            <w:r w:rsidRPr="0016008C">
              <w:t>Bed rest and fluid intake.</w:t>
            </w:r>
          </w:p>
          <w:p w14:paraId="057424B2" w14:textId="77777777" w:rsidR="008567CC" w:rsidRPr="0016008C" w:rsidRDefault="008567CC" w:rsidP="008253D8">
            <w:r w:rsidRPr="0016008C">
              <w:t xml:space="preserve">Antivirals in some adult cases. </w:t>
            </w:r>
          </w:p>
        </w:tc>
      </w:tr>
    </w:tbl>
    <w:p w14:paraId="35E55DE9" w14:textId="77777777" w:rsidR="008567CC" w:rsidRDefault="008567CC" w:rsidP="008567CC">
      <w:r>
        <w:br w:type="page"/>
      </w:r>
    </w:p>
    <w:bookmarkStart w:id="7" w:name="_Hlk112399527"/>
    <w:bookmarkStart w:id="8" w:name="_Hlk111194053"/>
    <w:bookmarkStart w:id="9" w:name="_Hlk92197963"/>
    <w:bookmarkEnd w:id="6"/>
    <w:p w14:paraId="3B508EC2" w14:textId="77777777" w:rsidR="008567CC" w:rsidRDefault="008567CC" w:rsidP="008567CC">
      <w:r>
        <w:rPr>
          <w:noProof/>
        </w:rPr>
        <w:lastRenderedPageBreak/>
        <mc:AlternateContent>
          <mc:Choice Requires="wpg">
            <w:drawing>
              <wp:anchor distT="0" distB="0" distL="114300" distR="114300" simplePos="0" relativeHeight="251665408" behindDoc="0" locked="0" layoutInCell="1" allowOverlap="1" wp14:anchorId="4061F681" wp14:editId="369C51FB">
                <wp:simplePos x="0" y="0"/>
                <wp:positionH relativeFrom="column">
                  <wp:posOffset>250751</wp:posOffset>
                </wp:positionH>
                <wp:positionV relativeFrom="paragraph">
                  <wp:posOffset>146641</wp:posOffset>
                </wp:positionV>
                <wp:extent cx="6231979" cy="9563336"/>
                <wp:effectExtent l="38100" t="19050" r="16510" b="38100"/>
                <wp:wrapNone/>
                <wp:docPr id="983" name="Group 9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31979" cy="9563336"/>
                          <a:chOff x="0" y="0"/>
                          <a:chExt cx="6231979" cy="9563336"/>
                        </a:xfrm>
                      </wpg:grpSpPr>
                      <wps:wsp>
                        <wps:cNvPr id="342" name="Rectangle: Rounded Corners 17">
                          <a:extLst>
                            <a:ext uri="{C183D7F6-B498-43B3-948B-1728B52AA6E4}">
                              <adec:decorative xmlns:adec="http://schemas.microsoft.com/office/drawing/2017/decorative" val="1"/>
                            </a:ext>
                          </a:extLst>
                        </wps:cNvPr>
                        <wps:cNvSpPr/>
                        <wps:spPr>
                          <a:xfrm>
                            <a:off x="0" y="252966"/>
                            <a:ext cx="6080125" cy="9310370"/>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3" name="Oval 23">
                          <a:extLst>
                            <a:ext uri="{C183D7F6-B498-43B3-948B-1728B52AA6E4}">
                              <adec:decorative xmlns:adec="http://schemas.microsoft.com/office/drawing/2017/decorative" val="1"/>
                            </a:ext>
                          </a:extLst>
                        </wps:cNvPr>
                        <wps:cNvSpPr/>
                        <wps:spPr>
                          <a:xfrm>
                            <a:off x="5669369"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50" name="Picture 24">
                            <a:extLst>
                              <a:ext uri="{FF2B5EF4-FFF2-40B4-BE49-F238E27FC236}">
                                <a16:creationId xmlns:a16="http://schemas.microsoft.com/office/drawing/2014/main" id="{6D08B43C-FF58-457E-8242-D5CF97F42BBD}"/>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703482" y="12847"/>
                            <a:ext cx="501015" cy="547370"/>
                          </a:xfrm>
                          <a:prstGeom prst="rect">
                            <a:avLst/>
                          </a:prstGeom>
                        </pic:spPr>
                      </pic:pic>
                    </wpg:wgp>
                  </a:graphicData>
                </a:graphic>
              </wp:anchor>
            </w:drawing>
          </mc:Choice>
          <mc:Fallback>
            <w:pict>
              <v:group w14:anchorId="2F18FDA2" id="Group 983" o:spid="_x0000_s1026" alt="&quot;&quot;" style="position:absolute;margin-left:19.75pt;margin-top:11.55pt;width:490.7pt;height:753pt;z-index:251665408" coordsize="62319,95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">
                <v:roundrect id="Rectangle: Rounded Corners 17" o:spid="_x0000_s1027" alt="&quot;&quot;" style="position:absolute;top:2529;width:60801;height:93104;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" filled="f" strokecolor="#732281" strokeweight="6pt">
                  <v:stroke joinstyle="bevel" endcap="square"/>
                </v:roundrect>
                <v:oval id="Oval 23" o:spid="_x0000_s1028" alt="&quot;&quot;" style="position:absolute;left:56693;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" fillcolor="white [3212]" strokecolor="#732281" strokeweight="3pt">
                  <v:stroke joinstyle="miter"/>
                </v:oval>
                <v:shape id="Picture 24" o:spid="_x0000_s1029" type="#_x0000_t75" alt="&quot;&quot;" style="position:absolute;left:57034;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">
                  <v:imagedata r:id="rId12" o:title=""/>
                </v:shape>
              </v:group>
            </w:pict>
          </mc:Fallback>
        </mc:AlternateContent>
      </w:r>
      <w:r w:rsidRPr="007B70FC">
        <w:rPr>
          <w:noProof/>
        </w:rPr>
        <mc:AlternateContent>
          <mc:Choice Requires="wps">
            <w:drawing>
              <wp:inline distT="0" distB="0" distL="0" distR="0" wp14:anchorId="26824393" wp14:editId="6E67153F">
                <wp:extent cx="2479012" cy="276999"/>
                <wp:effectExtent l="0" t="0" r="0" b="0"/>
                <wp:docPr id="338" name="TextBox 18" descr="SW1 – Disease Match Worksheet&#10;"/>
                <wp:cNvGraphicFramePr/>
                <a:graphic xmlns:a="http://schemas.openxmlformats.org/drawingml/2006/main">
                  <a:graphicData uri="http://schemas.microsoft.com/office/word/2010/wordprocessingShape">
                    <wps:wsp>
                      <wps:cNvSpPr txBox="1"/>
                      <wps:spPr>
                        <a:xfrm>
                          <a:off x="0" y="0"/>
                          <a:ext cx="2479012" cy="276999"/>
                        </a:xfrm>
                        <a:prstGeom prst="rect">
                          <a:avLst/>
                        </a:prstGeom>
                        <a:noFill/>
                      </wps:spPr>
                      <wps:txbx>
                        <w:txbxContent>
                          <w:p w14:paraId="35F62A20" w14:textId="77777777" w:rsidR="008567CC" w:rsidRPr="00980E07" w:rsidRDefault="008567CC" w:rsidP="008567CC">
                            <w:pPr>
                              <w:pStyle w:val="Heading2"/>
                              <w:spacing w:before="0"/>
                              <w:rPr>
                                <w:sz w:val="28"/>
                                <w:szCs w:val="18"/>
                              </w:rPr>
                            </w:pPr>
                            <w:r w:rsidRPr="00980E07">
                              <w:rPr>
                                <w:sz w:val="28"/>
                                <w:szCs w:val="18"/>
                              </w:rPr>
                              <w:t>SW1 – Disease Match Worksheet</w:t>
                            </w:r>
                          </w:p>
                        </w:txbxContent>
                      </wps:txbx>
                      <wps:bodyPr wrap="none" rtlCol="0">
                        <a:spAutoFit/>
                      </wps:bodyPr>
                    </wps:wsp>
                  </a:graphicData>
                </a:graphic>
              </wp:inline>
            </w:drawing>
          </mc:Choice>
          <mc:Fallback>
            <w:pict>
              <v:shape w14:anchorId="26824393" id="_x0000_s1054" type="#_x0000_t202" alt="SW1 – Disease Match Worksheet&#10;" style="width:195.2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" filled="f" stroked="f">
                <v:textbox style="mso-fit-shape-to-text:t">
                  <w:txbxContent>
                    <w:p w14:paraId="35F62A20" w14:textId="77777777" w:rsidR="008567CC" w:rsidRPr="00980E07" w:rsidRDefault="008567CC" w:rsidP="008567CC">
                      <w:pPr>
                        <w:pStyle w:val="Heading2"/>
                        <w:spacing w:before="0"/>
                        <w:rPr>
                          <w:sz w:val="28"/>
                          <w:szCs w:val="18"/>
                        </w:rPr>
                      </w:pPr>
                      <w:r w:rsidRPr="00980E07">
                        <w:rPr>
                          <w:sz w:val="28"/>
                          <w:szCs w:val="18"/>
                        </w:rPr>
                        <w:t>SW1 – Disease Match Worksheet</w:t>
                      </w:r>
                    </w:p>
                  </w:txbxContent>
                </v:textbox>
                <w10:anchorlock/>
              </v:shape>
            </w:pict>
          </mc:Fallback>
        </mc:AlternateContent>
      </w:r>
    </w:p>
    <w:p w14:paraId="1C817D86" w14:textId="77777777" w:rsidR="008567CC" w:rsidRDefault="008567CC" w:rsidP="008567CC">
      <w:pPr>
        <w:spacing w:after="0" w:line="240" w:lineRule="auto"/>
        <w:ind w:firstLine="720"/>
        <w:rPr>
          <w:rFonts w:eastAsia="Calibri" w:cs="Times New Roman"/>
          <w:szCs w:val="24"/>
        </w:rPr>
      </w:pPr>
      <w:r w:rsidRPr="007B70FC">
        <w:rPr>
          <w:noProof/>
        </w:rPr>
        <mc:AlternateContent>
          <mc:Choice Requires="wps">
            <w:drawing>
              <wp:inline distT="0" distB="0" distL="0" distR="0" wp14:anchorId="03A71098" wp14:editId="3B3450B0">
                <wp:extent cx="2845811" cy="523220"/>
                <wp:effectExtent l="0" t="0" r="0" b="0"/>
                <wp:docPr id="192" name="TextBox 2" descr="Disease Match&#10;"/>
                <wp:cNvGraphicFramePr/>
                <a:graphic xmlns:a="http://schemas.openxmlformats.org/drawingml/2006/main">
                  <a:graphicData uri="http://schemas.microsoft.com/office/word/2010/wordprocessingShape">
                    <wps:wsp>
                      <wps:cNvSpPr txBox="1"/>
                      <wps:spPr>
                        <a:xfrm>
                          <a:off x="0" y="0"/>
                          <a:ext cx="2845811" cy="523220"/>
                        </a:xfrm>
                        <a:prstGeom prst="rect">
                          <a:avLst/>
                        </a:prstGeom>
                        <a:noFill/>
                      </wps:spPr>
                      <wps:txbx>
                        <w:txbxContent>
                          <w:p w14:paraId="7FD01797" w14:textId="77777777" w:rsidR="008567CC" w:rsidRDefault="008567CC" w:rsidP="008567CC">
                            <w:r>
                              <w:rPr>
                                <w:rFonts w:cs="Arial"/>
                                <w:color w:val="000000" w:themeColor="text1"/>
                                <w:kern w:val="24"/>
                                <w:sz w:val="56"/>
                                <w:szCs w:val="56"/>
                              </w:rPr>
                              <w:t>Disease Match</w:t>
                            </w:r>
                          </w:p>
                        </w:txbxContent>
                      </wps:txbx>
                      <wps:bodyPr wrap="square" rtlCol="0">
                        <a:spAutoFit/>
                      </wps:bodyPr>
                    </wps:wsp>
                  </a:graphicData>
                </a:graphic>
              </wp:inline>
            </w:drawing>
          </mc:Choice>
          <mc:Fallback>
            <w:pict>
              <v:shape w14:anchorId="03A71098" id="_x0000_s1055" type="#_x0000_t202" alt="Disease Match&#10;" style="width:224.1pt;height: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" filled="f" stroked="f">
                <v:textbox style="mso-fit-shape-to-text:t">
                  <w:txbxContent>
                    <w:p w14:paraId="7FD01797" w14:textId="77777777" w:rsidR="008567CC" w:rsidRDefault="008567CC" w:rsidP="008567CC">
                      <w:r>
                        <w:rPr>
                          <w:rFonts w:cs="Arial"/>
                          <w:color w:val="000000" w:themeColor="text1"/>
                          <w:kern w:val="24"/>
                          <w:sz w:val="56"/>
                          <w:szCs w:val="56"/>
                        </w:rPr>
                        <w:t>Disease Match</w:t>
                      </w:r>
                    </w:p>
                  </w:txbxContent>
                </v:textbox>
                <w10:anchorlock/>
              </v:shape>
            </w:pict>
          </mc:Fallback>
        </mc:AlternateContent>
      </w:r>
    </w:p>
    <w:p w14:paraId="2EB93760" w14:textId="77777777" w:rsidR="008567CC" w:rsidRDefault="008567CC" w:rsidP="008567CC">
      <w:pPr>
        <w:spacing w:after="0" w:line="240" w:lineRule="auto"/>
        <w:ind w:firstLine="720"/>
        <w:rPr>
          <w:rFonts w:eastAsia="Calibri" w:cs="Times New Roman"/>
          <w:szCs w:val="24"/>
        </w:rPr>
      </w:pPr>
      <w:r w:rsidRPr="00FC2CC0">
        <w:rPr>
          <w:rFonts w:eastAsia="Calibri" w:cs="Times New Roman"/>
          <w:noProof/>
          <w:szCs w:val="24"/>
        </w:rPr>
        <mc:AlternateContent>
          <mc:Choice Requires="wps">
            <w:drawing>
              <wp:inline distT="0" distB="0" distL="0" distR="0" wp14:anchorId="610855FD" wp14:editId="17D7B3E3">
                <wp:extent cx="5621020" cy="937895"/>
                <wp:effectExtent l="0" t="0" r="17780" b="14605"/>
                <wp:docPr id="3174" name="Rectangle: Rounded Corners 13" descr="Procedure:&#10;1. Group your disease cards according to the heading in each box.&#10;2. Do you notice any similarities or differences between the diseases based on each of the headings?&#10;"/>
                <wp:cNvGraphicFramePr/>
                <a:graphic xmlns:a="http://schemas.openxmlformats.org/drawingml/2006/main">
                  <a:graphicData uri="http://schemas.microsoft.com/office/word/2010/wordprocessingShape">
                    <wps:wsp>
                      <wps:cNvSpPr/>
                      <wps:spPr>
                        <a:xfrm>
                          <a:off x="0" y="0"/>
                          <a:ext cx="5621020" cy="937895"/>
                        </a:xfrm>
                        <a:prstGeom prst="roundRect">
                          <a:avLst/>
                        </a:prstGeom>
                        <a:solidFill>
                          <a:srgbClr val="712B8F">
                            <a:lumMod val="20000"/>
                            <a:lumOff val="80000"/>
                            <a:alpha val="60000"/>
                          </a:srgbClr>
                        </a:solidFill>
                        <a:ln w="12700" cap="flat" cmpd="sng" algn="ctr">
                          <a:solidFill>
                            <a:schemeClr val="tx1"/>
                          </a:solidFill>
                          <a:prstDash val="solid"/>
                          <a:miter lim="800000"/>
                        </a:ln>
                        <a:effectLst/>
                      </wps:spPr>
                      <wps:txbx>
                        <w:txbxContent>
                          <w:p w14:paraId="639FF013" w14:textId="77777777" w:rsidR="008567CC" w:rsidRDefault="008567CC" w:rsidP="008567CC">
                            <w:pPr>
                              <w:spacing w:after="0"/>
                            </w:pPr>
                            <w:r w:rsidRPr="00FC2CC0">
                              <w:rPr>
                                <w:rFonts w:cs="Arial"/>
                                <w:color w:val="000000"/>
                                <w:kern w:val="24"/>
                              </w:rPr>
                              <w:t>Procedure:</w:t>
                            </w:r>
                          </w:p>
                          <w:p w14:paraId="09CA0390" w14:textId="77777777" w:rsidR="008567CC" w:rsidRDefault="008567CC" w:rsidP="008567CC">
                            <w:pPr>
                              <w:spacing w:after="0"/>
                            </w:pPr>
                            <w:r w:rsidRPr="00FC2CC0">
                              <w:rPr>
                                <w:rFonts w:cs="Arial"/>
                                <w:color w:val="000000"/>
                                <w:kern w:val="24"/>
                              </w:rPr>
                              <w:t>1. Group your disease cards according to the heading in each box.</w:t>
                            </w:r>
                          </w:p>
                          <w:p w14:paraId="25F76C0D" w14:textId="77777777" w:rsidR="008567CC" w:rsidRDefault="008567CC" w:rsidP="008567CC">
                            <w:pPr>
                              <w:spacing w:after="0"/>
                            </w:pPr>
                            <w:r w:rsidRPr="00FC2CC0">
                              <w:rPr>
                                <w:rFonts w:cs="Arial"/>
                                <w:color w:val="000000"/>
                                <w:kern w:val="24"/>
                              </w:rPr>
                              <w:t>2. Do you notice any similarities or differences between the diseases based on each of the headings?</w:t>
                            </w:r>
                          </w:p>
                        </w:txbxContent>
                      </wps:txbx>
                      <wps:bodyPr wrap="square" rtlCol="0" anchor="ctr">
                        <a:noAutofit/>
                      </wps:bodyPr>
                    </wps:wsp>
                  </a:graphicData>
                </a:graphic>
              </wp:inline>
            </w:drawing>
          </mc:Choice>
          <mc:Fallback>
            <w:pict>
              <v:roundrect w14:anchorId="610855FD" id="Rectangle: Rounded Corners 13" o:spid="_x0000_s1056" alt="Procedure:&#10;1. Group your disease cards according to the heading in each box.&#10;2. Do you notice any similarities or differences between the diseases based on each of the headings?&#10;" style="width:442.6pt;height:73.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" fillcolor="#e6cdf0" strokecolor="black [3213]" strokeweight="1pt">
                <v:fill opacity="39321f"/>
                <v:stroke joinstyle="miter"/>
                <v:textbox>
                  <w:txbxContent>
                    <w:p w14:paraId="639FF013" w14:textId="77777777" w:rsidR="008567CC" w:rsidRDefault="008567CC" w:rsidP="008567CC">
                      <w:pPr>
                        <w:spacing w:after="0"/>
                      </w:pPr>
                      <w:r w:rsidRPr="00FC2CC0">
                        <w:rPr>
                          <w:rFonts w:cs="Arial"/>
                          <w:color w:val="000000"/>
                          <w:kern w:val="24"/>
                        </w:rPr>
                        <w:t>Procedure:</w:t>
                      </w:r>
                    </w:p>
                    <w:p w14:paraId="09CA0390" w14:textId="77777777" w:rsidR="008567CC" w:rsidRDefault="008567CC" w:rsidP="008567CC">
                      <w:pPr>
                        <w:spacing w:after="0"/>
                      </w:pPr>
                      <w:r w:rsidRPr="00FC2CC0">
                        <w:rPr>
                          <w:rFonts w:cs="Arial"/>
                          <w:color w:val="000000"/>
                          <w:kern w:val="24"/>
                        </w:rPr>
                        <w:t>1. Group your disease cards according to the heading in each box.</w:t>
                      </w:r>
                    </w:p>
                    <w:p w14:paraId="25F76C0D" w14:textId="77777777" w:rsidR="008567CC" w:rsidRDefault="008567CC" w:rsidP="008567CC">
                      <w:pPr>
                        <w:spacing w:after="0"/>
                      </w:pPr>
                      <w:r w:rsidRPr="00FC2CC0">
                        <w:rPr>
                          <w:rFonts w:cs="Arial"/>
                          <w:color w:val="000000"/>
                          <w:kern w:val="24"/>
                        </w:rPr>
                        <w:t>2. Do you notice any similarities or differences between the diseases based on each of the headings?</w:t>
                      </w:r>
                    </w:p>
                  </w:txbxContent>
                </v:textbox>
                <w10:anchorlock/>
              </v:roundrect>
            </w:pict>
          </mc:Fallback>
        </mc:AlternateContent>
      </w:r>
    </w:p>
    <w:p w14:paraId="128E3279" w14:textId="77777777" w:rsidR="008567CC" w:rsidRPr="00FE56A5" w:rsidRDefault="008567CC" w:rsidP="008567CC">
      <w:pPr>
        <w:spacing w:after="0" w:line="240" w:lineRule="auto"/>
        <w:rPr>
          <w:rFonts w:eastAsia="Calibri" w:cs="Times New Roman"/>
          <w:szCs w:val="24"/>
        </w:rPr>
      </w:pPr>
    </w:p>
    <w:tbl>
      <w:tblPr>
        <w:tblStyle w:val="TableGrid"/>
        <w:tblW w:w="8835" w:type="dxa"/>
        <w:tblInd w:w="704" w:type="dxa"/>
        <w:tblLook w:val="0420" w:firstRow="1" w:lastRow="0" w:firstColumn="0" w:lastColumn="0" w:noHBand="0" w:noVBand="1"/>
      </w:tblPr>
      <w:tblGrid>
        <w:gridCol w:w="2886"/>
        <w:gridCol w:w="5949"/>
      </w:tblGrid>
      <w:tr w:rsidR="008567CC" w:rsidRPr="00FE56A5" w14:paraId="67725C0E" w14:textId="77777777" w:rsidTr="008253D8">
        <w:trPr>
          <w:trHeight w:val="165"/>
        </w:trPr>
        <w:tc>
          <w:tcPr>
            <w:tcW w:w="2886" w:type="dxa"/>
            <w:shd w:val="clear" w:color="auto" w:fill="E3D5FF"/>
            <w:hideMark/>
          </w:tcPr>
          <w:p w14:paraId="74330234"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 w:val="28"/>
                <w:szCs w:val="28"/>
                <w:lang w:eastAsia="en-GB"/>
              </w:rPr>
              <w:t>1.Infectious Microbe</w:t>
            </w:r>
          </w:p>
        </w:tc>
        <w:tc>
          <w:tcPr>
            <w:tcW w:w="5949" w:type="dxa"/>
            <w:shd w:val="clear" w:color="auto" w:fill="E3D5FF"/>
            <w:hideMark/>
          </w:tcPr>
          <w:p w14:paraId="63E87236"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 w:val="28"/>
                <w:szCs w:val="28"/>
                <w:lang w:eastAsia="en-GB"/>
              </w:rPr>
              <w:t>Disease</w:t>
            </w:r>
          </w:p>
        </w:tc>
      </w:tr>
      <w:tr w:rsidR="008567CC" w:rsidRPr="00FE56A5" w14:paraId="2AADEE82" w14:textId="77777777" w:rsidTr="008253D8">
        <w:trPr>
          <w:trHeight w:val="156"/>
        </w:trPr>
        <w:tc>
          <w:tcPr>
            <w:tcW w:w="2886" w:type="dxa"/>
            <w:hideMark/>
          </w:tcPr>
          <w:p w14:paraId="29426825" w14:textId="77777777" w:rsidR="008567CC" w:rsidRPr="00FE56A5" w:rsidRDefault="008567CC" w:rsidP="008253D8">
            <w:pPr>
              <w:rPr>
                <w:rFonts w:eastAsia="Times New Roman" w:cs="Arial"/>
                <w:szCs w:val="24"/>
                <w:lang w:eastAsia="en-GB"/>
              </w:rPr>
            </w:pPr>
            <w:r w:rsidRPr="00FE56A5">
              <w:rPr>
                <w:rFonts w:eastAsia="Times New Roman" w:cs="Arial"/>
                <w:color w:val="000000"/>
                <w:kern w:val="24"/>
                <w:szCs w:val="24"/>
                <w:lang w:eastAsia="en-GB"/>
              </w:rPr>
              <w:t>Bacteria</w:t>
            </w:r>
          </w:p>
        </w:tc>
        <w:tc>
          <w:tcPr>
            <w:tcW w:w="5949" w:type="dxa"/>
          </w:tcPr>
          <w:p w14:paraId="73A20BDC" w14:textId="77777777" w:rsidR="008567CC" w:rsidRPr="00FE56A5" w:rsidRDefault="008567CC" w:rsidP="008253D8">
            <w:pPr>
              <w:rPr>
                <w:rFonts w:eastAsia="Times New Roman" w:cs="Arial"/>
                <w:szCs w:val="24"/>
                <w:lang w:eastAsia="en-GB"/>
              </w:rPr>
            </w:pPr>
          </w:p>
        </w:tc>
      </w:tr>
      <w:tr w:rsidR="008567CC" w:rsidRPr="00FE56A5" w14:paraId="48BC080F" w14:textId="77777777" w:rsidTr="008253D8">
        <w:trPr>
          <w:trHeight w:val="156"/>
        </w:trPr>
        <w:tc>
          <w:tcPr>
            <w:tcW w:w="2886" w:type="dxa"/>
            <w:hideMark/>
          </w:tcPr>
          <w:p w14:paraId="6DA3C72B" w14:textId="77777777" w:rsidR="008567CC" w:rsidRPr="00FE56A5" w:rsidRDefault="008567CC" w:rsidP="008253D8">
            <w:pPr>
              <w:rPr>
                <w:rFonts w:eastAsia="Times New Roman" w:cs="Arial"/>
                <w:szCs w:val="24"/>
                <w:lang w:eastAsia="en-GB"/>
              </w:rPr>
            </w:pPr>
            <w:r w:rsidRPr="00FE56A5">
              <w:rPr>
                <w:rFonts w:eastAsia="Times New Roman" w:cs="Arial"/>
                <w:color w:val="000000"/>
                <w:kern w:val="24"/>
                <w:szCs w:val="24"/>
                <w:lang w:eastAsia="en-GB"/>
              </w:rPr>
              <w:t>Virus</w:t>
            </w:r>
          </w:p>
        </w:tc>
        <w:tc>
          <w:tcPr>
            <w:tcW w:w="5949" w:type="dxa"/>
          </w:tcPr>
          <w:p w14:paraId="3F1CA393" w14:textId="77777777" w:rsidR="008567CC" w:rsidRPr="00FE56A5" w:rsidRDefault="008567CC" w:rsidP="008253D8">
            <w:pPr>
              <w:rPr>
                <w:rFonts w:eastAsia="Times New Roman" w:cs="Arial"/>
                <w:szCs w:val="24"/>
                <w:lang w:eastAsia="en-GB"/>
              </w:rPr>
            </w:pPr>
          </w:p>
        </w:tc>
      </w:tr>
      <w:tr w:rsidR="008567CC" w:rsidRPr="00FE56A5" w14:paraId="4F807916" w14:textId="77777777" w:rsidTr="008253D8">
        <w:trPr>
          <w:trHeight w:val="90"/>
        </w:trPr>
        <w:tc>
          <w:tcPr>
            <w:tcW w:w="2886" w:type="dxa"/>
            <w:hideMark/>
          </w:tcPr>
          <w:p w14:paraId="708DF021" w14:textId="77777777" w:rsidR="008567CC" w:rsidRPr="00FE56A5" w:rsidRDefault="008567CC" w:rsidP="008253D8">
            <w:pPr>
              <w:rPr>
                <w:rFonts w:eastAsia="Times New Roman" w:cs="Arial"/>
                <w:szCs w:val="24"/>
                <w:lang w:eastAsia="en-GB"/>
              </w:rPr>
            </w:pPr>
            <w:r w:rsidRPr="00FE56A5">
              <w:rPr>
                <w:rFonts w:eastAsia="Times New Roman" w:cs="Arial"/>
                <w:color w:val="000000"/>
                <w:kern w:val="24"/>
                <w:szCs w:val="24"/>
                <w:lang w:eastAsia="en-GB"/>
              </w:rPr>
              <w:t>Fungi</w:t>
            </w:r>
          </w:p>
        </w:tc>
        <w:tc>
          <w:tcPr>
            <w:tcW w:w="5949" w:type="dxa"/>
          </w:tcPr>
          <w:p w14:paraId="1042032C" w14:textId="77777777" w:rsidR="008567CC" w:rsidRPr="00FE56A5" w:rsidRDefault="008567CC" w:rsidP="008253D8">
            <w:pPr>
              <w:rPr>
                <w:rFonts w:eastAsia="Times New Roman" w:cs="Arial"/>
                <w:szCs w:val="24"/>
                <w:lang w:eastAsia="en-GB"/>
              </w:rPr>
            </w:pPr>
          </w:p>
        </w:tc>
      </w:tr>
    </w:tbl>
    <w:p w14:paraId="0EB2337C" w14:textId="77777777" w:rsidR="008567CC" w:rsidRPr="00FE56A5" w:rsidRDefault="008567CC" w:rsidP="008567CC">
      <w:pPr>
        <w:spacing w:after="0" w:line="240" w:lineRule="auto"/>
        <w:rPr>
          <w:rFonts w:eastAsia="Calibri" w:cs="Times New Roman"/>
          <w:szCs w:val="24"/>
        </w:rPr>
      </w:pPr>
    </w:p>
    <w:tbl>
      <w:tblPr>
        <w:tblStyle w:val="TableGrid"/>
        <w:tblW w:w="8969" w:type="dxa"/>
        <w:tblInd w:w="704" w:type="dxa"/>
        <w:tblLook w:val="0420" w:firstRow="1" w:lastRow="0" w:firstColumn="0" w:lastColumn="0" w:noHBand="0" w:noVBand="1"/>
      </w:tblPr>
      <w:tblGrid>
        <w:gridCol w:w="2999"/>
        <w:gridCol w:w="5970"/>
      </w:tblGrid>
      <w:tr w:rsidR="008567CC" w:rsidRPr="00FE56A5" w14:paraId="1B403C79" w14:textId="77777777" w:rsidTr="008253D8">
        <w:trPr>
          <w:trHeight w:val="69"/>
        </w:trPr>
        <w:tc>
          <w:tcPr>
            <w:tcW w:w="2999" w:type="dxa"/>
            <w:shd w:val="clear" w:color="auto" w:fill="E3D5FF"/>
            <w:hideMark/>
          </w:tcPr>
          <w:p w14:paraId="656DE480"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 w:val="28"/>
                <w:szCs w:val="28"/>
                <w:lang w:eastAsia="en-GB"/>
              </w:rPr>
              <w:t>2.Symptoms</w:t>
            </w:r>
          </w:p>
        </w:tc>
        <w:tc>
          <w:tcPr>
            <w:tcW w:w="5970" w:type="dxa"/>
            <w:shd w:val="clear" w:color="auto" w:fill="E3D5FF"/>
            <w:hideMark/>
          </w:tcPr>
          <w:p w14:paraId="43E3F524"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 w:val="28"/>
                <w:szCs w:val="28"/>
                <w:lang w:eastAsia="en-GB"/>
              </w:rPr>
              <w:t>Disease</w:t>
            </w:r>
          </w:p>
        </w:tc>
      </w:tr>
      <w:tr w:rsidR="008567CC" w:rsidRPr="00FE56A5" w14:paraId="2B58A9DD" w14:textId="77777777" w:rsidTr="008253D8">
        <w:trPr>
          <w:trHeight w:val="136"/>
        </w:trPr>
        <w:tc>
          <w:tcPr>
            <w:tcW w:w="2999" w:type="dxa"/>
            <w:hideMark/>
          </w:tcPr>
          <w:p w14:paraId="0A5CB1FF" w14:textId="77777777" w:rsidR="008567CC" w:rsidRPr="00FE56A5" w:rsidRDefault="008567CC" w:rsidP="008253D8">
            <w:pPr>
              <w:rPr>
                <w:rFonts w:eastAsia="Times New Roman" w:cs="Arial"/>
                <w:szCs w:val="24"/>
                <w:lang w:eastAsia="en-GB"/>
              </w:rPr>
            </w:pPr>
            <w:r w:rsidRPr="00FE56A5">
              <w:rPr>
                <w:rFonts w:eastAsia="Times New Roman" w:cs="Arial"/>
                <w:color w:val="000000"/>
                <w:kern w:val="24"/>
                <w:szCs w:val="24"/>
                <w:lang w:eastAsia="en-GB"/>
              </w:rPr>
              <w:t>Asymptomatic</w:t>
            </w:r>
          </w:p>
        </w:tc>
        <w:tc>
          <w:tcPr>
            <w:tcW w:w="5970" w:type="dxa"/>
          </w:tcPr>
          <w:p w14:paraId="2125346B" w14:textId="77777777" w:rsidR="008567CC" w:rsidRPr="00FE56A5" w:rsidRDefault="008567CC" w:rsidP="008253D8">
            <w:pPr>
              <w:rPr>
                <w:rFonts w:eastAsia="Times New Roman" w:cs="Arial"/>
                <w:szCs w:val="24"/>
                <w:lang w:eastAsia="en-GB"/>
              </w:rPr>
            </w:pPr>
          </w:p>
        </w:tc>
      </w:tr>
      <w:tr w:rsidR="008567CC" w:rsidRPr="00FE56A5" w14:paraId="6464AF16" w14:textId="77777777" w:rsidTr="008253D8">
        <w:trPr>
          <w:trHeight w:val="136"/>
        </w:trPr>
        <w:tc>
          <w:tcPr>
            <w:tcW w:w="2999" w:type="dxa"/>
            <w:hideMark/>
          </w:tcPr>
          <w:p w14:paraId="03795795" w14:textId="77777777" w:rsidR="008567CC" w:rsidRPr="00FE56A5" w:rsidRDefault="008567CC" w:rsidP="008253D8">
            <w:pPr>
              <w:rPr>
                <w:rFonts w:eastAsia="Times New Roman" w:cs="Arial"/>
                <w:szCs w:val="24"/>
                <w:lang w:eastAsia="en-GB"/>
              </w:rPr>
            </w:pPr>
            <w:r w:rsidRPr="00FE56A5">
              <w:rPr>
                <w:rFonts w:eastAsia="Times New Roman" w:cs="Arial"/>
                <w:color w:val="000000"/>
                <w:kern w:val="24"/>
                <w:szCs w:val="24"/>
                <w:lang w:eastAsia="en-GB"/>
              </w:rPr>
              <w:t>Fever</w:t>
            </w:r>
          </w:p>
        </w:tc>
        <w:tc>
          <w:tcPr>
            <w:tcW w:w="5970" w:type="dxa"/>
          </w:tcPr>
          <w:p w14:paraId="6121AFDE" w14:textId="77777777" w:rsidR="008567CC" w:rsidRPr="00FE56A5" w:rsidRDefault="008567CC" w:rsidP="008253D8">
            <w:pPr>
              <w:rPr>
                <w:rFonts w:eastAsia="Times New Roman" w:cs="Arial"/>
                <w:szCs w:val="24"/>
                <w:lang w:eastAsia="en-GB"/>
              </w:rPr>
            </w:pPr>
          </w:p>
        </w:tc>
      </w:tr>
      <w:tr w:rsidR="008567CC" w:rsidRPr="00FE56A5" w14:paraId="334B548E" w14:textId="77777777" w:rsidTr="008253D8">
        <w:trPr>
          <w:trHeight w:val="136"/>
        </w:trPr>
        <w:tc>
          <w:tcPr>
            <w:tcW w:w="2999" w:type="dxa"/>
            <w:hideMark/>
          </w:tcPr>
          <w:p w14:paraId="059DDE39" w14:textId="77777777" w:rsidR="008567CC" w:rsidRPr="00FE56A5" w:rsidRDefault="008567CC" w:rsidP="008253D8">
            <w:pPr>
              <w:rPr>
                <w:rFonts w:eastAsia="Times New Roman" w:cs="Arial"/>
                <w:szCs w:val="24"/>
                <w:lang w:eastAsia="en-GB"/>
              </w:rPr>
            </w:pPr>
            <w:r w:rsidRPr="00FE56A5">
              <w:rPr>
                <w:rFonts w:eastAsia="Times New Roman" w:cs="Arial"/>
                <w:color w:val="000000"/>
                <w:kern w:val="24"/>
                <w:szCs w:val="24"/>
                <w:lang w:eastAsia="en-GB"/>
              </w:rPr>
              <w:t>Rash</w:t>
            </w:r>
          </w:p>
        </w:tc>
        <w:tc>
          <w:tcPr>
            <w:tcW w:w="5970" w:type="dxa"/>
          </w:tcPr>
          <w:p w14:paraId="1462F485" w14:textId="77777777" w:rsidR="008567CC" w:rsidRPr="00FE56A5" w:rsidRDefault="008567CC" w:rsidP="008253D8">
            <w:pPr>
              <w:rPr>
                <w:rFonts w:eastAsia="Times New Roman" w:cs="Arial"/>
                <w:szCs w:val="24"/>
                <w:lang w:eastAsia="en-GB"/>
              </w:rPr>
            </w:pPr>
          </w:p>
        </w:tc>
      </w:tr>
      <w:tr w:rsidR="008567CC" w:rsidRPr="00FE56A5" w14:paraId="3936E8A9" w14:textId="77777777" w:rsidTr="008253D8">
        <w:trPr>
          <w:trHeight w:val="136"/>
        </w:trPr>
        <w:tc>
          <w:tcPr>
            <w:tcW w:w="2999" w:type="dxa"/>
            <w:hideMark/>
          </w:tcPr>
          <w:p w14:paraId="6BF794F0" w14:textId="77777777" w:rsidR="008567CC" w:rsidRPr="00FE56A5" w:rsidRDefault="008567CC" w:rsidP="008253D8">
            <w:pPr>
              <w:rPr>
                <w:rFonts w:eastAsia="Times New Roman" w:cs="Arial"/>
                <w:szCs w:val="24"/>
                <w:lang w:eastAsia="en-GB"/>
              </w:rPr>
            </w:pPr>
            <w:r w:rsidRPr="00FE56A5">
              <w:rPr>
                <w:rFonts w:eastAsia="Times New Roman" w:cs="Arial"/>
                <w:color w:val="000000"/>
                <w:kern w:val="24"/>
                <w:szCs w:val="24"/>
                <w:lang w:eastAsia="en-GB"/>
              </w:rPr>
              <w:t>Sore throat</w:t>
            </w:r>
          </w:p>
        </w:tc>
        <w:tc>
          <w:tcPr>
            <w:tcW w:w="5970" w:type="dxa"/>
          </w:tcPr>
          <w:p w14:paraId="1419B4B9" w14:textId="77777777" w:rsidR="008567CC" w:rsidRPr="00FE56A5" w:rsidRDefault="008567CC" w:rsidP="008253D8">
            <w:pPr>
              <w:rPr>
                <w:rFonts w:eastAsia="Times New Roman" w:cs="Arial"/>
                <w:szCs w:val="24"/>
                <w:lang w:eastAsia="en-GB"/>
              </w:rPr>
            </w:pPr>
          </w:p>
        </w:tc>
      </w:tr>
      <w:tr w:rsidR="008567CC" w:rsidRPr="00FE56A5" w14:paraId="1AE947E8" w14:textId="77777777" w:rsidTr="008253D8">
        <w:trPr>
          <w:trHeight w:val="136"/>
        </w:trPr>
        <w:tc>
          <w:tcPr>
            <w:tcW w:w="2999" w:type="dxa"/>
            <w:hideMark/>
          </w:tcPr>
          <w:p w14:paraId="0A8871DE" w14:textId="77777777" w:rsidR="008567CC" w:rsidRPr="00FE56A5" w:rsidRDefault="008567CC" w:rsidP="008253D8">
            <w:pPr>
              <w:rPr>
                <w:rFonts w:eastAsia="Times New Roman" w:cs="Arial"/>
                <w:szCs w:val="24"/>
                <w:lang w:eastAsia="en-GB"/>
              </w:rPr>
            </w:pPr>
            <w:r w:rsidRPr="00FE56A5">
              <w:rPr>
                <w:rFonts w:eastAsia="Times New Roman" w:cs="Arial"/>
                <w:color w:val="000000"/>
                <w:kern w:val="24"/>
                <w:szCs w:val="24"/>
                <w:lang w:eastAsia="en-GB"/>
              </w:rPr>
              <w:t>Tiredness</w:t>
            </w:r>
          </w:p>
        </w:tc>
        <w:tc>
          <w:tcPr>
            <w:tcW w:w="5970" w:type="dxa"/>
          </w:tcPr>
          <w:p w14:paraId="2F84F64A" w14:textId="77777777" w:rsidR="008567CC" w:rsidRPr="00FE56A5" w:rsidRDefault="008567CC" w:rsidP="008253D8">
            <w:pPr>
              <w:rPr>
                <w:rFonts w:eastAsia="Times New Roman" w:cs="Arial"/>
                <w:szCs w:val="24"/>
                <w:lang w:eastAsia="en-GB"/>
              </w:rPr>
            </w:pPr>
          </w:p>
        </w:tc>
      </w:tr>
      <w:tr w:rsidR="008567CC" w:rsidRPr="00FE56A5" w14:paraId="0496CAC5" w14:textId="77777777" w:rsidTr="008253D8">
        <w:trPr>
          <w:trHeight w:val="136"/>
        </w:trPr>
        <w:tc>
          <w:tcPr>
            <w:tcW w:w="2999" w:type="dxa"/>
            <w:hideMark/>
          </w:tcPr>
          <w:p w14:paraId="02784CA7" w14:textId="77777777" w:rsidR="008567CC" w:rsidRPr="00FE56A5" w:rsidRDefault="008567CC" w:rsidP="008253D8">
            <w:pPr>
              <w:rPr>
                <w:rFonts w:eastAsia="Times New Roman" w:cs="Arial"/>
                <w:szCs w:val="24"/>
                <w:lang w:eastAsia="en-GB"/>
              </w:rPr>
            </w:pPr>
            <w:r w:rsidRPr="00FE56A5">
              <w:rPr>
                <w:rFonts w:eastAsia="Times New Roman" w:cs="Arial"/>
                <w:color w:val="000000"/>
                <w:kern w:val="24"/>
                <w:szCs w:val="24"/>
                <w:lang w:eastAsia="en-GB"/>
              </w:rPr>
              <w:t>Lesions</w:t>
            </w:r>
          </w:p>
        </w:tc>
        <w:tc>
          <w:tcPr>
            <w:tcW w:w="5970" w:type="dxa"/>
          </w:tcPr>
          <w:p w14:paraId="5C214D13" w14:textId="77777777" w:rsidR="008567CC" w:rsidRPr="00FE56A5" w:rsidRDefault="008567CC" w:rsidP="008253D8">
            <w:pPr>
              <w:rPr>
                <w:rFonts w:eastAsia="Times New Roman" w:cs="Arial"/>
                <w:szCs w:val="24"/>
                <w:lang w:eastAsia="en-GB"/>
              </w:rPr>
            </w:pPr>
          </w:p>
        </w:tc>
      </w:tr>
      <w:tr w:rsidR="008567CC" w:rsidRPr="00FE56A5" w14:paraId="2CBFB6B1" w14:textId="77777777" w:rsidTr="008253D8">
        <w:trPr>
          <w:trHeight w:val="136"/>
        </w:trPr>
        <w:tc>
          <w:tcPr>
            <w:tcW w:w="2999" w:type="dxa"/>
            <w:hideMark/>
          </w:tcPr>
          <w:p w14:paraId="27ED8B29" w14:textId="77777777" w:rsidR="008567CC" w:rsidRPr="00FE56A5" w:rsidRDefault="008567CC" w:rsidP="008253D8">
            <w:pPr>
              <w:rPr>
                <w:rFonts w:eastAsia="Times New Roman" w:cs="Arial"/>
                <w:szCs w:val="24"/>
                <w:lang w:eastAsia="en-GB"/>
              </w:rPr>
            </w:pPr>
            <w:r w:rsidRPr="00FE56A5">
              <w:rPr>
                <w:rFonts w:eastAsia="Times New Roman" w:cs="Arial"/>
                <w:color w:val="000000"/>
                <w:kern w:val="24"/>
                <w:szCs w:val="24"/>
                <w:lang w:eastAsia="en-GB"/>
              </w:rPr>
              <w:t xml:space="preserve">White discharge </w:t>
            </w:r>
          </w:p>
        </w:tc>
        <w:tc>
          <w:tcPr>
            <w:tcW w:w="5970" w:type="dxa"/>
          </w:tcPr>
          <w:p w14:paraId="5F006215" w14:textId="77777777" w:rsidR="008567CC" w:rsidRPr="00FE56A5" w:rsidRDefault="008567CC" w:rsidP="008253D8">
            <w:pPr>
              <w:rPr>
                <w:rFonts w:eastAsia="Times New Roman" w:cs="Arial"/>
                <w:szCs w:val="24"/>
                <w:lang w:eastAsia="en-GB"/>
              </w:rPr>
            </w:pPr>
          </w:p>
        </w:tc>
      </w:tr>
    </w:tbl>
    <w:tbl>
      <w:tblPr>
        <w:tblStyle w:val="TableGrid"/>
        <w:tblpPr w:leftFromText="180" w:rightFromText="180" w:vertAnchor="text" w:horzAnchor="margin" w:tblpXSpec="center" w:tblpY="288"/>
        <w:tblW w:w="8958" w:type="dxa"/>
        <w:tblLook w:val="0420" w:firstRow="1" w:lastRow="0" w:firstColumn="0" w:lastColumn="0" w:noHBand="0" w:noVBand="1"/>
      </w:tblPr>
      <w:tblGrid>
        <w:gridCol w:w="3365"/>
        <w:gridCol w:w="5593"/>
      </w:tblGrid>
      <w:tr w:rsidR="008567CC" w:rsidRPr="00FE56A5" w14:paraId="09FB2A07" w14:textId="77777777" w:rsidTr="008253D8">
        <w:trPr>
          <w:trHeight w:val="192"/>
        </w:trPr>
        <w:tc>
          <w:tcPr>
            <w:tcW w:w="3365" w:type="dxa"/>
            <w:shd w:val="clear" w:color="auto" w:fill="E3D5FF"/>
            <w:hideMark/>
          </w:tcPr>
          <w:p w14:paraId="51D06FD4" w14:textId="77777777" w:rsidR="008567CC" w:rsidRPr="00FE56A5" w:rsidRDefault="008567CC" w:rsidP="008253D8">
            <w:pPr>
              <w:rPr>
                <w:rFonts w:eastAsia="Calibri" w:cs="Times New Roman"/>
                <w:sz w:val="28"/>
                <w:szCs w:val="28"/>
              </w:rPr>
            </w:pPr>
            <w:r w:rsidRPr="00FE56A5">
              <w:rPr>
                <w:rFonts w:eastAsia="Calibri" w:cs="Times New Roman"/>
                <w:sz w:val="28"/>
                <w:szCs w:val="28"/>
              </w:rPr>
              <w:t>3.Transmission</w:t>
            </w:r>
          </w:p>
        </w:tc>
        <w:tc>
          <w:tcPr>
            <w:tcW w:w="5593" w:type="dxa"/>
            <w:shd w:val="clear" w:color="auto" w:fill="E3D5FF"/>
            <w:hideMark/>
          </w:tcPr>
          <w:p w14:paraId="445EF574" w14:textId="77777777" w:rsidR="008567CC" w:rsidRPr="00FE56A5" w:rsidRDefault="008567CC" w:rsidP="008253D8">
            <w:pPr>
              <w:rPr>
                <w:rFonts w:eastAsia="Calibri" w:cs="Times New Roman"/>
                <w:sz w:val="28"/>
                <w:szCs w:val="28"/>
              </w:rPr>
            </w:pPr>
            <w:r w:rsidRPr="00FE56A5">
              <w:rPr>
                <w:rFonts w:eastAsia="Calibri" w:cs="Times New Roman"/>
                <w:sz w:val="28"/>
                <w:szCs w:val="28"/>
              </w:rPr>
              <w:t>Disease</w:t>
            </w:r>
          </w:p>
        </w:tc>
      </w:tr>
      <w:tr w:rsidR="008567CC" w:rsidRPr="00FE56A5" w14:paraId="142F4135" w14:textId="77777777" w:rsidTr="008253D8">
        <w:trPr>
          <w:trHeight w:val="209"/>
        </w:trPr>
        <w:tc>
          <w:tcPr>
            <w:tcW w:w="3365" w:type="dxa"/>
            <w:hideMark/>
          </w:tcPr>
          <w:p w14:paraId="0387FB94" w14:textId="77777777" w:rsidR="008567CC" w:rsidRPr="00FE56A5" w:rsidRDefault="008567CC" w:rsidP="008253D8">
            <w:pPr>
              <w:rPr>
                <w:rFonts w:eastAsia="Calibri" w:cs="Times New Roman"/>
                <w:szCs w:val="24"/>
              </w:rPr>
            </w:pPr>
            <w:r w:rsidRPr="00FE56A5">
              <w:rPr>
                <w:rFonts w:eastAsia="Calibri" w:cs="Times New Roman"/>
                <w:szCs w:val="24"/>
              </w:rPr>
              <w:t>Sexual contact</w:t>
            </w:r>
          </w:p>
        </w:tc>
        <w:tc>
          <w:tcPr>
            <w:tcW w:w="5593" w:type="dxa"/>
          </w:tcPr>
          <w:p w14:paraId="12CB169D" w14:textId="77777777" w:rsidR="008567CC" w:rsidRPr="00FE56A5" w:rsidRDefault="008567CC" w:rsidP="008253D8">
            <w:pPr>
              <w:rPr>
                <w:rFonts w:eastAsia="Calibri" w:cs="Times New Roman"/>
                <w:szCs w:val="24"/>
              </w:rPr>
            </w:pPr>
          </w:p>
        </w:tc>
      </w:tr>
      <w:tr w:rsidR="008567CC" w:rsidRPr="00FE56A5" w14:paraId="55CD05C1" w14:textId="77777777" w:rsidTr="008253D8">
        <w:trPr>
          <w:trHeight w:val="209"/>
        </w:trPr>
        <w:tc>
          <w:tcPr>
            <w:tcW w:w="3365" w:type="dxa"/>
            <w:hideMark/>
          </w:tcPr>
          <w:p w14:paraId="73E53C42" w14:textId="77777777" w:rsidR="008567CC" w:rsidRPr="00FE56A5" w:rsidRDefault="008567CC" w:rsidP="008253D8">
            <w:pPr>
              <w:rPr>
                <w:rFonts w:eastAsia="Calibri" w:cs="Times New Roman"/>
                <w:szCs w:val="24"/>
              </w:rPr>
            </w:pPr>
            <w:r w:rsidRPr="00FE56A5">
              <w:rPr>
                <w:rFonts w:eastAsia="Calibri" w:cs="Times New Roman"/>
                <w:szCs w:val="24"/>
              </w:rPr>
              <w:t>Blood</w:t>
            </w:r>
          </w:p>
        </w:tc>
        <w:tc>
          <w:tcPr>
            <w:tcW w:w="5593" w:type="dxa"/>
          </w:tcPr>
          <w:p w14:paraId="3C459E0C" w14:textId="77777777" w:rsidR="008567CC" w:rsidRPr="00FE56A5" w:rsidRDefault="008567CC" w:rsidP="008253D8">
            <w:pPr>
              <w:rPr>
                <w:rFonts w:eastAsia="Calibri" w:cs="Times New Roman"/>
                <w:szCs w:val="24"/>
              </w:rPr>
            </w:pPr>
          </w:p>
        </w:tc>
      </w:tr>
      <w:tr w:rsidR="008567CC" w:rsidRPr="00FE56A5" w14:paraId="0B1C5F29" w14:textId="77777777" w:rsidTr="008253D8">
        <w:trPr>
          <w:trHeight w:val="209"/>
        </w:trPr>
        <w:tc>
          <w:tcPr>
            <w:tcW w:w="3365" w:type="dxa"/>
            <w:hideMark/>
          </w:tcPr>
          <w:p w14:paraId="35629D52" w14:textId="77777777" w:rsidR="008567CC" w:rsidRPr="00FE56A5" w:rsidRDefault="008567CC" w:rsidP="008253D8">
            <w:pPr>
              <w:rPr>
                <w:rFonts w:eastAsia="Calibri" w:cs="Times New Roman"/>
                <w:szCs w:val="24"/>
              </w:rPr>
            </w:pPr>
            <w:r w:rsidRPr="00FE56A5">
              <w:rPr>
                <w:rFonts w:eastAsia="Calibri" w:cs="Times New Roman"/>
                <w:szCs w:val="24"/>
              </w:rPr>
              <w:t>Touch</w:t>
            </w:r>
          </w:p>
        </w:tc>
        <w:tc>
          <w:tcPr>
            <w:tcW w:w="5593" w:type="dxa"/>
          </w:tcPr>
          <w:p w14:paraId="233A3552" w14:textId="77777777" w:rsidR="008567CC" w:rsidRPr="00FE56A5" w:rsidRDefault="008567CC" w:rsidP="008253D8">
            <w:pPr>
              <w:rPr>
                <w:rFonts w:eastAsia="Calibri" w:cs="Times New Roman"/>
                <w:szCs w:val="24"/>
              </w:rPr>
            </w:pPr>
          </w:p>
        </w:tc>
      </w:tr>
      <w:tr w:rsidR="008567CC" w:rsidRPr="00FE56A5" w14:paraId="48491BF1" w14:textId="77777777" w:rsidTr="008253D8">
        <w:trPr>
          <w:trHeight w:val="209"/>
        </w:trPr>
        <w:tc>
          <w:tcPr>
            <w:tcW w:w="3365" w:type="dxa"/>
            <w:hideMark/>
          </w:tcPr>
          <w:p w14:paraId="5A7B6F9A" w14:textId="77777777" w:rsidR="008567CC" w:rsidRPr="00FE56A5" w:rsidRDefault="008567CC" w:rsidP="008253D8">
            <w:pPr>
              <w:rPr>
                <w:rFonts w:eastAsia="Calibri" w:cs="Times New Roman"/>
                <w:szCs w:val="24"/>
              </w:rPr>
            </w:pPr>
            <w:r w:rsidRPr="00FE56A5">
              <w:rPr>
                <w:rFonts w:eastAsia="Calibri" w:cs="Times New Roman"/>
                <w:szCs w:val="24"/>
              </w:rPr>
              <w:t>Inhalation</w:t>
            </w:r>
          </w:p>
        </w:tc>
        <w:tc>
          <w:tcPr>
            <w:tcW w:w="5593" w:type="dxa"/>
          </w:tcPr>
          <w:p w14:paraId="4C753A44" w14:textId="77777777" w:rsidR="008567CC" w:rsidRPr="00FE56A5" w:rsidRDefault="008567CC" w:rsidP="008253D8">
            <w:pPr>
              <w:rPr>
                <w:rFonts w:eastAsia="Calibri" w:cs="Times New Roman"/>
                <w:szCs w:val="24"/>
              </w:rPr>
            </w:pPr>
          </w:p>
        </w:tc>
      </w:tr>
      <w:tr w:rsidR="008567CC" w:rsidRPr="00FE56A5" w14:paraId="4E15E0B1" w14:textId="77777777" w:rsidTr="008253D8">
        <w:trPr>
          <w:trHeight w:val="209"/>
        </w:trPr>
        <w:tc>
          <w:tcPr>
            <w:tcW w:w="3365" w:type="dxa"/>
            <w:hideMark/>
          </w:tcPr>
          <w:p w14:paraId="37C1D334" w14:textId="77777777" w:rsidR="008567CC" w:rsidRPr="00FE56A5" w:rsidRDefault="008567CC" w:rsidP="008253D8">
            <w:pPr>
              <w:rPr>
                <w:rFonts w:eastAsia="Calibri" w:cs="Times New Roman"/>
                <w:szCs w:val="24"/>
              </w:rPr>
            </w:pPr>
            <w:r w:rsidRPr="00FE56A5">
              <w:rPr>
                <w:rFonts w:eastAsia="Calibri" w:cs="Times New Roman"/>
                <w:szCs w:val="24"/>
              </w:rPr>
              <w:t>Mouth to mouth</w:t>
            </w:r>
          </w:p>
        </w:tc>
        <w:tc>
          <w:tcPr>
            <w:tcW w:w="5593" w:type="dxa"/>
          </w:tcPr>
          <w:p w14:paraId="21D045E3" w14:textId="77777777" w:rsidR="008567CC" w:rsidRPr="00FE56A5" w:rsidRDefault="008567CC" w:rsidP="008253D8">
            <w:pPr>
              <w:rPr>
                <w:rFonts w:eastAsia="Calibri" w:cs="Times New Roman"/>
                <w:szCs w:val="24"/>
              </w:rPr>
            </w:pPr>
          </w:p>
        </w:tc>
      </w:tr>
    </w:tbl>
    <w:p w14:paraId="3859CE3A" w14:textId="77777777" w:rsidR="008567CC" w:rsidRPr="00FE56A5" w:rsidRDefault="008567CC" w:rsidP="008567CC">
      <w:pPr>
        <w:spacing w:after="0" w:line="240" w:lineRule="auto"/>
        <w:rPr>
          <w:rFonts w:eastAsia="Calibri" w:cs="Times New Roman"/>
          <w:szCs w:val="24"/>
        </w:rPr>
      </w:pPr>
    </w:p>
    <w:p w14:paraId="68495E6F" w14:textId="77777777" w:rsidR="008567CC" w:rsidRPr="00FE56A5" w:rsidRDefault="008567CC" w:rsidP="008567CC">
      <w:pPr>
        <w:spacing w:after="0" w:line="240" w:lineRule="auto"/>
        <w:rPr>
          <w:rFonts w:eastAsia="Calibri" w:cs="Times New Roman"/>
          <w:szCs w:val="24"/>
        </w:rPr>
      </w:pPr>
    </w:p>
    <w:p w14:paraId="61B8C095" w14:textId="77777777" w:rsidR="008567CC" w:rsidRPr="00FE56A5" w:rsidRDefault="008567CC" w:rsidP="008567CC">
      <w:pPr>
        <w:spacing w:after="0" w:line="240" w:lineRule="auto"/>
        <w:rPr>
          <w:rFonts w:eastAsia="Calibri" w:cs="Times New Roman"/>
          <w:szCs w:val="24"/>
        </w:rPr>
      </w:pPr>
    </w:p>
    <w:p w14:paraId="07C1026D" w14:textId="77777777" w:rsidR="008567CC" w:rsidRPr="00FE56A5" w:rsidRDefault="008567CC" w:rsidP="008567CC">
      <w:pPr>
        <w:spacing w:after="0" w:line="240" w:lineRule="auto"/>
        <w:rPr>
          <w:rFonts w:eastAsia="Calibri" w:cs="Times New Roman"/>
          <w:szCs w:val="24"/>
        </w:rPr>
      </w:pPr>
    </w:p>
    <w:p w14:paraId="1286D176" w14:textId="77777777" w:rsidR="008567CC" w:rsidRPr="00FE56A5" w:rsidRDefault="008567CC" w:rsidP="008567CC">
      <w:pPr>
        <w:spacing w:after="0" w:line="240" w:lineRule="auto"/>
        <w:rPr>
          <w:rFonts w:eastAsia="Calibri" w:cs="Times New Roman"/>
          <w:szCs w:val="24"/>
        </w:rPr>
      </w:pPr>
    </w:p>
    <w:p w14:paraId="591E68BE" w14:textId="77777777" w:rsidR="008567CC" w:rsidRPr="00FE56A5" w:rsidRDefault="008567CC" w:rsidP="008567CC">
      <w:pPr>
        <w:spacing w:after="0" w:line="240" w:lineRule="auto"/>
        <w:rPr>
          <w:rFonts w:eastAsia="Calibri" w:cs="Times New Roman"/>
          <w:szCs w:val="24"/>
        </w:rPr>
      </w:pPr>
    </w:p>
    <w:p w14:paraId="7EA528CC" w14:textId="77777777" w:rsidR="008567CC" w:rsidRPr="00FE56A5" w:rsidRDefault="008567CC" w:rsidP="008567CC">
      <w:pPr>
        <w:spacing w:after="0" w:line="240" w:lineRule="auto"/>
        <w:rPr>
          <w:rFonts w:eastAsia="Calibri" w:cs="Times New Roman"/>
          <w:szCs w:val="24"/>
        </w:rPr>
      </w:pPr>
    </w:p>
    <w:p w14:paraId="211B09E8" w14:textId="77777777" w:rsidR="008567CC" w:rsidRDefault="008567CC" w:rsidP="008567CC">
      <w:pPr>
        <w:spacing w:after="0" w:line="240" w:lineRule="auto"/>
        <w:rPr>
          <w:rFonts w:eastAsia="Calibri" w:cs="Times New Roman"/>
          <w:szCs w:val="24"/>
        </w:rPr>
      </w:pPr>
    </w:p>
    <w:tbl>
      <w:tblPr>
        <w:tblStyle w:val="TableGrid"/>
        <w:tblpPr w:leftFromText="180" w:rightFromText="180" w:vertAnchor="text" w:horzAnchor="margin" w:tblpXSpec="center" w:tblpY="96"/>
        <w:tblW w:w="8914" w:type="dxa"/>
        <w:tblLook w:val="0420" w:firstRow="1" w:lastRow="0" w:firstColumn="0" w:lastColumn="0" w:noHBand="0" w:noVBand="1"/>
      </w:tblPr>
      <w:tblGrid>
        <w:gridCol w:w="3392"/>
        <w:gridCol w:w="5522"/>
      </w:tblGrid>
      <w:tr w:rsidR="008567CC" w:rsidRPr="00FE56A5" w14:paraId="45EAA2C2" w14:textId="77777777" w:rsidTr="008253D8">
        <w:trPr>
          <w:trHeight w:val="50"/>
        </w:trPr>
        <w:tc>
          <w:tcPr>
            <w:tcW w:w="3392" w:type="dxa"/>
            <w:shd w:val="clear" w:color="auto" w:fill="E3D5FF"/>
            <w:hideMark/>
          </w:tcPr>
          <w:p w14:paraId="2557BD0F" w14:textId="77777777" w:rsidR="008567CC" w:rsidRPr="00FE56A5" w:rsidRDefault="008567CC" w:rsidP="008253D8">
            <w:pPr>
              <w:rPr>
                <w:rFonts w:eastAsia="Calibri" w:cs="Times New Roman"/>
                <w:sz w:val="28"/>
                <w:szCs w:val="28"/>
              </w:rPr>
            </w:pPr>
            <w:r w:rsidRPr="00FE56A5">
              <w:rPr>
                <w:rFonts w:eastAsia="Calibri" w:cs="Times New Roman"/>
                <w:sz w:val="28"/>
                <w:szCs w:val="28"/>
              </w:rPr>
              <w:t>4. Prevention</w:t>
            </w:r>
          </w:p>
        </w:tc>
        <w:tc>
          <w:tcPr>
            <w:tcW w:w="5522" w:type="dxa"/>
            <w:shd w:val="clear" w:color="auto" w:fill="E3D5FF"/>
            <w:hideMark/>
          </w:tcPr>
          <w:p w14:paraId="31FCAFA2" w14:textId="77777777" w:rsidR="008567CC" w:rsidRPr="00FE56A5" w:rsidRDefault="008567CC" w:rsidP="008253D8">
            <w:pPr>
              <w:rPr>
                <w:rFonts w:eastAsia="Calibri" w:cs="Times New Roman"/>
                <w:sz w:val="28"/>
                <w:szCs w:val="28"/>
              </w:rPr>
            </w:pPr>
            <w:r w:rsidRPr="00FE56A5">
              <w:rPr>
                <w:rFonts w:eastAsia="Calibri" w:cs="Times New Roman"/>
                <w:sz w:val="28"/>
                <w:szCs w:val="28"/>
              </w:rPr>
              <w:t>Disease</w:t>
            </w:r>
          </w:p>
        </w:tc>
      </w:tr>
      <w:tr w:rsidR="008567CC" w:rsidRPr="00FE56A5" w14:paraId="0DA9383C" w14:textId="77777777" w:rsidTr="008253D8">
        <w:trPr>
          <w:trHeight w:val="114"/>
        </w:trPr>
        <w:tc>
          <w:tcPr>
            <w:tcW w:w="3392" w:type="dxa"/>
            <w:hideMark/>
          </w:tcPr>
          <w:p w14:paraId="5572BC33" w14:textId="77777777" w:rsidR="008567CC" w:rsidRPr="00FE56A5" w:rsidRDefault="008567CC" w:rsidP="008253D8">
            <w:pPr>
              <w:rPr>
                <w:rFonts w:eastAsia="Calibri" w:cs="Times New Roman"/>
                <w:szCs w:val="24"/>
              </w:rPr>
            </w:pPr>
            <w:r w:rsidRPr="00FE56A5">
              <w:rPr>
                <w:rFonts w:eastAsia="Calibri" w:cs="Times New Roman"/>
                <w:szCs w:val="24"/>
              </w:rPr>
              <w:t>Wash hands</w:t>
            </w:r>
          </w:p>
        </w:tc>
        <w:tc>
          <w:tcPr>
            <w:tcW w:w="5522" w:type="dxa"/>
          </w:tcPr>
          <w:p w14:paraId="2DAAD48F" w14:textId="77777777" w:rsidR="008567CC" w:rsidRPr="00FE56A5" w:rsidRDefault="008567CC" w:rsidP="008253D8">
            <w:pPr>
              <w:rPr>
                <w:rFonts w:eastAsia="Calibri" w:cs="Times New Roman"/>
                <w:szCs w:val="24"/>
              </w:rPr>
            </w:pPr>
          </w:p>
        </w:tc>
      </w:tr>
      <w:tr w:rsidR="008567CC" w:rsidRPr="00FE56A5" w14:paraId="7061C19F" w14:textId="77777777" w:rsidTr="008253D8">
        <w:trPr>
          <w:trHeight w:val="114"/>
        </w:trPr>
        <w:tc>
          <w:tcPr>
            <w:tcW w:w="3392" w:type="dxa"/>
            <w:hideMark/>
          </w:tcPr>
          <w:p w14:paraId="2FDF17CF" w14:textId="77777777" w:rsidR="008567CC" w:rsidRPr="00FE56A5" w:rsidRDefault="008567CC" w:rsidP="008253D8">
            <w:pPr>
              <w:rPr>
                <w:rFonts w:eastAsia="Calibri" w:cs="Times New Roman"/>
                <w:szCs w:val="24"/>
              </w:rPr>
            </w:pPr>
            <w:r w:rsidRPr="00FE56A5">
              <w:rPr>
                <w:rFonts w:eastAsia="Calibri" w:cs="Times New Roman"/>
                <w:szCs w:val="24"/>
              </w:rPr>
              <w:t>Cover coughs and sneezes</w:t>
            </w:r>
          </w:p>
        </w:tc>
        <w:tc>
          <w:tcPr>
            <w:tcW w:w="5522" w:type="dxa"/>
          </w:tcPr>
          <w:p w14:paraId="1CA13B04" w14:textId="77777777" w:rsidR="008567CC" w:rsidRPr="00FE56A5" w:rsidRDefault="008567CC" w:rsidP="008253D8">
            <w:pPr>
              <w:rPr>
                <w:rFonts w:eastAsia="Calibri" w:cs="Times New Roman"/>
                <w:szCs w:val="24"/>
              </w:rPr>
            </w:pPr>
          </w:p>
        </w:tc>
      </w:tr>
      <w:tr w:rsidR="008567CC" w:rsidRPr="00FE56A5" w14:paraId="6ABF6679" w14:textId="77777777" w:rsidTr="008253D8">
        <w:trPr>
          <w:trHeight w:val="114"/>
        </w:trPr>
        <w:tc>
          <w:tcPr>
            <w:tcW w:w="3392" w:type="dxa"/>
            <w:hideMark/>
          </w:tcPr>
          <w:p w14:paraId="714DE14D" w14:textId="77777777" w:rsidR="008567CC" w:rsidRPr="00FE56A5" w:rsidRDefault="008567CC" w:rsidP="008253D8">
            <w:pPr>
              <w:rPr>
                <w:rFonts w:eastAsia="Calibri" w:cs="Times New Roman"/>
                <w:szCs w:val="24"/>
              </w:rPr>
            </w:pPr>
            <w:r w:rsidRPr="00FE56A5">
              <w:rPr>
                <w:rFonts w:eastAsia="Calibri" w:cs="Times New Roman"/>
                <w:szCs w:val="24"/>
              </w:rPr>
              <w:t>Use a condom</w:t>
            </w:r>
          </w:p>
        </w:tc>
        <w:tc>
          <w:tcPr>
            <w:tcW w:w="5522" w:type="dxa"/>
          </w:tcPr>
          <w:p w14:paraId="53C94095" w14:textId="77777777" w:rsidR="008567CC" w:rsidRPr="00FE56A5" w:rsidRDefault="008567CC" w:rsidP="008253D8">
            <w:pPr>
              <w:rPr>
                <w:rFonts w:eastAsia="Calibri" w:cs="Times New Roman"/>
                <w:szCs w:val="24"/>
              </w:rPr>
            </w:pPr>
          </w:p>
        </w:tc>
      </w:tr>
      <w:tr w:rsidR="008567CC" w:rsidRPr="00FE56A5" w14:paraId="736CCD2A" w14:textId="77777777" w:rsidTr="008253D8">
        <w:trPr>
          <w:trHeight w:val="114"/>
        </w:trPr>
        <w:tc>
          <w:tcPr>
            <w:tcW w:w="3392" w:type="dxa"/>
            <w:hideMark/>
          </w:tcPr>
          <w:p w14:paraId="4BCB21B3" w14:textId="77777777" w:rsidR="008567CC" w:rsidRPr="00FE56A5" w:rsidRDefault="008567CC" w:rsidP="008253D8">
            <w:pPr>
              <w:rPr>
                <w:rFonts w:eastAsia="Calibri" w:cs="Times New Roman"/>
                <w:szCs w:val="24"/>
              </w:rPr>
            </w:pPr>
            <w:r w:rsidRPr="00FE56A5">
              <w:rPr>
                <w:rFonts w:eastAsia="Calibri" w:cs="Times New Roman"/>
                <w:szCs w:val="24"/>
              </w:rPr>
              <w:t>Avoid unnecessary antibiotic use</w:t>
            </w:r>
          </w:p>
        </w:tc>
        <w:tc>
          <w:tcPr>
            <w:tcW w:w="5522" w:type="dxa"/>
          </w:tcPr>
          <w:p w14:paraId="4AD89F87" w14:textId="77777777" w:rsidR="008567CC" w:rsidRPr="00FE56A5" w:rsidRDefault="008567CC" w:rsidP="008253D8">
            <w:pPr>
              <w:rPr>
                <w:rFonts w:eastAsia="Calibri" w:cs="Times New Roman"/>
                <w:szCs w:val="24"/>
              </w:rPr>
            </w:pPr>
          </w:p>
        </w:tc>
      </w:tr>
      <w:tr w:rsidR="008567CC" w:rsidRPr="00FE56A5" w14:paraId="4F9E15E3" w14:textId="77777777" w:rsidTr="008253D8">
        <w:trPr>
          <w:trHeight w:val="114"/>
        </w:trPr>
        <w:tc>
          <w:tcPr>
            <w:tcW w:w="3392" w:type="dxa"/>
            <w:hideMark/>
          </w:tcPr>
          <w:p w14:paraId="3007BD45" w14:textId="77777777" w:rsidR="008567CC" w:rsidRPr="00FE56A5" w:rsidRDefault="008567CC" w:rsidP="008253D8">
            <w:pPr>
              <w:rPr>
                <w:rFonts w:eastAsia="Calibri" w:cs="Times New Roman"/>
                <w:szCs w:val="24"/>
              </w:rPr>
            </w:pPr>
            <w:r w:rsidRPr="00FE56A5">
              <w:rPr>
                <w:rFonts w:eastAsia="Calibri" w:cs="Times New Roman"/>
                <w:szCs w:val="24"/>
              </w:rPr>
              <w:t>Vaccination</w:t>
            </w:r>
          </w:p>
        </w:tc>
        <w:tc>
          <w:tcPr>
            <w:tcW w:w="5522" w:type="dxa"/>
            <w:hideMark/>
          </w:tcPr>
          <w:p w14:paraId="33F4C108" w14:textId="77777777" w:rsidR="008567CC" w:rsidRPr="00FE56A5" w:rsidRDefault="008567CC" w:rsidP="008253D8">
            <w:pPr>
              <w:rPr>
                <w:rFonts w:eastAsia="Calibri" w:cs="Times New Roman"/>
                <w:szCs w:val="24"/>
              </w:rPr>
            </w:pPr>
          </w:p>
        </w:tc>
      </w:tr>
    </w:tbl>
    <w:p w14:paraId="7EBA9854" w14:textId="77777777" w:rsidR="008567CC" w:rsidRDefault="008567CC" w:rsidP="008567CC">
      <w:pPr>
        <w:spacing w:after="0" w:line="240" w:lineRule="auto"/>
        <w:rPr>
          <w:rFonts w:eastAsia="Calibri" w:cs="Times New Roman"/>
          <w:szCs w:val="24"/>
        </w:rPr>
      </w:pPr>
    </w:p>
    <w:p w14:paraId="5772B9D0" w14:textId="77777777" w:rsidR="008567CC" w:rsidRDefault="008567CC" w:rsidP="008567CC">
      <w:pPr>
        <w:spacing w:after="0" w:line="240" w:lineRule="auto"/>
        <w:rPr>
          <w:rFonts w:eastAsia="Calibri" w:cs="Times New Roman"/>
          <w:szCs w:val="24"/>
        </w:rPr>
      </w:pPr>
    </w:p>
    <w:p w14:paraId="674F3E98" w14:textId="77777777" w:rsidR="008567CC" w:rsidRDefault="008567CC" w:rsidP="008567CC">
      <w:pPr>
        <w:spacing w:after="0" w:line="240" w:lineRule="auto"/>
        <w:rPr>
          <w:rFonts w:eastAsia="Calibri" w:cs="Times New Roman"/>
          <w:szCs w:val="24"/>
        </w:rPr>
      </w:pPr>
    </w:p>
    <w:p w14:paraId="66214BD8" w14:textId="77777777" w:rsidR="008567CC" w:rsidRDefault="008567CC" w:rsidP="008567CC">
      <w:pPr>
        <w:spacing w:after="0" w:line="240" w:lineRule="auto"/>
        <w:rPr>
          <w:rFonts w:eastAsia="Calibri" w:cs="Times New Roman"/>
          <w:szCs w:val="24"/>
        </w:rPr>
      </w:pPr>
    </w:p>
    <w:p w14:paraId="26679CA0" w14:textId="77777777" w:rsidR="008567CC" w:rsidRDefault="008567CC" w:rsidP="008567CC">
      <w:pPr>
        <w:spacing w:after="0" w:line="240" w:lineRule="auto"/>
        <w:rPr>
          <w:rFonts w:eastAsia="Calibri" w:cs="Times New Roman"/>
          <w:szCs w:val="24"/>
        </w:rPr>
      </w:pPr>
    </w:p>
    <w:p w14:paraId="6FF062F7" w14:textId="77777777" w:rsidR="008567CC" w:rsidRDefault="008567CC" w:rsidP="008567CC">
      <w:pPr>
        <w:spacing w:after="0" w:line="240" w:lineRule="auto"/>
        <w:rPr>
          <w:rFonts w:eastAsia="Calibri" w:cs="Times New Roman"/>
          <w:szCs w:val="24"/>
        </w:rPr>
      </w:pPr>
    </w:p>
    <w:p w14:paraId="74118A73" w14:textId="77777777" w:rsidR="008567CC" w:rsidRDefault="008567CC" w:rsidP="008567CC">
      <w:pPr>
        <w:spacing w:after="0" w:line="240" w:lineRule="auto"/>
        <w:rPr>
          <w:rFonts w:eastAsia="Calibri" w:cs="Times New Roman"/>
          <w:szCs w:val="24"/>
        </w:rPr>
      </w:pPr>
    </w:p>
    <w:p w14:paraId="5FF94D32" w14:textId="77777777" w:rsidR="008567CC" w:rsidRDefault="008567CC" w:rsidP="008567CC">
      <w:pPr>
        <w:spacing w:after="0" w:line="240" w:lineRule="auto"/>
        <w:rPr>
          <w:rFonts w:eastAsia="Calibri" w:cs="Times New Roman"/>
          <w:szCs w:val="24"/>
        </w:rPr>
      </w:pPr>
    </w:p>
    <w:p w14:paraId="7A1354E5" w14:textId="77777777" w:rsidR="008567CC" w:rsidRDefault="008567CC" w:rsidP="008567CC">
      <w:pPr>
        <w:spacing w:after="0" w:line="240" w:lineRule="auto"/>
        <w:rPr>
          <w:rFonts w:eastAsia="Calibri" w:cs="Times New Roman"/>
          <w:szCs w:val="24"/>
        </w:rPr>
      </w:pPr>
    </w:p>
    <w:tbl>
      <w:tblPr>
        <w:tblStyle w:val="TableGrid"/>
        <w:tblpPr w:leftFromText="180" w:rightFromText="180" w:vertAnchor="text" w:horzAnchor="margin" w:tblpXSpec="center" w:tblpY="123"/>
        <w:tblW w:w="8838" w:type="dxa"/>
        <w:tblLook w:val="0420" w:firstRow="1" w:lastRow="0" w:firstColumn="0" w:lastColumn="0" w:noHBand="0" w:noVBand="1"/>
      </w:tblPr>
      <w:tblGrid>
        <w:gridCol w:w="3505"/>
        <w:gridCol w:w="5333"/>
      </w:tblGrid>
      <w:tr w:rsidR="008567CC" w:rsidRPr="00FE56A5" w14:paraId="4B2FA2E8" w14:textId="77777777" w:rsidTr="008253D8">
        <w:trPr>
          <w:trHeight w:val="122"/>
        </w:trPr>
        <w:tc>
          <w:tcPr>
            <w:tcW w:w="3505" w:type="dxa"/>
            <w:shd w:val="clear" w:color="auto" w:fill="E3D5FF"/>
            <w:hideMark/>
          </w:tcPr>
          <w:p w14:paraId="52ACDE4F"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 w:val="28"/>
                <w:szCs w:val="28"/>
                <w:lang w:eastAsia="en-GB"/>
              </w:rPr>
              <w:t>5. Treatment</w:t>
            </w:r>
          </w:p>
        </w:tc>
        <w:tc>
          <w:tcPr>
            <w:tcW w:w="5333" w:type="dxa"/>
            <w:shd w:val="clear" w:color="auto" w:fill="E3D5FF"/>
            <w:hideMark/>
          </w:tcPr>
          <w:p w14:paraId="4CD9661F"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 w:val="28"/>
                <w:szCs w:val="28"/>
                <w:lang w:eastAsia="en-GB"/>
              </w:rPr>
              <w:t>Disease</w:t>
            </w:r>
          </w:p>
        </w:tc>
      </w:tr>
      <w:tr w:rsidR="008567CC" w:rsidRPr="00FE56A5" w14:paraId="3884781D" w14:textId="77777777" w:rsidTr="008253D8">
        <w:trPr>
          <w:trHeight w:val="239"/>
        </w:trPr>
        <w:tc>
          <w:tcPr>
            <w:tcW w:w="3505" w:type="dxa"/>
            <w:shd w:val="clear" w:color="auto" w:fill="auto"/>
            <w:hideMark/>
          </w:tcPr>
          <w:p w14:paraId="7D896A7B" w14:textId="77777777" w:rsidR="008567CC" w:rsidRPr="00FE56A5" w:rsidRDefault="008567CC" w:rsidP="008253D8">
            <w:pPr>
              <w:rPr>
                <w:rFonts w:eastAsia="Times New Roman" w:cs="Arial"/>
                <w:szCs w:val="24"/>
                <w:lang w:eastAsia="en-GB"/>
              </w:rPr>
            </w:pPr>
            <w:r w:rsidRPr="00FE56A5">
              <w:rPr>
                <w:rFonts w:eastAsia="Times New Roman" w:cs="Arial"/>
                <w:color w:val="000000"/>
                <w:kern w:val="24"/>
                <w:szCs w:val="24"/>
                <w:lang w:eastAsia="en-GB"/>
              </w:rPr>
              <w:t>Antibiotics</w:t>
            </w:r>
          </w:p>
        </w:tc>
        <w:tc>
          <w:tcPr>
            <w:tcW w:w="5333" w:type="dxa"/>
            <w:shd w:val="clear" w:color="auto" w:fill="auto"/>
          </w:tcPr>
          <w:p w14:paraId="1BC6E679" w14:textId="77777777" w:rsidR="008567CC" w:rsidRPr="00FE56A5" w:rsidRDefault="008567CC" w:rsidP="008253D8">
            <w:pPr>
              <w:rPr>
                <w:rFonts w:eastAsia="Times New Roman" w:cs="Arial"/>
                <w:szCs w:val="24"/>
                <w:lang w:eastAsia="en-GB"/>
              </w:rPr>
            </w:pPr>
          </w:p>
        </w:tc>
      </w:tr>
      <w:tr w:rsidR="008567CC" w:rsidRPr="00FE56A5" w14:paraId="15355CBC" w14:textId="77777777" w:rsidTr="008253D8">
        <w:trPr>
          <w:trHeight w:val="239"/>
        </w:trPr>
        <w:tc>
          <w:tcPr>
            <w:tcW w:w="3505" w:type="dxa"/>
            <w:shd w:val="clear" w:color="auto" w:fill="auto"/>
            <w:hideMark/>
          </w:tcPr>
          <w:p w14:paraId="4D00C74D" w14:textId="77777777" w:rsidR="008567CC" w:rsidRPr="00FE56A5" w:rsidRDefault="008567CC" w:rsidP="008253D8">
            <w:pPr>
              <w:rPr>
                <w:rFonts w:eastAsia="Times New Roman" w:cs="Arial"/>
                <w:szCs w:val="24"/>
                <w:lang w:eastAsia="en-GB"/>
              </w:rPr>
            </w:pPr>
            <w:r w:rsidRPr="00FE56A5">
              <w:rPr>
                <w:rFonts w:eastAsia="Times New Roman" w:cs="Arial"/>
                <w:color w:val="000000"/>
                <w:kern w:val="24"/>
                <w:szCs w:val="24"/>
                <w:lang w:eastAsia="en-GB"/>
              </w:rPr>
              <w:t>Bed rest</w:t>
            </w:r>
          </w:p>
        </w:tc>
        <w:tc>
          <w:tcPr>
            <w:tcW w:w="5333" w:type="dxa"/>
            <w:shd w:val="clear" w:color="auto" w:fill="auto"/>
          </w:tcPr>
          <w:p w14:paraId="31EABBDA" w14:textId="77777777" w:rsidR="008567CC" w:rsidRPr="00FE56A5" w:rsidRDefault="008567CC" w:rsidP="008253D8">
            <w:pPr>
              <w:rPr>
                <w:rFonts w:eastAsia="Times New Roman" w:cs="Arial"/>
                <w:szCs w:val="24"/>
                <w:lang w:eastAsia="en-GB"/>
              </w:rPr>
            </w:pPr>
          </w:p>
        </w:tc>
      </w:tr>
      <w:tr w:rsidR="008567CC" w:rsidRPr="00FE56A5" w14:paraId="109518B8" w14:textId="77777777" w:rsidTr="008253D8">
        <w:trPr>
          <w:trHeight w:val="239"/>
        </w:trPr>
        <w:tc>
          <w:tcPr>
            <w:tcW w:w="3505" w:type="dxa"/>
            <w:shd w:val="clear" w:color="auto" w:fill="auto"/>
            <w:hideMark/>
          </w:tcPr>
          <w:p w14:paraId="3B33572A" w14:textId="77777777" w:rsidR="008567CC" w:rsidRPr="00FE56A5" w:rsidRDefault="008567CC" w:rsidP="008253D8">
            <w:pPr>
              <w:rPr>
                <w:rFonts w:eastAsia="Times New Roman" w:cs="Arial"/>
                <w:szCs w:val="24"/>
                <w:lang w:eastAsia="en-GB"/>
              </w:rPr>
            </w:pPr>
            <w:r w:rsidRPr="00FE56A5">
              <w:rPr>
                <w:rFonts w:eastAsia="Times New Roman" w:cs="Arial"/>
                <w:color w:val="000000"/>
                <w:kern w:val="24"/>
                <w:szCs w:val="24"/>
                <w:lang w:eastAsia="en-GB"/>
              </w:rPr>
              <w:t>Antifungals</w:t>
            </w:r>
          </w:p>
        </w:tc>
        <w:tc>
          <w:tcPr>
            <w:tcW w:w="5333" w:type="dxa"/>
            <w:shd w:val="clear" w:color="auto" w:fill="auto"/>
          </w:tcPr>
          <w:p w14:paraId="3BA3A8F2" w14:textId="77777777" w:rsidR="008567CC" w:rsidRPr="00FE56A5" w:rsidRDefault="008567CC" w:rsidP="008253D8">
            <w:pPr>
              <w:rPr>
                <w:rFonts w:eastAsia="Times New Roman" w:cs="Arial"/>
                <w:szCs w:val="24"/>
                <w:lang w:eastAsia="en-GB"/>
              </w:rPr>
            </w:pPr>
          </w:p>
        </w:tc>
      </w:tr>
      <w:tr w:rsidR="008567CC" w:rsidRPr="00FE56A5" w14:paraId="1ACA3D17" w14:textId="77777777" w:rsidTr="008253D8">
        <w:trPr>
          <w:trHeight w:val="239"/>
        </w:trPr>
        <w:tc>
          <w:tcPr>
            <w:tcW w:w="3505" w:type="dxa"/>
            <w:shd w:val="clear" w:color="auto" w:fill="auto"/>
            <w:hideMark/>
          </w:tcPr>
          <w:p w14:paraId="42E2054A" w14:textId="77777777" w:rsidR="008567CC" w:rsidRPr="00FE56A5" w:rsidRDefault="008567CC" w:rsidP="008253D8">
            <w:pPr>
              <w:rPr>
                <w:rFonts w:eastAsia="Times New Roman" w:cs="Arial"/>
                <w:szCs w:val="24"/>
                <w:lang w:eastAsia="en-GB"/>
              </w:rPr>
            </w:pPr>
            <w:r w:rsidRPr="00FE56A5">
              <w:rPr>
                <w:rFonts w:eastAsia="Times New Roman" w:cs="Arial"/>
                <w:color w:val="000000"/>
                <w:kern w:val="24"/>
                <w:szCs w:val="24"/>
                <w:lang w:eastAsia="en-GB"/>
              </w:rPr>
              <w:t>Fluid intake</w:t>
            </w:r>
          </w:p>
        </w:tc>
        <w:tc>
          <w:tcPr>
            <w:tcW w:w="5333" w:type="dxa"/>
            <w:shd w:val="clear" w:color="auto" w:fill="auto"/>
          </w:tcPr>
          <w:p w14:paraId="73F1B56E" w14:textId="77777777" w:rsidR="008567CC" w:rsidRPr="00FE56A5" w:rsidRDefault="008567CC" w:rsidP="008253D8">
            <w:pPr>
              <w:rPr>
                <w:rFonts w:eastAsia="Times New Roman" w:cs="Arial"/>
                <w:szCs w:val="24"/>
                <w:lang w:eastAsia="en-GB"/>
              </w:rPr>
            </w:pPr>
          </w:p>
        </w:tc>
      </w:tr>
    </w:tbl>
    <w:p w14:paraId="5B966635" w14:textId="77777777" w:rsidR="008567CC" w:rsidRDefault="008567CC" w:rsidP="008567CC">
      <w:pPr>
        <w:rPr>
          <w:rFonts w:eastAsia="Calibri" w:cs="Times New Roman"/>
          <w:szCs w:val="24"/>
        </w:rPr>
      </w:pPr>
      <w:r>
        <w:rPr>
          <w:rFonts w:eastAsia="Calibri" w:cs="Times New Roman"/>
          <w:szCs w:val="24"/>
        </w:rPr>
        <w:br w:type="page"/>
      </w:r>
    </w:p>
    <w:bookmarkEnd w:id="7"/>
    <w:p w14:paraId="33DBEAB4" w14:textId="77777777" w:rsidR="008567CC" w:rsidRDefault="008567CC" w:rsidP="008567CC">
      <w:pPr>
        <w:spacing w:after="0" w:line="240" w:lineRule="auto"/>
        <w:rPr>
          <w:rFonts w:eastAsia="Calibri" w:cs="Times New Roman"/>
          <w:szCs w:val="24"/>
        </w:rPr>
      </w:pPr>
    </w:p>
    <w:bookmarkStart w:id="10" w:name="_Hlk112399564"/>
    <w:bookmarkStart w:id="11" w:name="_Hlk111194352"/>
    <w:bookmarkEnd w:id="8"/>
    <w:p w14:paraId="16C7C100" w14:textId="77777777" w:rsidR="008567CC" w:rsidRDefault="008567CC" w:rsidP="008567CC">
      <w:pPr>
        <w:spacing w:after="0" w:line="240" w:lineRule="auto"/>
        <w:rPr>
          <w:rFonts w:eastAsia="Calibri" w:cs="Times New Roman"/>
          <w:szCs w:val="24"/>
        </w:rPr>
      </w:pPr>
      <w:r>
        <w:rPr>
          <w:noProof/>
        </w:rPr>
        <mc:AlternateContent>
          <mc:Choice Requires="wpg">
            <w:drawing>
              <wp:anchor distT="0" distB="0" distL="114300" distR="114300" simplePos="0" relativeHeight="251671552" behindDoc="0" locked="0" layoutInCell="1" allowOverlap="1" wp14:anchorId="491CD14C" wp14:editId="77B35A4E">
                <wp:simplePos x="0" y="0"/>
                <wp:positionH relativeFrom="column">
                  <wp:posOffset>0</wp:posOffset>
                </wp:positionH>
                <wp:positionV relativeFrom="paragraph">
                  <wp:posOffset>95250</wp:posOffset>
                </wp:positionV>
                <wp:extent cx="6274509" cy="9429750"/>
                <wp:effectExtent l="38100" t="19050" r="12065" b="38100"/>
                <wp:wrapNone/>
                <wp:docPr id="984" name="Group 9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74509" cy="9429750"/>
                          <a:chOff x="0" y="0"/>
                          <a:chExt cx="6274509" cy="9563336"/>
                        </a:xfrm>
                      </wpg:grpSpPr>
                      <wps:wsp>
                        <wps:cNvPr id="3179" name="Rectangle: Rounded Corners 17">
                          <a:extLst>
                            <a:ext uri="{C183D7F6-B498-43B3-948B-1728B52AA6E4}">
                              <adec:decorative xmlns:adec="http://schemas.microsoft.com/office/drawing/2017/decorative" val="1"/>
                            </a:ext>
                          </a:extLst>
                        </wps:cNvPr>
                        <wps:cNvSpPr/>
                        <wps:spPr>
                          <a:xfrm>
                            <a:off x="0" y="252966"/>
                            <a:ext cx="6080125" cy="9310370"/>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80" name="Oval 23">
                          <a:extLst>
                            <a:ext uri="{C183D7F6-B498-43B3-948B-1728B52AA6E4}">
                              <adec:decorative xmlns:adec="http://schemas.microsoft.com/office/drawing/2017/decorative" val="1"/>
                            </a:ext>
                          </a:extLst>
                        </wps:cNvPr>
                        <wps:cNvSpPr/>
                        <wps:spPr>
                          <a:xfrm>
                            <a:off x="5711899"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181" name="Picture 24">
                            <a:extLst>
                              <a:ext uri="{FF2B5EF4-FFF2-40B4-BE49-F238E27FC236}">
                                <a16:creationId xmlns:a16="http://schemas.microsoft.com/office/drawing/2014/main" id="{6D08B43C-FF58-457E-8242-D5CF97F42BBD}"/>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746011" y="12848"/>
                            <a:ext cx="501015" cy="547370"/>
                          </a:xfrm>
                          <a:prstGeom prst="rect">
                            <a:avLst/>
                          </a:prstGeom>
                        </pic:spPr>
                      </pic:pic>
                    </wpg:wgp>
                  </a:graphicData>
                </a:graphic>
                <wp14:sizeRelV relativeFrom="margin">
                  <wp14:pctHeight>0</wp14:pctHeight>
                </wp14:sizeRelV>
              </wp:anchor>
            </w:drawing>
          </mc:Choice>
          <mc:Fallback>
            <w:pict>
              <v:group w14:anchorId="0440552F" id="Group 984" o:spid="_x0000_s1026" alt="&quot;&quot;" style="position:absolute;margin-left:0;margin-top:7.5pt;width:494.05pt;height:742.5pt;z-index:251671552;mso-height-relative:margin" coordsize="62745,95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">
                <v:roundrect id="Rectangle: Rounded Corners 17" o:spid="_x0000_s1027" alt="&quot;&quot;" style="position:absolute;top:2529;width:60801;height:93104;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" filled="f" strokecolor="#732281" strokeweight="6pt">
                  <v:stroke joinstyle="bevel" endcap="square"/>
                </v:roundrect>
                <v:oval id="Oval 23" o:spid="_x0000_s1028" alt="&quot;&quot;" style="position:absolute;left:57118;width:5627;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" fillcolor="white [3212]" strokecolor="#732281" strokeweight="3pt">
                  <v:stroke joinstyle="miter"/>
                </v:oval>
                <v:shape id="Picture 24" o:spid="_x0000_s1029" type="#_x0000_t75" alt="&quot;&quot;" style="position:absolute;left:57460;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">
                  <v:imagedata r:id="rId12" o:title=""/>
                </v:shape>
              </v:group>
            </w:pict>
          </mc:Fallback>
        </mc:AlternateContent>
      </w:r>
      <w:r w:rsidRPr="007B70FC">
        <w:rPr>
          <w:noProof/>
        </w:rPr>
        <mc:AlternateContent>
          <mc:Choice Requires="wps">
            <w:drawing>
              <wp:inline distT="0" distB="0" distL="0" distR="0" wp14:anchorId="2A90BC50" wp14:editId="0D950023">
                <wp:extent cx="4657725" cy="405517"/>
                <wp:effectExtent l="0" t="0" r="0" b="0"/>
                <wp:docPr id="3188" name="TextBox 18" descr="SW1 – Disease Match Worksheet&#10;"/>
                <wp:cNvGraphicFramePr/>
                <a:graphic xmlns:a="http://schemas.openxmlformats.org/drawingml/2006/main">
                  <a:graphicData uri="http://schemas.microsoft.com/office/word/2010/wordprocessingShape">
                    <wps:wsp>
                      <wps:cNvSpPr txBox="1"/>
                      <wps:spPr>
                        <a:xfrm>
                          <a:off x="0" y="0"/>
                          <a:ext cx="4657725" cy="405517"/>
                        </a:xfrm>
                        <a:prstGeom prst="rect">
                          <a:avLst/>
                        </a:prstGeom>
                        <a:noFill/>
                      </wps:spPr>
                      <wps:txbx>
                        <w:txbxContent>
                          <w:p w14:paraId="2F6E5220" w14:textId="77777777" w:rsidR="008567CC" w:rsidRPr="00980E07" w:rsidRDefault="008567CC" w:rsidP="008567CC">
                            <w:pPr>
                              <w:pStyle w:val="Heading2"/>
                              <w:spacing w:before="0"/>
                              <w:rPr>
                                <w:sz w:val="28"/>
                                <w:szCs w:val="18"/>
                              </w:rPr>
                            </w:pPr>
                            <w:r w:rsidRPr="00980E07">
                              <w:rPr>
                                <w:sz w:val="28"/>
                                <w:szCs w:val="18"/>
                              </w:rPr>
                              <w:t>SW2 – Differentiated Disease Match Worksheet 1/2</w:t>
                            </w:r>
                          </w:p>
                          <w:p w14:paraId="36515970" w14:textId="77777777" w:rsidR="008567CC" w:rsidRPr="00980E07" w:rsidRDefault="008567CC" w:rsidP="008567CC">
                            <w:pPr>
                              <w:rPr>
                                <w:sz w:val="32"/>
                                <w:szCs w:val="28"/>
                              </w:rPr>
                            </w:pPr>
                          </w:p>
                        </w:txbxContent>
                      </wps:txbx>
                      <wps:bodyPr wrap="square" rtlCol="0">
                        <a:noAutofit/>
                      </wps:bodyPr>
                    </wps:wsp>
                  </a:graphicData>
                </a:graphic>
              </wp:inline>
            </w:drawing>
          </mc:Choice>
          <mc:Fallback>
            <w:pict>
              <v:shape w14:anchorId="2A90BC50" id="_x0000_s1057" type="#_x0000_t202" alt="SW1 – Disease Match Worksheet&#10;" style="width:366.7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" filled="f" stroked="f">
                <v:textbox>
                  <w:txbxContent>
                    <w:p w14:paraId="2F6E5220" w14:textId="77777777" w:rsidR="008567CC" w:rsidRPr="00980E07" w:rsidRDefault="008567CC" w:rsidP="008567CC">
                      <w:pPr>
                        <w:pStyle w:val="Heading2"/>
                        <w:spacing w:before="0"/>
                        <w:rPr>
                          <w:sz w:val="28"/>
                          <w:szCs w:val="18"/>
                        </w:rPr>
                      </w:pPr>
                      <w:r w:rsidRPr="00980E07">
                        <w:rPr>
                          <w:sz w:val="28"/>
                          <w:szCs w:val="18"/>
                        </w:rPr>
                        <w:t>SW2 – Differentiated Disease Match Worksheet 1/2</w:t>
                      </w:r>
                    </w:p>
                    <w:p w14:paraId="36515970" w14:textId="77777777" w:rsidR="008567CC" w:rsidRPr="00980E07" w:rsidRDefault="008567CC" w:rsidP="008567CC">
                      <w:pPr>
                        <w:rPr>
                          <w:sz w:val="32"/>
                          <w:szCs w:val="28"/>
                        </w:rPr>
                      </w:pPr>
                    </w:p>
                  </w:txbxContent>
                </v:textbox>
                <w10:anchorlock/>
              </v:shape>
            </w:pict>
          </mc:Fallback>
        </mc:AlternateContent>
      </w:r>
    </w:p>
    <w:p w14:paraId="0843ED07" w14:textId="77777777" w:rsidR="008567CC" w:rsidRDefault="008567CC" w:rsidP="008567CC">
      <w:pPr>
        <w:spacing w:after="0" w:line="240" w:lineRule="auto"/>
        <w:ind w:firstLine="720"/>
        <w:rPr>
          <w:rFonts w:eastAsia="Calibri" w:cs="Times New Roman"/>
          <w:szCs w:val="24"/>
        </w:rPr>
      </w:pPr>
      <w:r w:rsidRPr="00FE56A5">
        <w:rPr>
          <w:rFonts w:eastAsia="Calibri" w:cs="Times New Roman"/>
          <w:noProof/>
          <w:sz w:val="28"/>
          <w:szCs w:val="28"/>
        </w:rPr>
        <mc:AlternateContent>
          <mc:Choice Requires="wps">
            <w:drawing>
              <wp:inline distT="0" distB="0" distL="0" distR="0" wp14:anchorId="28330599" wp14:editId="486A91FA">
                <wp:extent cx="4603805" cy="516835"/>
                <wp:effectExtent l="0" t="0" r="0" b="0"/>
                <wp:docPr id="3178" name="TextBox 2"/>
                <wp:cNvGraphicFramePr/>
                <a:graphic xmlns:a="http://schemas.openxmlformats.org/drawingml/2006/main">
                  <a:graphicData uri="http://schemas.microsoft.com/office/word/2010/wordprocessingShape">
                    <wps:wsp>
                      <wps:cNvSpPr txBox="1"/>
                      <wps:spPr>
                        <a:xfrm>
                          <a:off x="0" y="0"/>
                          <a:ext cx="4603805" cy="516835"/>
                        </a:xfrm>
                        <a:prstGeom prst="rect">
                          <a:avLst/>
                        </a:prstGeom>
                        <a:noFill/>
                      </wps:spPr>
                      <wps:txbx>
                        <w:txbxContent>
                          <w:p w14:paraId="72FB5073" w14:textId="77777777" w:rsidR="008567CC" w:rsidRPr="00C231DB" w:rsidRDefault="008567CC" w:rsidP="008567CC">
                            <w:pPr>
                              <w:rPr>
                                <w:rFonts w:cs="Arial"/>
                                <w:color w:val="000000" w:themeColor="text1"/>
                                <w:kern w:val="24"/>
                                <w:sz w:val="56"/>
                                <w:szCs w:val="56"/>
                              </w:rPr>
                            </w:pPr>
                            <w:r w:rsidRPr="00C231DB">
                              <w:rPr>
                                <w:rFonts w:cs="Arial"/>
                                <w:color w:val="000000" w:themeColor="text1"/>
                                <w:kern w:val="24"/>
                                <w:sz w:val="56"/>
                                <w:szCs w:val="56"/>
                              </w:rPr>
                              <w:t>Disease Match</w:t>
                            </w:r>
                          </w:p>
                        </w:txbxContent>
                      </wps:txbx>
                      <wps:bodyPr wrap="square" rtlCol="0">
                        <a:noAutofit/>
                      </wps:bodyPr>
                    </wps:wsp>
                  </a:graphicData>
                </a:graphic>
              </wp:inline>
            </w:drawing>
          </mc:Choice>
          <mc:Fallback>
            <w:pict>
              <v:shape w14:anchorId="28330599" id="_x0000_s1058" type="#_x0000_t202" style="width:362.5pt;height:4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" filled="f" stroked="f">
                <v:textbox>
                  <w:txbxContent>
                    <w:p w14:paraId="72FB5073" w14:textId="77777777" w:rsidR="008567CC" w:rsidRPr="00C231DB" w:rsidRDefault="008567CC" w:rsidP="008567CC">
                      <w:pPr>
                        <w:rPr>
                          <w:rFonts w:cs="Arial"/>
                          <w:color w:val="000000" w:themeColor="text1"/>
                          <w:kern w:val="24"/>
                          <w:sz w:val="56"/>
                          <w:szCs w:val="56"/>
                        </w:rPr>
                      </w:pPr>
                      <w:r w:rsidRPr="00C231DB">
                        <w:rPr>
                          <w:rFonts w:cs="Arial"/>
                          <w:color w:val="000000" w:themeColor="text1"/>
                          <w:kern w:val="24"/>
                          <w:sz w:val="56"/>
                          <w:szCs w:val="56"/>
                        </w:rPr>
                        <w:t>Disease Match</w:t>
                      </w:r>
                    </w:p>
                  </w:txbxContent>
                </v:textbox>
                <w10:anchorlock/>
              </v:shape>
            </w:pict>
          </mc:Fallback>
        </mc:AlternateContent>
      </w:r>
    </w:p>
    <w:p w14:paraId="30E8D8B8" w14:textId="77777777" w:rsidR="008567CC" w:rsidRPr="00FE56A5" w:rsidRDefault="008567CC" w:rsidP="008567CC">
      <w:pPr>
        <w:spacing w:after="120" w:line="240" w:lineRule="auto"/>
        <w:ind w:firstLine="426"/>
        <w:rPr>
          <w:rFonts w:eastAsia="Calibri" w:cs="Times New Roman"/>
          <w:szCs w:val="24"/>
        </w:rPr>
      </w:pPr>
      <w:r w:rsidRPr="00C231DB">
        <w:rPr>
          <w:rFonts w:eastAsia="Calibri" w:cs="Times New Roman"/>
          <w:noProof/>
          <w:szCs w:val="24"/>
        </w:rPr>
        <mc:AlternateContent>
          <mc:Choice Requires="wps">
            <w:drawing>
              <wp:inline distT="0" distB="0" distL="0" distR="0" wp14:anchorId="3B6F0407" wp14:editId="2CFA6313">
                <wp:extent cx="5581816" cy="1009816"/>
                <wp:effectExtent l="0" t="0" r="19050" b="19050"/>
                <wp:docPr id="194" name="Rectangle: Rounded Corners 13" descr="Procedure:&#10;&#10;1. Use the information sheets to find out with diseases should go in each empty box. This has been started for you.&#10;2. Do you notice any similarities or differences between the disease?&#10;"/>
                <wp:cNvGraphicFramePr/>
                <a:graphic xmlns:a="http://schemas.openxmlformats.org/drawingml/2006/main">
                  <a:graphicData uri="http://schemas.microsoft.com/office/word/2010/wordprocessingShape">
                    <wps:wsp>
                      <wps:cNvSpPr/>
                      <wps:spPr>
                        <a:xfrm>
                          <a:off x="0" y="0"/>
                          <a:ext cx="5581816" cy="1009816"/>
                        </a:xfrm>
                        <a:prstGeom prst="roundRect">
                          <a:avLst/>
                        </a:prstGeom>
                        <a:solidFill>
                          <a:srgbClr val="712B8F">
                            <a:lumMod val="20000"/>
                            <a:lumOff val="80000"/>
                            <a:alpha val="60000"/>
                          </a:srgbClr>
                        </a:solidFill>
                        <a:ln w="12700" cap="flat" cmpd="sng" algn="ctr">
                          <a:solidFill>
                            <a:schemeClr val="tx1"/>
                          </a:solidFill>
                          <a:prstDash val="solid"/>
                          <a:miter lim="800000"/>
                        </a:ln>
                        <a:effectLst/>
                      </wps:spPr>
                      <wps:txbx>
                        <w:txbxContent>
                          <w:p w14:paraId="7251D983" w14:textId="77777777" w:rsidR="008567CC" w:rsidRDefault="008567CC" w:rsidP="008567CC">
                            <w:pPr>
                              <w:spacing w:after="0"/>
                            </w:pPr>
                            <w:r w:rsidRPr="00C231DB">
                              <w:rPr>
                                <w:rFonts w:cs="Arial"/>
                                <w:color w:val="000000"/>
                                <w:kern w:val="24"/>
                              </w:rPr>
                              <w:t>Procedure:</w:t>
                            </w:r>
                          </w:p>
                          <w:p w14:paraId="4912736C" w14:textId="77777777" w:rsidR="008567CC" w:rsidRDefault="008567CC" w:rsidP="008567CC">
                            <w:pPr>
                              <w:spacing w:after="0"/>
                            </w:pPr>
                            <w:r w:rsidRPr="00C231DB">
                              <w:rPr>
                                <w:rFonts w:cs="Arial"/>
                                <w:color w:val="000000"/>
                                <w:kern w:val="24"/>
                              </w:rPr>
                              <w:t>1. Use the information sheets to find out with diseases should go in each empty box. This has been started for you.</w:t>
                            </w:r>
                          </w:p>
                          <w:p w14:paraId="63E2C163" w14:textId="77777777" w:rsidR="008567CC" w:rsidRDefault="008567CC" w:rsidP="008567CC">
                            <w:pPr>
                              <w:spacing w:after="0"/>
                            </w:pPr>
                            <w:r w:rsidRPr="00C231DB">
                              <w:rPr>
                                <w:rFonts w:cs="Arial"/>
                                <w:color w:val="000000"/>
                                <w:kern w:val="24"/>
                              </w:rPr>
                              <w:t>2. Do you notice any similarities or differences between the disease?</w:t>
                            </w:r>
                          </w:p>
                        </w:txbxContent>
                      </wps:txbx>
                      <wps:bodyPr wrap="square" rtlCol="0" anchor="ctr">
                        <a:noAutofit/>
                      </wps:bodyPr>
                    </wps:wsp>
                  </a:graphicData>
                </a:graphic>
              </wp:inline>
            </w:drawing>
          </mc:Choice>
          <mc:Fallback>
            <w:pict>
              <v:roundrect w14:anchorId="3B6F0407" id="_x0000_s1059" alt="Procedure:&#10;&#10;1. Use the information sheets to find out with diseases should go in each empty box. This has been started for you.&#10;2. Do you notice any similarities or differences between the disease?&#10;" style="width:439.5pt;height:7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" fillcolor="#e6cdf0" strokecolor="black [3213]" strokeweight="1pt">
                <v:fill opacity="39321f"/>
                <v:stroke joinstyle="miter"/>
                <v:textbox>
                  <w:txbxContent>
                    <w:p w14:paraId="7251D983" w14:textId="77777777" w:rsidR="008567CC" w:rsidRDefault="008567CC" w:rsidP="008567CC">
                      <w:pPr>
                        <w:spacing w:after="0"/>
                      </w:pPr>
                      <w:r w:rsidRPr="00C231DB">
                        <w:rPr>
                          <w:rFonts w:cs="Arial"/>
                          <w:color w:val="000000"/>
                          <w:kern w:val="24"/>
                        </w:rPr>
                        <w:t>Procedure:</w:t>
                      </w:r>
                    </w:p>
                    <w:p w14:paraId="4912736C" w14:textId="77777777" w:rsidR="008567CC" w:rsidRDefault="008567CC" w:rsidP="008567CC">
                      <w:pPr>
                        <w:spacing w:after="0"/>
                      </w:pPr>
                      <w:r w:rsidRPr="00C231DB">
                        <w:rPr>
                          <w:rFonts w:cs="Arial"/>
                          <w:color w:val="000000"/>
                          <w:kern w:val="24"/>
                        </w:rPr>
                        <w:t>1. Use the information sheets to find out with diseases should go in each empty box. This has been started for you.</w:t>
                      </w:r>
                    </w:p>
                    <w:p w14:paraId="63E2C163" w14:textId="77777777" w:rsidR="008567CC" w:rsidRDefault="008567CC" w:rsidP="008567CC">
                      <w:pPr>
                        <w:spacing w:after="0"/>
                      </w:pPr>
                      <w:r w:rsidRPr="00C231DB">
                        <w:rPr>
                          <w:rFonts w:cs="Arial"/>
                          <w:color w:val="000000"/>
                          <w:kern w:val="24"/>
                        </w:rPr>
                        <w:t>2. Do you notice any similarities or differences between the disease?</w:t>
                      </w:r>
                    </w:p>
                  </w:txbxContent>
                </v:textbox>
                <w10:anchorlock/>
              </v:roundrect>
            </w:pict>
          </mc:Fallback>
        </mc:AlternateContent>
      </w:r>
    </w:p>
    <w:tbl>
      <w:tblPr>
        <w:tblStyle w:val="TableGrid"/>
        <w:tblpPr w:leftFromText="180" w:rightFromText="180" w:vertAnchor="text" w:horzAnchor="page" w:tblpX="1252" w:tblpY="215"/>
        <w:tblW w:w="8458" w:type="dxa"/>
        <w:tblLook w:val="0420" w:firstRow="1" w:lastRow="0" w:firstColumn="0" w:lastColumn="0" w:noHBand="0" w:noVBand="1"/>
      </w:tblPr>
      <w:tblGrid>
        <w:gridCol w:w="3731"/>
        <w:gridCol w:w="4727"/>
      </w:tblGrid>
      <w:tr w:rsidR="008567CC" w:rsidRPr="00FE56A5" w14:paraId="42331FF6" w14:textId="77777777" w:rsidTr="008253D8">
        <w:trPr>
          <w:trHeight w:val="204"/>
        </w:trPr>
        <w:tc>
          <w:tcPr>
            <w:tcW w:w="3731" w:type="dxa"/>
            <w:shd w:val="clear" w:color="auto" w:fill="E3D5FF"/>
            <w:hideMark/>
          </w:tcPr>
          <w:p w14:paraId="6FCEE701" w14:textId="77777777" w:rsidR="008567CC" w:rsidRPr="00FE56A5" w:rsidRDefault="008567CC" w:rsidP="008253D8">
            <w:pPr>
              <w:rPr>
                <w:rFonts w:eastAsia="Calibri" w:cs="Times New Roman"/>
                <w:szCs w:val="24"/>
              </w:rPr>
            </w:pPr>
            <w:r w:rsidRPr="00FE56A5">
              <w:rPr>
                <w:rFonts w:eastAsia="Calibri" w:cs="Times New Roman"/>
                <w:sz w:val="28"/>
                <w:szCs w:val="28"/>
              </w:rPr>
              <w:t>1. Infectious Microbe</w:t>
            </w:r>
          </w:p>
        </w:tc>
        <w:tc>
          <w:tcPr>
            <w:tcW w:w="4727" w:type="dxa"/>
            <w:shd w:val="clear" w:color="auto" w:fill="E3D5FF"/>
            <w:hideMark/>
          </w:tcPr>
          <w:p w14:paraId="6F80FB3C" w14:textId="77777777" w:rsidR="008567CC" w:rsidRPr="00FE56A5" w:rsidRDefault="008567CC" w:rsidP="008253D8">
            <w:pPr>
              <w:rPr>
                <w:rFonts w:eastAsia="Calibri" w:cs="Times New Roman"/>
                <w:szCs w:val="24"/>
              </w:rPr>
            </w:pPr>
            <w:r w:rsidRPr="00FE56A5">
              <w:rPr>
                <w:rFonts w:eastAsia="Calibri" w:cs="Times New Roman"/>
                <w:sz w:val="28"/>
                <w:szCs w:val="28"/>
              </w:rPr>
              <w:t>Disease</w:t>
            </w:r>
          </w:p>
        </w:tc>
      </w:tr>
      <w:tr w:rsidR="008567CC" w:rsidRPr="00FE56A5" w14:paraId="63BD0335" w14:textId="77777777" w:rsidTr="008253D8">
        <w:trPr>
          <w:trHeight w:val="221"/>
        </w:trPr>
        <w:tc>
          <w:tcPr>
            <w:tcW w:w="3731" w:type="dxa"/>
            <w:hideMark/>
          </w:tcPr>
          <w:p w14:paraId="3E5E0140" w14:textId="77777777" w:rsidR="008567CC" w:rsidRPr="00FE56A5" w:rsidRDefault="008567CC" w:rsidP="008253D8">
            <w:pPr>
              <w:rPr>
                <w:rFonts w:eastAsia="Calibri" w:cs="Times New Roman"/>
                <w:szCs w:val="24"/>
              </w:rPr>
            </w:pPr>
            <w:r w:rsidRPr="00FE56A5">
              <w:rPr>
                <w:rFonts w:eastAsia="Calibri" w:cs="Times New Roman"/>
                <w:szCs w:val="24"/>
              </w:rPr>
              <w:t>Bacteria</w:t>
            </w:r>
          </w:p>
        </w:tc>
        <w:tc>
          <w:tcPr>
            <w:tcW w:w="4727" w:type="dxa"/>
            <w:hideMark/>
          </w:tcPr>
          <w:p w14:paraId="3762C8C5" w14:textId="77777777" w:rsidR="008567CC" w:rsidRPr="00FE56A5" w:rsidRDefault="008567CC" w:rsidP="008253D8">
            <w:pPr>
              <w:rPr>
                <w:rFonts w:eastAsia="Calibri" w:cs="Times New Roman"/>
                <w:szCs w:val="24"/>
              </w:rPr>
            </w:pPr>
            <w:r w:rsidRPr="00FE56A5">
              <w:rPr>
                <w:rFonts w:eastAsia="Calibri" w:cs="Times New Roman"/>
                <w:szCs w:val="24"/>
              </w:rPr>
              <w:t>Chlamydia</w:t>
            </w:r>
          </w:p>
        </w:tc>
      </w:tr>
      <w:tr w:rsidR="008567CC" w:rsidRPr="00FE56A5" w14:paraId="1F1D8D87" w14:textId="77777777" w:rsidTr="008253D8">
        <w:trPr>
          <w:trHeight w:val="221"/>
        </w:trPr>
        <w:tc>
          <w:tcPr>
            <w:tcW w:w="3731" w:type="dxa"/>
            <w:hideMark/>
          </w:tcPr>
          <w:p w14:paraId="6530F9B2" w14:textId="77777777" w:rsidR="008567CC" w:rsidRPr="00FE56A5" w:rsidRDefault="008567CC" w:rsidP="008253D8">
            <w:pPr>
              <w:rPr>
                <w:rFonts w:eastAsia="Calibri" w:cs="Times New Roman"/>
                <w:szCs w:val="24"/>
              </w:rPr>
            </w:pPr>
            <w:r w:rsidRPr="00FE56A5">
              <w:rPr>
                <w:rFonts w:eastAsia="Calibri" w:cs="Times New Roman"/>
                <w:szCs w:val="24"/>
              </w:rPr>
              <w:t>Virus</w:t>
            </w:r>
          </w:p>
        </w:tc>
        <w:tc>
          <w:tcPr>
            <w:tcW w:w="4727" w:type="dxa"/>
          </w:tcPr>
          <w:p w14:paraId="22E7FBA8" w14:textId="77777777" w:rsidR="008567CC" w:rsidRDefault="008567CC" w:rsidP="008253D8">
            <w:pPr>
              <w:rPr>
                <w:rFonts w:eastAsia="Calibri" w:cs="Times New Roman"/>
                <w:szCs w:val="24"/>
              </w:rPr>
            </w:pPr>
            <w:r>
              <w:rPr>
                <w:rFonts w:eastAsia="Calibri" w:cs="Times New Roman"/>
                <w:szCs w:val="24"/>
              </w:rPr>
              <w:t>1</w:t>
            </w:r>
          </w:p>
          <w:p w14:paraId="38AE1547" w14:textId="77777777" w:rsidR="008567CC" w:rsidRDefault="008567CC" w:rsidP="008253D8">
            <w:pPr>
              <w:rPr>
                <w:rFonts w:eastAsia="Calibri" w:cs="Times New Roman"/>
                <w:szCs w:val="24"/>
              </w:rPr>
            </w:pPr>
            <w:r>
              <w:rPr>
                <w:rFonts w:eastAsia="Calibri" w:cs="Times New Roman"/>
                <w:szCs w:val="24"/>
              </w:rPr>
              <w:t>2</w:t>
            </w:r>
          </w:p>
          <w:p w14:paraId="097315F2" w14:textId="77777777" w:rsidR="008567CC" w:rsidRPr="00FE56A5" w:rsidRDefault="008567CC" w:rsidP="008253D8">
            <w:pPr>
              <w:rPr>
                <w:rFonts w:eastAsia="Calibri" w:cs="Times New Roman"/>
                <w:szCs w:val="24"/>
              </w:rPr>
            </w:pPr>
            <w:r>
              <w:rPr>
                <w:rFonts w:eastAsia="Calibri" w:cs="Times New Roman"/>
                <w:szCs w:val="24"/>
              </w:rPr>
              <w:t>3</w:t>
            </w:r>
          </w:p>
        </w:tc>
      </w:tr>
      <w:tr w:rsidR="008567CC" w:rsidRPr="00FE56A5" w14:paraId="7D01E826" w14:textId="77777777" w:rsidTr="008253D8">
        <w:trPr>
          <w:trHeight w:val="221"/>
        </w:trPr>
        <w:tc>
          <w:tcPr>
            <w:tcW w:w="3731" w:type="dxa"/>
            <w:hideMark/>
          </w:tcPr>
          <w:p w14:paraId="4BCB38C0" w14:textId="77777777" w:rsidR="008567CC" w:rsidRPr="00FE56A5" w:rsidRDefault="008567CC" w:rsidP="008253D8">
            <w:pPr>
              <w:rPr>
                <w:rFonts w:eastAsia="Calibri" w:cs="Times New Roman"/>
                <w:szCs w:val="24"/>
              </w:rPr>
            </w:pPr>
            <w:r w:rsidRPr="00FE56A5">
              <w:rPr>
                <w:rFonts w:eastAsia="Calibri" w:cs="Times New Roman"/>
                <w:szCs w:val="24"/>
              </w:rPr>
              <w:t>Fungi</w:t>
            </w:r>
          </w:p>
        </w:tc>
        <w:tc>
          <w:tcPr>
            <w:tcW w:w="4727" w:type="dxa"/>
          </w:tcPr>
          <w:p w14:paraId="4E4D0D3E" w14:textId="77777777" w:rsidR="008567CC" w:rsidRPr="00FE56A5" w:rsidRDefault="008567CC" w:rsidP="008253D8">
            <w:pPr>
              <w:rPr>
                <w:rFonts w:eastAsia="Calibri" w:cs="Times New Roman"/>
                <w:szCs w:val="24"/>
              </w:rPr>
            </w:pPr>
            <w:r>
              <w:rPr>
                <w:rFonts w:eastAsia="Calibri" w:cs="Times New Roman"/>
                <w:szCs w:val="24"/>
              </w:rPr>
              <w:t>1</w:t>
            </w:r>
          </w:p>
        </w:tc>
      </w:tr>
    </w:tbl>
    <w:p w14:paraId="4D33F7D5" w14:textId="77777777" w:rsidR="008567CC" w:rsidRDefault="008567CC" w:rsidP="008567CC">
      <w:pPr>
        <w:pStyle w:val="Numberedlist"/>
        <w:numPr>
          <w:ilvl w:val="0"/>
          <w:numId w:val="0"/>
        </w:numPr>
        <w:ind w:left="360"/>
        <w:rPr>
          <w:rFonts w:eastAsia="Calibri" w:cs="Times New Roman"/>
        </w:rPr>
      </w:pPr>
    </w:p>
    <w:p w14:paraId="5DB7944C" w14:textId="77777777" w:rsidR="008567CC" w:rsidRPr="00FC2CC0" w:rsidRDefault="008567CC" w:rsidP="008567CC">
      <w:pPr>
        <w:pStyle w:val="Numberedlist"/>
        <w:numPr>
          <w:ilvl w:val="0"/>
          <w:numId w:val="0"/>
        </w:numPr>
        <w:ind w:left="360"/>
        <w:rPr>
          <w:rFonts w:eastAsia="Calibri" w:cs="Times New Roman"/>
        </w:rPr>
      </w:pPr>
    </w:p>
    <w:p w14:paraId="66C1135B" w14:textId="77777777" w:rsidR="008567CC" w:rsidRPr="00FE56A5" w:rsidRDefault="008567CC" w:rsidP="008567CC">
      <w:pPr>
        <w:spacing w:after="0" w:line="240" w:lineRule="auto"/>
        <w:rPr>
          <w:rFonts w:eastAsia="Calibri" w:cs="Times New Roman"/>
          <w:szCs w:val="24"/>
        </w:rPr>
      </w:pPr>
    </w:p>
    <w:p w14:paraId="18106B8B" w14:textId="77777777" w:rsidR="008567CC" w:rsidRPr="00FE56A5" w:rsidRDefault="008567CC" w:rsidP="008567CC">
      <w:pPr>
        <w:spacing w:after="0" w:line="240" w:lineRule="auto"/>
        <w:rPr>
          <w:rFonts w:eastAsia="Calibri" w:cs="Times New Roman"/>
          <w:szCs w:val="24"/>
        </w:rPr>
      </w:pPr>
    </w:p>
    <w:p w14:paraId="48FA7309" w14:textId="77777777" w:rsidR="008567CC" w:rsidRPr="00FE56A5" w:rsidRDefault="008567CC" w:rsidP="008567CC">
      <w:pPr>
        <w:spacing w:after="0" w:line="240" w:lineRule="auto"/>
        <w:rPr>
          <w:rFonts w:eastAsia="Calibri" w:cs="Times New Roman"/>
          <w:szCs w:val="24"/>
        </w:rPr>
      </w:pPr>
    </w:p>
    <w:p w14:paraId="4B1BFB4F" w14:textId="77777777" w:rsidR="008567CC" w:rsidRPr="00FE56A5" w:rsidRDefault="008567CC" w:rsidP="008567CC">
      <w:pPr>
        <w:spacing w:after="0" w:line="240" w:lineRule="auto"/>
        <w:rPr>
          <w:rFonts w:eastAsia="Calibri" w:cs="Times New Roman"/>
          <w:szCs w:val="24"/>
        </w:rPr>
      </w:pPr>
    </w:p>
    <w:p w14:paraId="0B84D3C7" w14:textId="77777777" w:rsidR="008567CC" w:rsidRPr="00FE56A5" w:rsidRDefault="008567CC" w:rsidP="008567CC">
      <w:pPr>
        <w:spacing w:after="0" w:line="240" w:lineRule="auto"/>
        <w:rPr>
          <w:rFonts w:eastAsia="Calibri" w:cs="Times New Roman"/>
          <w:szCs w:val="24"/>
        </w:rPr>
      </w:pPr>
    </w:p>
    <w:p w14:paraId="01BD371D" w14:textId="77777777" w:rsidR="008567CC" w:rsidRPr="00FE56A5" w:rsidRDefault="008567CC" w:rsidP="008567CC">
      <w:pPr>
        <w:spacing w:after="0" w:line="240" w:lineRule="auto"/>
        <w:rPr>
          <w:rFonts w:eastAsia="Calibri" w:cs="Times New Roman"/>
          <w:szCs w:val="24"/>
        </w:rPr>
      </w:pPr>
    </w:p>
    <w:p w14:paraId="52F80164" w14:textId="77777777" w:rsidR="008567CC" w:rsidRDefault="008567CC" w:rsidP="008567CC">
      <w:pPr>
        <w:spacing w:after="0" w:line="240" w:lineRule="auto"/>
        <w:rPr>
          <w:rFonts w:eastAsia="Calibri" w:cs="Times New Roman"/>
          <w:szCs w:val="24"/>
        </w:rPr>
      </w:pPr>
    </w:p>
    <w:p w14:paraId="0F5A3977" w14:textId="77777777" w:rsidR="008567CC" w:rsidRPr="00FE56A5" w:rsidRDefault="008567CC" w:rsidP="008567CC">
      <w:pPr>
        <w:spacing w:after="0" w:line="240" w:lineRule="auto"/>
        <w:rPr>
          <w:rFonts w:eastAsia="Calibri" w:cs="Times New Roman"/>
          <w:szCs w:val="24"/>
        </w:rPr>
      </w:pPr>
    </w:p>
    <w:tbl>
      <w:tblPr>
        <w:tblStyle w:val="TableGrid"/>
        <w:tblpPr w:leftFromText="180" w:rightFromText="180" w:vertAnchor="text" w:horzAnchor="page" w:tblpX="1279" w:tblpY="16"/>
        <w:tblW w:w="8518" w:type="dxa"/>
        <w:tblLook w:val="0420" w:firstRow="1" w:lastRow="0" w:firstColumn="0" w:lastColumn="0" w:noHBand="0" w:noVBand="1"/>
      </w:tblPr>
      <w:tblGrid>
        <w:gridCol w:w="3818"/>
        <w:gridCol w:w="4700"/>
      </w:tblGrid>
      <w:tr w:rsidR="008567CC" w:rsidRPr="00FE56A5" w14:paraId="1ED620E9" w14:textId="77777777" w:rsidTr="008253D8">
        <w:trPr>
          <w:trHeight w:val="103"/>
        </w:trPr>
        <w:tc>
          <w:tcPr>
            <w:tcW w:w="3818" w:type="dxa"/>
            <w:shd w:val="clear" w:color="auto" w:fill="E3D5FF"/>
            <w:hideMark/>
          </w:tcPr>
          <w:p w14:paraId="135B5670" w14:textId="77777777" w:rsidR="008567CC" w:rsidRPr="00FE56A5" w:rsidRDefault="008567CC" w:rsidP="008253D8">
            <w:pPr>
              <w:rPr>
                <w:rFonts w:eastAsia="Calibri" w:cs="Times New Roman"/>
                <w:sz w:val="28"/>
                <w:szCs w:val="28"/>
              </w:rPr>
            </w:pPr>
            <w:r w:rsidRPr="00FE56A5">
              <w:rPr>
                <w:rFonts w:eastAsia="Calibri" w:cs="Times New Roman"/>
                <w:sz w:val="28"/>
                <w:szCs w:val="28"/>
              </w:rPr>
              <w:t>2. Symptoms</w:t>
            </w:r>
          </w:p>
        </w:tc>
        <w:tc>
          <w:tcPr>
            <w:tcW w:w="4700" w:type="dxa"/>
            <w:shd w:val="clear" w:color="auto" w:fill="E3D5FF"/>
            <w:hideMark/>
          </w:tcPr>
          <w:p w14:paraId="320FAFC0" w14:textId="77777777" w:rsidR="008567CC" w:rsidRPr="00FE56A5" w:rsidRDefault="008567CC" w:rsidP="008253D8">
            <w:pPr>
              <w:rPr>
                <w:rFonts w:eastAsia="Calibri" w:cs="Times New Roman"/>
                <w:sz w:val="28"/>
                <w:szCs w:val="28"/>
              </w:rPr>
            </w:pPr>
            <w:r w:rsidRPr="00FE56A5">
              <w:rPr>
                <w:rFonts w:eastAsia="Calibri" w:cs="Times New Roman"/>
                <w:sz w:val="28"/>
                <w:szCs w:val="28"/>
              </w:rPr>
              <w:t>Disease</w:t>
            </w:r>
          </w:p>
        </w:tc>
      </w:tr>
      <w:tr w:rsidR="008567CC" w:rsidRPr="00FE56A5" w14:paraId="03FD40B3" w14:textId="77777777" w:rsidTr="008253D8">
        <w:trPr>
          <w:trHeight w:val="234"/>
        </w:trPr>
        <w:tc>
          <w:tcPr>
            <w:tcW w:w="3818" w:type="dxa"/>
            <w:hideMark/>
          </w:tcPr>
          <w:p w14:paraId="17B93B0D" w14:textId="77777777" w:rsidR="008567CC" w:rsidRPr="00FE56A5" w:rsidRDefault="008567CC" w:rsidP="008253D8">
            <w:pPr>
              <w:rPr>
                <w:rFonts w:eastAsia="Calibri" w:cs="Times New Roman"/>
                <w:szCs w:val="24"/>
              </w:rPr>
            </w:pPr>
            <w:r w:rsidRPr="00FE56A5">
              <w:rPr>
                <w:rFonts w:eastAsia="Calibri" w:cs="Times New Roman"/>
                <w:szCs w:val="24"/>
              </w:rPr>
              <w:t>Asymptomatic</w:t>
            </w:r>
          </w:p>
        </w:tc>
        <w:tc>
          <w:tcPr>
            <w:tcW w:w="4700" w:type="dxa"/>
          </w:tcPr>
          <w:p w14:paraId="381B223D" w14:textId="77777777" w:rsidR="008567CC" w:rsidRPr="00FE56A5" w:rsidRDefault="008567CC" w:rsidP="008253D8">
            <w:pPr>
              <w:rPr>
                <w:rFonts w:eastAsia="Calibri" w:cs="Times New Roman"/>
                <w:szCs w:val="24"/>
              </w:rPr>
            </w:pPr>
            <w:r>
              <w:rPr>
                <w:rFonts w:eastAsia="Calibri" w:cs="Times New Roman"/>
                <w:szCs w:val="24"/>
              </w:rPr>
              <w:t>1</w:t>
            </w:r>
          </w:p>
        </w:tc>
      </w:tr>
      <w:tr w:rsidR="008567CC" w:rsidRPr="00FE56A5" w14:paraId="774B2519" w14:textId="77777777" w:rsidTr="008253D8">
        <w:trPr>
          <w:trHeight w:val="234"/>
        </w:trPr>
        <w:tc>
          <w:tcPr>
            <w:tcW w:w="3818" w:type="dxa"/>
            <w:hideMark/>
          </w:tcPr>
          <w:p w14:paraId="25A7D1E5" w14:textId="77777777" w:rsidR="008567CC" w:rsidRPr="00FE56A5" w:rsidRDefault="008567CC" w:rsidP="008253D8">
            <w:pPr>
              <w:rPr>
                <w:rFonts w:eastAsia="Calibri" w:cs="Times New Roman"/>
                <w:szCs w:val="24"/>
              </w:rPr>
            </w:pPr>
            <w:r w:rsidRPr="00FE56A5">
              <w:rPr>
                <w:rFonts w:eastAsia="Calibri" w:cs="Times New Roman"/>
                <w:szCs w:val="24"/>
              </w:rPr>
              <w:t>Fever</w:t>
            </w:r>
          </w:p>
        </w:tc>
        <w:tc>
          <w:tcPr>
            <w:tcW w:w="4700" w:type="dxa"/>
          </w:tcPr>
          <w:p w14:paraId="322C00E1" w14:textId="77777777" w:rsidR="008567CC" w:rsidRDefault="008567CC" w:rsidP="008253D8">
            <w:pPr>
              <w:rPr>
                <w:rFonts w:eastAsia="Calibri" w:cs="Times New Roman"/>
                <w:szCs w:val="24"/>
              </w:rPr>
            </w:pPr>
            <w:r>
              <w:rPr>
                <w:rFonts w:eastAsia="Calibri" w:cs="Times New Roman"/>
                <w:szCs w:val="24"/>
              </w:rPr>
              <w:t>1</w:t>
            </w:r>
          </w:p>
          <w:p w14:paraId="5D2A848A" w14:textId="77777777" w:rsidR="008567CC" w:rsidRDefault="008567CC" w:rsidP="008253D8">
            <w:pPr>
              <w:rPr>
                <w:rFonts w:eastAsia="Calibri" w:cs="Times New Roman"/>
                <w:szCs w:val="24"/>
              </w:rPr>
            </w:pPr>
            <w:r>
              <w:rPr>
                <w:rFonts w:eastAsia="Calibri" w:cs="Times New Roman"/>
                <w:szCs w:val="24"/>
              </w:rPr>
              <w:t>2</w:t>
            </w:r>
          </w:p>
          <w:p w14:paraId="432B82F1" w14:textId="77777777" w:rsidR="008567CC" w:rsidRPr="00FE56A5" w:rsidRDefault="008567CC" w:rsidP="008253D8">
            <w:pPr>
              <w:rPr>
                <w:rFonts w:eastAsia="Calibri" w:cs="Times New Roman"/>
                <w:szCs w:val="24"/>
              </w:rPr>
            </w:pPr>
            <w:r>
              <w:rPr>
                <w:rFonts w:eastAsia="Calibri" w:cs="Times New Roman"/>
                <w:szCs w:val="24"/>
              </w:rPr>
              <w:t>3</w:t>
            </w:r>
          </w:p>
        </w:tc>
      </w:tr>
      <w:tr w:rsidR="008567CC" w:rsidRPr="00FE56A5" w14:paraId="2199B89B" w14:textId="77777777" w:rsidTr="008253D8">
        <w:trPr>
          <w:trHeight w:val="234"/>
        </w:trPr>
        <w:tc>
          <w:tcPr>
            <w:tcW w:w="3818" w:type="dxa"/>
            <w:hideMark/>
          </w:tcPr>
          <w:p w14:paraId="18DB3036" w14:textId="77777777" w:rsidR="008567CC" w:rsidRPr="00FE56A5" w:rsidRDefault="008567CC" w:rsidP="008253D8">
            <w:pPr>
              <w:rPr>
                <w:rFonts w:eastAsia="Calibri" w:cs="Times New Roman"/>
                <w:szCs w:val="24"/>
              </w:rPr>
            </w:pPr>
            <w:r w:rsidRPr="00FE56A5">
              <w:rPr>
                <w:rFonts w:eastAsia="Calibri" w:cs="Times New Roman"/>
                <w:szCs w:val="24"/>
              </w:rPr>
              <w:t>Rash</w:t>
            </w:r>
          </w:p>
        </w:tc>
        <w:tc>
          <w:tcPr>
            <w:tcW w:w="4700" w:type="dxa"/>
          </w:tcPr>
          <w:p w14:paraId="2BD55279" w14:textId="77777777" w:rsidR="008567CC" w:rsidRDefault="008567CC" w:rsidP="008253D8">
            <w:pPr>
              <w:rPr>
                <w:rFonts w:eastAsia="Calibri" w:cs="Times New Roman"/>
                <w:szCs w:val="24"/>
              </w:rPr>
            </w:pPr>
            <w:r>
              <w:rPr>
                <w:rFonts w:eastAsia="Calibri" w:cs="Times New Roman"/>
                <w:szCs w:val="24"/>
              </w:rPr>
              <w:t>1</w:t>
            </w:r>
          </w:p>
          <w:p w14:paraId="31C9B10B" w14:textId="77777777" w:rsidR="008567CC" w:rsidRPr="00FE56A5" w:rsidRDefault="008567CC" w:rsidP="008253D8">
            <w:pPr>
              <w:rPr>
                <w:rFonts w:eastAsia="Calibri" w:cs="Times New Roman"/>
                <w:szCs w:val="24"/>
              </w:rPr>
            </w:pPr>
            <w:r>
              <w:rPr>
                <w:rFonts w:eastAsia="Calibri" w:cs="Times New Roman"/>
                <w:szCs w:val="24"/>
              </w:rPr>
              <w:t>2</w:t>
            </w:r>
          </w:p>
        </w:tc>
      </w:tr>
      <w:tr w:rsidR="008567CC" w:rsidRPr="00FE56A5" w14:paraId="086B7DEF" w14:textId="77777777" w:rsidTr="008253D8">
        <w:trPr>
          <w:trHeight w:val="234"/>
        </w:trPr>
        <w:tc>
          <w:tcPr>
            <w:tcW w:w="3818" w:type="dxa"/>
            <w:hideMark/>
          </w:tcPr>
          <w:p w14:paraId="214BE256" w14:textId="77777777" w:rsidR="008567CC" w:rsidRPr="00FE56A5" w:rsidRDefault="008567CC" w:rsidP="008253D8">
            <w:pPr>
              <w:rPr>
                <w:rFonts w:eastAsia="Calibri" w:cs="Times New Roman"/>
                <w:szCs w:val="24"/>
              </w:rPr>
            </w:pPr>
            <w:r w:rsidRPr="00FE56A5">
              <w:rPr>
                <w:rFonts w:eastAsia="Calibri" w:cs="Times New Roman"/>
                <w:szCs w:val="24"/>
              </w:rPr>
              <w:t>Sore throat</w:t>
            </w:r>
          </w:p>
        </w:tc>
        <w:tc>
          <w:tcPr>
            <w:tcW w:w="4700" w:type="dxa"/>
          </w:tcPr>
          <w:p w14:paraId="7736B06A" w14:textId="77777777" w:rsidR="008567CC" w:rsidRDefault="008567CC" w:rsidP="008253D8">
            <w:pPr>
              <w:rPr>
                <w:rFonts w:eastAsia="Calibri" w:cs="Times New Roman"/>
                <w:szCs w:val="24"/>
              </w:rPr>
            </w:pPr>
            <w:r>
              <w:rPr>
                <w:rFonts w:eastAsia="Calibri" w:cs="Times New Roman"/>
                <w:szCs w:val="24"/>
              </w:rPr>
              <w:t>1</w:t>
            </w:r>
          </w:p>
          <w:p w14:paraId="081AD509" w14:textId="77777777" w:rsidR="008567CC" w:rsidRPr="00FE56A5" w:rsidRDefault="008567CC" w:rsidP="008253D8">
            <w:pPr>
              <w:rPr>
                <w:rFonts w:eastAsia="Calibri" w:cs="Times New Roman"/>
                <w:szCs w:val="24"/>
              </w:rPr>
            </w:pPr>
            <w:r>
              <w:rPr>
                <w:rFonts w:eastAsia="Calibri" w:cs="Times New Roman"/>
                <w:szCs w:val="24"/>
              </w:rPr>
              <w:t>2</w:t>
            </w:r>
          </w:p>
        </w:tc>
      </w:tr>
      <w:tr w:rsidR="008567CC" w:rsidRPr="00FE56A5" w14:paraId="50467855" w14:textId="77777777" w:rsidTr="008253D8">
        <w:trPr>
          <w:trHeight w:val="234"/>
        </w:trPr>
        <w:tc>
          <w:tcPr>
            <w:tcW w:w="3818" w:type="dxa"/>
            <w:hideMark/>
          </w:tcPr>
          <w:p w14:paraId="1ECAEE20" w14:textId="77777777" w:rsidR="008567CC" w:rsidRPr="00FE56A5" w:rsidRDefault="008567CC" w:rsidP="008253D8">
            <w:pPr>
              <w:rPr>
                <w:rFonts w:eastAsia="Calibri" w:cs="Times New Roman"/>
                <w:szCs w:val="24"/>
              </w:rPr>
            </w:pPr>
            <w:r w:rsidRPr="00FE56A5">
              <w:rPr>
                <w:rFonts w:eastAsia="Calibri" w:cs="Times New Roman"/>
                <w:szCs w:val="24"/>
              </w:rPr>
              <w:t xml:space="preserve">White discharge </w:t>
            </w:r>
          </w:p>
        </w:tc>
        <w:tc>
          <w:tcPr>
            <w:tcW w:w="4700" w:type="dxa"/>
          </w:tcPr>
          <w:p w14:paraId="6A1E1338" w14:textId="77777777" w:rsidR="008567CC" w:rsidRDefault="008567CC" w:rsidP="008253D8">
            <w:pPr>
              <w:rPr>
                <w:rFonts w:eastAsia="Calibri" w:cs="Times New Roman"/>
                <w:szCs w:val="24"/>
              </w:rPr>
            </w:pPr>
            <w:r>
              <w:rPr>
                <w:rFonts w:eastAsia="Calibri" w:cs="Times New Roman"/>
                <w:szCs w:val="24"/>
              </w:rPr>
              <w:t>1</w:t>
            </w:r>
          </w:p>
          <w:p w14:paraId="1ED44421" w14:textId="77777777" w:rsidR="008567CC" w:rsidRPr="00FE56A5" w:rsidRDefault="008567CC" w:rsidP="008253D8">
            <w:pPr>
              <w:rPr>
                <w:rFonts w:eastAsia="Calibri" w:cs="Times New Roman"/>
                <w:szCs w:val="24"/>
              </w:rPr>
            </w:pPr>
            <w:r>
              <w:rPr>
                <w:rFonts w:eastAsia="Calibri" w:cs="Times New Roman"/>
                <w:szCs w:val="24"/>
              </w:rPr>
              <w:t>2</w:t>
            </w:r>
          </w:p>
        </w:tc>
      </w:tr>
    </w:tbl>
    <w:p w14:paraId="3A83469F" w14:textId="77777777" w:rsidR="008567CC" w:rsidRPr="00FE56A5" w:rsidRDefault="008567CC" w:rsidP="008567CC">
      <w:pPr>
        <w:spacing w:after="0" w:line="240" w:lineRule="auto"/>
        <w:rPr>
          <w:rFonts w:eastAsia="Calibri" w:cs="Times New Roman"/>
          <w:szCs w:val="24"/>
        </w:rPr>
      </w:pPr>
    </w:p>
    <w:p w14:paraId="59391142" w14:textId="77777777" w:rsidR="008567CC" w:rsidRPr="00FE56A5" w:rsidRDefault="008567CC" w:rsidP="008567CC">
      <w:pPr>
        <w:spacing w:after="0" w:line="240" w:lineRule="auto"/>
        <w:rPr>
          <w:rFonts w:eastAsia="Calibri" w:cs="Times New Roman"/>
          <w:szCs w:val="24"/>
        </w:rPr>
      </w:pPr>
    </w:p>
    <w:p w14:paraId="7D580676" w14:textId="77777777" w:rsidR="008567CC" w:rsidRPr="00FE56A5" w:rsidRDefault="008567CC" w:rsidP="008567CC">
      <w:pPr>
        <w:spacing w:after="0" w:line="240" w:lineRule="auto"/>
        <w:rPr>
          <w:rFonts w:eastAsia="Calibri" w:cs="Times New Roman"/>
          <w:szCs w:val="24"/>
        </w:rPr>
      </w:pPr>
    </w:p>
    <w:p w14:paraId="34FCD5E1" w14:textId="77777777" w:rsidR="008567CC" w:rsidRPr="00FE56A5" w:rsidRDefault="008567CC" w:rsidP="008567CC">
      <w:pPr>
        <w:spacing w:after="0" w:line="240" w:lineRule="auto"/>
        <w:rPr>
          <w:rFonts w:eastAsia="Calibri" w:cs="Times New Roman"/>
          <w:szCs w:val="24"/>
        </w:rPr>
      </w:pPr>
    </w:p>
    <w:p w14:paraId="62A5D9B3" w14:textId="77777777" w:rsidR="008567CC" w:rsidRPr="00FE56A5" w:rsidRDefault="008567CC" w:rsidP="008567CC">
      <w:pPr>
        <w:spacing w:after="0" w:line="240" w:lineRule="auto"/>
        <w:rPr>
          <w:rFonts w:eastAsia="Calibri" w:cs="Times New Roman"/>
          <w:szCs w:val="24"/>
        </w:rPr>
      </w:pPr>
    </w:p>
    <w:p w14:paraId="0F9D9460" w14:textId="77777777" w:rsidR="008567CC" w:rsidRPr="00FE56A5" w:rsidRDefault="008567CC" w:rsidP="008567CC">
      <w:pPr>
        <w:spacing w:after="0" w:line="240" w:lineRule="auto"/>
        <w:rPr>
          <w:rFonts w:eastAsia="Calibri" w:cs="Times New Roman"/>
          <w:szCs w:val="24"/>
        </w:rPr>
      </w:pPr>
    </w:p>
    <w:p w14:paraId="2B51F361" w14:textId="77777777" w:rsidR="008567CC" w:rsidRPr="00FE56A5" w:rsidRDefault="008567CC" w:rsidP="008567CC">
      <w:pPr>
        <w:spacing w:after="0" w:line="240" w:lineRule="auto"/>
        <w:rPr>
          <w:rFonts w:eastAsia="Calibri" w:cs="Times New Roman"/>
          <w:szCs w:val="24"/>
        </w:rPr>
      </w:pPr>
    </w:p>
    <w:p w14:paraId="01F2952D" w14:textId="77777777" w:rsidR="008567CC" w:rsidRPr="00FE56A5" w:rsidRDefault="008567CC" w:rsidP="008567CC">
      <w:pPr>
        <w:spacing w:after="0" w:line="240" w:lineRule="auto"/>
        <w:rPr>
          <w:rFonts w:eastAsia="Calibri" w:cs="Times New Roman"/>
          <w:szCs w:val="24"/>
        </w:rPr>
      </w:pPr>
    </w:p>
    <w:p w14:paraId="52519705" w14:textId="77777777" w:rsidR="008567CC" w:rsidRPr="00FE56A5" w:rsidRDefault="008567CC" w:rsidP="008567CC">
      <w:pPr>
        <w:spacing w:after="0" w:line="240" w:lineRule="auto"/>
        <w:rPr>
          <w:rFonts w:eastAsia="Calibri" w:cs="Times New Roman"/>
          <w:szCs w:val="24"/>
        </w:rPr>
      </w:pPr>
    </w:p>
    <w:p w14:paraId="1F1B7316" w14:textId="77777777" w:rsidR="008567CC" w:rsidRPr="00FE56A5" w:rsidRDefault="008567CC" w:rsidP="008567CC">
      <w:pPr>
        <w:spacing w:after="0" w:line="240" w:lineRule="auto"/>
        <w:rPr>
          <w:rFonts w:eastAsia="Calibri" w:cs="Times New Roman"/>
          <w:szCs w:val="24"/>
        </w:rPr>
      </w:pPr>
    </w:p>
    <w:p w14:paraId="7B1ADC6B" w14:textId="77777777" w:rsidR="008567CC" w:rsidRPr="00FE56A5" w:rsidRDefault="008567CC" w:rsidP="008567CC">
      <w:pPr>
        <w:spacing w:after="0" w:line="240" w:lineRule="auto"/>
        <w:rPr>
          <w:rFonts w:eastAsia="Calibri" w:cs="Times New Roman"/>
          <w:szCs w:val="24"/>
        </w:rPr>
      </w:pPr>
    </w:p>
    <w:p w14:paraId="5086F55F" w14:textId="77777777" w:rsidR="008567CC" w:rsidRPr="00FE56A5" w:rsidRDefault="008567CC" w:rsidP="008567CC">
      <w:pPr>
        <w:spacing w:after="0" w:line="240" w:lineRule="auto"/>
        <w:rPr>
          <w:rFonts w:eastAsia="Calibri" w:cs="Times New Roman"/>
          <w:szCs w:val="24"/>
        </w:rPr>
      </w:pPr>
    </w:p>
    <w:p w14:paraId="64802B21" w14:textId="77777777" w:rsidR="008567CC" w:rsidRPr="00FE56A5" w:rsidRDefault="008567CC" w:rsidP="008567CC">
      <w:pPr>
        <w:spacing w:after="0" w:line="240" w:lineRule="auto"/>
        <w:rPr>
          <w:rFonts w:eastAsia="Calibri" w:cs="Times New Roman"/>
          <w:szCs w:val="24"/>
        </w:rPr>
      </w:pPr>
    </w:p>
    <w:p w14:paraId="2403873A" w14:textId="77777777" w:rsidR="008567CC" w:rsidRPr="00FE56A5" w:rsidRDefault="008567CC" w:rsidP="008567CC">
      <w:pPr>
        <w:spacing w:after="0" w:line="240" w:lineRule="auto"/>
        <w:rPr>
          <w:rFonts w:eastAsia="Calibri" w:cs="Times New Roman"/>
          <w:szCs w:val="24"/>
        </w:rPr>
      </w:pPr>
    </w:p>
    <w:p w14:paraId="366787AD" w14:textId="77777777" w:rsidR="008567CC" w:rsidRPr="00FE56A5" w:rsidRDefault="008567CC" w:rsidP="008567CC">
      <w:pPr>
        <w:spacing w:after="0" w:line="240" w:lineRule="auto"/>
        <w:rPr>
          <w:rFonts w:eastAsia="Calibri" w:cs="Times New Roman"/>
          <w:szCs w:val="24"/>
        </w:rPr>
      </w:pPr>
    </w:p>
    <w:tbl>
      <w:tblPr>
        <w:tblStyle w:val="TableGrid"/>
        <w:tblpPr w:leftFromText="180" w:rightFromText="180" w:vertAnchor="text" w:horzAnchor="page" w:tblpX="1241" w:tblpY="154"/>
        <w:tblW w:w="8578" w:type="dxa"/>
        <w:tblLook w:val="0420" w:firstRow="1" w:lastRow="0" w:firstColumn="0" w:lastColumn="0" w:noHBand="0" w:noVBand="1"/>
      </w:tblPr>
      <w:tblGrid>
        <w:gridCol w:w="3656"/>
        <w:gridCol w:w="4922"/>
      </w:tblGrid>
      <w:tr w:rsidR="008567CC" w:rsidRPr="00FE56A5" w14:paraId="5BB8AAA0" w14:textId="77777777" w:rsidTr="008253D8">
        <w:trPr>
          <w:trHeight w:val="113"/>
        </w:trPr>
        <w:tc>
          <w:tcPr>
            <w:tcW w:w="3656" w:type="dxa"/>
            <w:shd w:val="clear" w:color="auto" w:fill="E3D5FF"/>
            <w:hideMark/>
          </w:tcPr>
          <w:p w14:paraId="3CCCB5E4" w14:textId="77777777" w:rsidR="008567CC" w:rsidRPr="00FE56A5" w:rsidRDefault="008567CC" w:rsidP="008253D8">
            <w:pPr>
              <w:rPr>
                <w:rFonts w:eastAsia="Calibri" w:cs="Times New Roman"/>
                <w:sz w:val="28"/>
                <w:szCs w:val="28"/>
              </w:rPr>
            </w:pPr>
            <w:r w:rsidRPr="00FE56A5">
              <w:rPr>
                <w:rFonts w:eastAsia="Calibri" w:cs="Times New Roman"/>
                <w:sz w:val="28"/>
                <w:szCs w:val="28"/>
              </w:rPr>
              <w:t>3. Transmission</w:t>
            </w:r>
          </w:p>
        </w:tc>
        <w:tc>
          <w:tcPr>
            <w:tcW w:w="4922" w:type="dxa"/>
            <w:shd w:val="clear" w:color="auto" w:fill="E3D5FF"/>
            <w:hideMark/>
          </w:tcPr>
          <w:p w14:paraId="146AAE98" w14:textId="77777777" w:rsidR="008567CC" w:rsidRPr="00FE56A5" w:rsidRDefault="008567CC" w:rsidP="008253D8">
            <w:pPr>
              <w:rPr>
                <w:rFonts w:eastAsia="Calibri" w:cs="Times New Roman"/>
                <w:sz w:val="28"/>
                <w:szCs w:val="28"/>
              </w:rPr>
            </w:pPr>
            <w:r w:rsidRPr="00FE56A5">
              <w:rPr>
                <w:rFonts w:eastAsia="Calibri" w:cs="Times New Roman"/>
                <w:sz w:val="28"/>
                <w:szCs w:val="28"/>
              </w:rPr>
              <w:t>Disease</w:t>
            </w:r>
          </w:p>
        </w:tc>
      </w:tr>
      <w:tr w:rsidR="008567CC" w:rsidRPr="00FE56A5" w14:paraId="57900921" w14:textId="77777777" w:rsidTr="008253D8">
        <w:trPr>
          <w:trHeight w:val="255"/>
        </w:trPr>
        <w:tc>
          <w:tcPr>
            <w:tcW w:w="3656" w:type="dxa"/>
            <w:hideMark/>
          </w:tcPr>
          <w:p w14:paraId="567698CF" w14:textId="77777777" w:rsidR="008567CC" w:rsidRPr="00FE56A5" w:rsidRDefault="008567CC" w:rsidP="008253D8">
            <w:pPr>
              <w:rPr>
                <w:rFonts w:eastAsia="Calibri" w:cs="Times New Roman"/>
                <w:szCs w:val="24"/>
              </w:rPr>
            </w:pPr>
            <w:r w:rsidRPr="00FE56A5">
              <w:rPr>
                <w:rFonts w:eastAsia="Calibri" w:cs="Times New Roman"/>
                <w:szCs w:val="24"/>
              </w:rPr>
              <w:t>Sexual contact</w:t>
            </w:r>
          </w:p>
        </w:tc>
        <w:tc>
          <w:tcPr>
            <w:tcW w:w="4922" w:type="dxa"/>
          </w:tcPr>
          <w:p w14:paraId="1ED1317E" w14:textId="77777777" w:rsidR="008567CC" w:rsidRDefault="008567CC" w:rsidP="008253D8">
            <w:pPr>
              <w:rPr>
                <w:rFonts w:eastAsia="Calibri" w:cs="Times New Roman"/>
                <w:szCs w:val="24"/>
              </w:rPr>
            </w:pPr>
            <w:r>
              <w:rPr>
                <w:rFonts w:eastAsia="Calibri" w:cs="Times New Roman"/>
                <w:szCs w:val="24"/>
              </w:rPr>
              <w:t>1</w:t>
            </w:r>
          </w:p>
          <w:p w14:paraId="5A645EA7" w14:textId="77777777" w:rsidR="008567CC" w:rsidRPr="00FE56A5" w:rsidRDefault="008567CC" w:rsidP="008253D8">
            <w:pPr>
              <w:rPr>
                <w:rFonts w:eastAsia="Calibri" w:cs="Times New Roman"/>
                <w:szCs w:val="24"/>
              </w:rPr>
            </w:pPr>
            <w:r>
              <w:rPr>
                <w:rFonts w:eastAsia="Calibri" w:cs="Times New Roman"/>
                <w:szCs w:val="24"/>
              </w:rPr>
              <w:t>2</w:t>
            </w:r>
          </w:p>
        </w:tc>
      </w:tr>
      <w:tr w:rsidR="008567CC" w:rsidRPr="00FE56A5" w14:paraId="06D0993C" w14:textId="77777777" w:rsidTr="008253D8">
        <w:trPr>
          <w:trHeight w:val="255"/>
        </w:trPr>
        <w:tc>
          <w:tcPr>
            <w:tcW w:w="3656" w:type="dxa"/>
            <w:hideMark/>
          </w:tcPr>
          <w:p w14:paraId="4BBB165F" w14:textId="77777777" w:rsidR="008567CC" w:rsidRPr="00FE56A5" w:rsidRDefault="008567CC" w:rsidP="008253D8">
            <w:pPr>
              <w:rPr>
                <w:rFonts w:eastAsia="Calibri" w:cs="Times New Roman"/>
                <w:szCs w:val="24"/>
              </w:rPr>
            </w:pPr>
            <w:r w:rsidRPr="00FE56A5">
              <w:rPr>
                <w:rFonts w:eastAsia="Calibri" w:cs="Times New Roman"/>
                <w:szCs w:val="24"/>
              </w:rPr>
              <w:t>Touch</w:t>
            </w:r>
          </w:p>
        </w:tc>
        <w:tc>
          <w:tcPr>
            <w:tcW w:w="4922" w:type="dxa"/>
          </w:tcPr>
          <w:p w14:paraId="63561D1E" w14:textId="77777777" w:rsidR="008567CC" w:rsidRDefault="008567CC" w:rsidP="008253D8">
            <w:pPr>
              <w:rPr>
                <w:rFonts w:eastAsia="Calibri" w:cs="Times New Roman"/>
                <w:szCs w:val="24"/>
              </w:rPr>
            </w:pPr>
            <w:r>
              <w:rPr>
                <w:rFonts w:eastAsia="Calibri" w:cs="Times New Roman"/>
                <w:szCs w:val="24"/>
              </w:rPr>
              <w:t>1</w:t>
            </w:r>
          </w:p>
          <w:p w14:paraId="79A7E33C" w14:textId="77777777" w:rsidR="008567CC" w:rsidRDefault="008567CC" w:rsidP="008253D8">
            <w:pPr>
              <w:rPr>
                <w:rFonts w:eastAsia="Calibri" w:cs="Times New Roman"/>
                <w:szCs w:val="24"/>
              </w:rPr>
            </w:pPr>
            <w:r>
              <w:rPr>
                <w:rFonts w:eastAsia="Calibri" w:cs="Times New Roman"/>
                <w:szCs w:val="24"/>
              </w:rPr>
              <w:t>2</w:t>
            </w:r>
          </w:p>
          <w:p w14:paraId="38C55EBF" w14:textId="77777777" w:rsidR="008567CC" w:rsidRPr="00FE56A5" w:rsidRDefault="008567CC" w:rsidP="008253D8">
            <w:pPr>
              <w:rPr>
                <w:rFonts w:eastAsia="Calibri" w:cs="Times New Roman"/>
                <w:szCs w:val="24"/>
              </w:rPr>
            </w:pPr>
            <w:r>
              <w:rPr>
                <w:rFonts w:eastAsia="Calibri" w:cs="Times New Roman"/>
                <w:szCs w:val="24"/>
              </w:rPr>
              <w:t>3</w:t>
            </w:r>
          </w:p>
        </w:tc>
      </w:tr>
      <w:tr w:rsidR="008567CC" w:rsidRPr="00FE56A5" w14:paraId="34E50D30" w14:textId="77777777" w:rsidTr="008253D8">
        <w:trPr>
          <w:trHeight w:val="255"/>
        </w:trPr>
        <w:tc>
          <w:tcPr>
            <w:tcW w:w="3656" w:type="dxa"/>
            <w:hideMark/>
          </w:tcPr>
          <w:p w14:paraId="0B935017" w14:textId="77777777" w:rsidR="008567CC" w:rsidRPr="00FE56A5" w:rsidRDefault="008567CC" w:rsidP="008253D8">
            <w:pPr>
              <w:rPr>
                <w:rFonts w:eastAsia="Calibri" w:cs="Times New Roman"/>
                <w:szCs w:val="24"/>
              </w:rPr>
            </w:pPr>
            <w:r w:rsidRPr="00FE56A5">
              <w:rPr>
                <w:rFonts w:eastAsia="Calibri" w:cs="Times New Roman"/>
                <w:szCs w:val="24"/>
              </w:rPr>
              <w:t>Inhalation</w:t>
            </w:r>
          </w:p>
        </w:tc>
        <w:tc>
          <w:tcPr>
            <w:tcW w:w="4922" w:type="dxa"/>
          </w:tcPr>
          <w:p w14:paraId="2D744C29" w14:textId="77777777" w:rsidR="008567CC" w:rsidRDefault="008567CC" w:rsidP="008253D8">
            <w:pPr>
              <w:rPr>
                <w:rFonts w:eastAsia="Calibri" w:cs="Times New Roman"/>
                <w:szCs w:val="24"/>
              </w:rPr>
            </w:pPr>
            <w:r>
              <w:rPr>
                <w:rFonts w:eastAsia="Calibri" w:cs="Times New Roman"/>
                <w:szCs w:val="24"/>
              </w:rPr>
              <w:t>1</w:t>
            </w:r>
          </w:p>
          <w:p w14:paraId="619A9783" w14:textId="77777777" w:rsidR="008567CC" w:rsidRDefault="008567CC" w:rsidP="008253D8">
            <w:pPr>
              <w:rPr>
                <w:rFonts w:eastAsia="Calibri" w:cs="Times New Roman"/>
                <w:szCs w:val="24"/>
              </w:rPr>
            </w:pPr>
            <w:r>
              <w:rPr>
                <w:rFonts w:eastAsia="Calibri" w:cs="Times New Roman"/>
                <w:szCs w:val="24"/>
              </w:rPr>
              <w:t>2</w:t>
            </w:r>
          </w:p>
          <w:p w14:paraId="02B35589" w14:textId="77777777" w:rsidR="008567CC" w:rsidRPr="00FE56A5" w:rsidRDefault="008567CC" w:rsidP="008253D8">
            <w:pPr>
              <w:rPr>
                <w:rFonts w:eastAsia="Calibri" w:cs="Times New Roman"/>
                <w:szCs w:val="24"/>
              </w:rPr>
            </w:pPr>
            <w:r>
              <w:rPr>
                <w:rFonts w:eastAsia="Calibri" w:cs="Times New Roman"/>
                <w:szCs w:val="24"/>
              </w:rPr>
              <w:t>3</w:t>
            </w:r>
          </w:p>
        </w:tc>
      </w:tr>
      <w:tr w:rsidR="008567CC" w:rsidRPr="00FE56A5" w14:paraId="052C8060" w14:textId="77777777" w:rsidTr="008253D8">
        <w:trPr>
          <w:trHeight w:val="255"/>
        </w:trPr>
        <w:tc>
          <w:tcPr>
            <w:tcW w:w="3656" w:type="dxa"/>
            <w:hideMark/>
          </w:tcPr>
          <w:p w14:paraId="5237A88E" w14:textId="77777777" w:rsidR="008567CC" w:rsidRPr="00FE56A5" w:rsidRDefault="008567CC" w:rsidP="008253D8">
            <w:pPr>
              <w:rPr>
                <w:rFonts w:eastAsia="Calibri" w:cs="Times New Roman"/>
                <w:szCs w:val="24"/>
              </w:rPr>
            </w:pPr>
            <w:r w:rsidRPr="00FE56A5">
              <w:rPr>
                <w:rFonts w:eastAsia="Calibri" w:cs="Times New Roman"/>
                <w:szCs w:val="24"/>
              </w:rPr>
              <w:t>Mouth to mouth</w:t>
            </w:r>
          </w:p>
        </w:tc>
        <w:tc>
          <w:tcPr>
            <w:tcW w:w="4922" w:type="dxa"/>
          </w:tcPr>
          <w:p w14:paraId="3C4A3052" w14:textId="77777777" w:rsidR="008567CC" w:rsidRPr="00FE56A5" w:rsidRDefault="008567CC" w:rsidP="008253D8">
            <w:pPr>
              <w:rPr>
                <w:rFonts w:eastAsia="Calibri" w:cs="Times New Roman"/>
                <w:szCs w:val="24"/>
              </w:rPr>
            </w:pPr>
            <w:r>
              <w:rPr>
                <w:rFonts w:eastAsia="Calibri" w:cs="Times New Roman"/>
                <w:szCs w:val="24"/>
              </w:rPr>
              <w:t>1</w:t>
            </w:r>
          </w:p>
        </w:tc>
      </w:tr>
    </w:tbl>
    <w:p w14:paraId="17459A66" w14:textId="77777777" w:rsidR="008567CC" w:rsidRDefault="008567CC" w:rsidP="008567CC">
      <w:pPr>
        <w:rPr>
          <w:rFonts w:eastAsia="Calibri" w:cs="Times New Roman"/>
          <w:b/>
          <w:bCs/>
          <w:szCs w:val="24"/>
        </w:rPr>
      </w:pPr>
      <w:r>
        <w:rPr>
          <w:rFonts w:eastAsia="Calibri" w:cs="Times New Roman"/>
          <w:b/>
          <w:bCs/>
          <w:szCs w:val="24"/>
        </w:rPr>
        <w:br w:type="page"/>
      </w:r>
    </w:p>
    <w:p w14:paraId="64410562" w14:textId="77777777" w:rsidR="008567CC" w:rsidRDefault="008567CC" w:rsidP="008567CC">
      <w:pPr>
        <w:spacing w:after="0" w:line="240" w:lineRule="auto"/>
        <w:rPr>
          <w:rFonts w:eastAsia="Calibri" w:cs="Times New Roman"/>
          <w:b/>
          <w:bCs/>
          <w:szCs w:val="24"/>
        </w:rPr>
      </w:pPr>
      <w:r>
        <w:rPr>
          <w:noProof/>
        </w:rPr>
        <w:lastRenderedPageBreak/>
        <mc:AlternateContent>
          <mc:Choice Requires="wpg">
            <w:drawing>
              <wp:anchor distT="0" distB="0" distL="114300" distR="114300" simplePos="0" relativeHeight="251672576" behindDoc="0" locked="0" layoutInCell="1" allowOverlap="1" wp14:anchorId="1CB7A446" wp14:editId="575F224A">
                <wp:simplePos x="0" y="0"/>
                <wp:positionH relativeFrom="column">
                  <wp:posOffset>-85725</wp:posOffset>
                </wp:positionH>
                <wp:positionV relativeFrom="paragraph">
                  <wp:posOffset>152400</wp:posOffset>
                </wp:positionV>
                <wp:extent cx="6285142" cy="9267825"/>
                <wp:effectExtent l="38100" t="19050" r="20955" b="47625"/>
                <wp:wrapNone/>
                <wp:docPr id="985" name="Group 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85142" cy="9267825"/>
                          <a:chOff x="0" y="0"/>
                          <a:chExt cx="6285142" cy="9520806"/>
                        </a:xfrm>
                      </wpg:grpSpPr>
                      <wps:wsp>
                        <wps:cNvPr id="3183" name="Rectangle: Rounded Corners 17">
                          <a:extLst>
                            <a:ext uri="{C183D7F6-B498-43B3-948B-1728B52AA6E4}">
                              <adec:decorative xmlns:adec="http://schemas.microsoft.com/office/drawing/2017/decorative" val="1"/>
                            </a:ext>
                          </a:extLst>
                        </wps:cNvPr>
                        <wps:cNvSpPr/>
                        <wps:spPr>
                          <a:xfrm>
                            <a:off x="0" y="210436"/>
                            <a:ext cx="6080125" cy="9310370"/>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86" name="Oval 23">
                          <a:extLst>
                            <a:ext uri="{C183D7F6-B498-43B3-948B-1728B52AA6E4}">
                              <adec:decorative xmlns:adec="http://schemas.microsoft.com/office/drawing/2017/decorative" val="1"/>
                            </a:ext>
                          </a:extLst>
                        </wps:cNvPr>
                        <wps:cNvSpPr/>
                        <wps:spPr>
                          <a:xfrm>
                            <a:off x="5722532"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184" name="Picture 24">
                            <a:extLst>
                              <a:ext uri="{FF2B5EF4-FFF2-40B4-BE49-F238E27FC236}">
                                <a16:creationId xmlns:a16="http://schemas.microsoft.com/office/drawing/2014/main" id="{6D08B43C-FF58-457E-8242-D5CF97F42BBD}"/>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756644" y="12847"/>
                            <a:ext cx="501015" cy="547370"/>
                          </a:xfrm>
                          <a:prstGeom prst="rect">
                            <a:avLst/>
                          </a:prstGeom>
                        </pic:spPr>
                      </pic:pic>
                    </wpg:wgp>
                  </a:graphicData>
                </a:graphic>
                <wp14:sizeRelV relativeFrom="margin">
                  <wp14:pctHeight>0</wp14:pctHeight>
                </wp14:sizeRelV>
              </wp:anchor>
            </w:drawing>
          </mc:Choice>
          <mc:Fallback>
            <w:pict>
              <v:group w14:anchorId="2A08F6F1" id="Group 985" o:spid="_x0000_s1026" alt="&quot;&quot;" style="position:absolute;margin-left:-6.75pt;margin-top:12pt;width:494.9pt;height:729.75pt;z-index:251672576;mso-height-relative:margin" coordsize="62851,95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">
                <v:roundrect id="Rectangle: Rounded Corners 17" o:spid="_x0000_s1027" alt="&quot;&quot;" style="position:absolute;top:2104;width:60801;height:93104;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" filled="f" strokecolor="#732281" strokeweight="6pt">
                  <v:stroke joinstyle="bevel" endcap="square"/>
                </v:roundrect>
                <v:oval id="Oval 23" o:spid="_x0000_s1028" alt="&quot;&quot;" style="position:absolute;left:57225;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" fillcolor="white [3212]" strokecolor="#732281" strokeweight="3pt">
                  <v:stroke joinstyle="miter"/>
                </v:oval>
                <v:shape id="Picture 24" o:spid="_x0000_s1029" type="#_x0000_t75" alt="&quot;&quot;" style="position:absolute;left:57566;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">
                  <v:imagedata r:id="rId12" o:title=""/>
                </v:shape>
              </v:group>
            </w:pict>
          </mc:Fallback>
        </mc:AlternateContent>
      </w:r>
      <w:r w:rsidRPr="007B70FC">
        <w:rPr>
          <w:noProof/>
        </w:rPr>
        <mc:AlternateContent>
          <mc:Choice Requires="wps">
            <w:drawing>
              <wp:inline distT="0" distB="0" distL="0" distR="0" wp14:anchorId="6307E709" wp14:editId="41371D82">
                <wp:extent cx="4781550" cy="405517"/>
                <wp:effectExtent l="0" t="0" r="0" b="0"/>
                <wp:docPr id="3189" name="TextBox 18" descr="SW1 – Disease Match Worksheet&#10;"/>
                <wp:cNvGraphicFramePr/>
                <a:graphic xmlns:a="http://schemas.openxmlformats.org/drawingml/2006/main">
                  <a:graphicData uri="http://schemas.microsoft.com/office/word/2010/wordprocessingShape">
                    <wps:wsp>
                      <wps:cNvSpPr txBox="1"/>
                      <wps:spPr>
                        <a:xfrm>
                          <a:off x="0" y="0"/>
                          <a:ext cx="4781550" cy="405517"/>
                        </a:xfrm>
                        <a:prstGeom prst="rect">
                          <a:avLst/>
                        </a:prstGeom>
                        <a:noFill/>
                      </wps:spPr>
                      <wps:txbx>
                        <w:txbxContent>
                          <w:p w14:paraId="65CBE038" w14:textId="77777777" w:rsidR="008567CC" w:rsidRPr="00980E07" w:rsidRDefault="008567CC" w:rsidP="008567CC">
                            <w:pPr>
                              <w:pStyle w:val="Heading2"/>
                              <w:spacing w:before="0"/>
                              <w:rPr>
                                <w:sz w:val="28"/>
                                <w:szCs w:val="18"/>
                              </w:rPr>
                            </w:pPr>
                            <w:r w:rsidRPr="00980E07">
                              <w:rPr>
                                <w:sz w:val="28"/>
                                <w:szCs w:val="18"/>
                              </w:rPr>
                              <w:t>SW2 – Differentiated Disease Match Worksheet 2/2</w:t>
                            </w:r>
                          </w:p>
                          <w:p w14:paraId="5965BC3A" w14:textId="77777777" w:rsidR="008567CC" w:rsidRDefault="008567CC" w:rsidP="008567CC"/>
                        </w:txbxContent>
                      </wps:txbx>
                      <wps:bodyPr wrap="square" rtlCol="0">
                        <a:noAutofit/>
                      </wps:bodyPr>
                    </wps:wsp>
                  </a:graphicData>
                </a:graphic>
              </wp:inline>
            </w:drawing>
          </mc:Choice>
          <mc:Fallback>
            <w:pict>
              <v:shape w14:anchorId="6307E709" id="_x0000_s1060" type="#_x0000_t202" alt="SW1 – Disease Match Worksheet&#10;" style="width:376.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" filled="f" stroked="f">
                <v:textbox>
                  <w:txbxContent>
                    <w:p w14:paraId="65CBE038" w14:textId="77777777" w:rsidR="008567CC" w:rsidRPr="00980E07" w:rsidRDefault="008567CC" w:rsidP="008567CC">
                      <w:pPr>
                        <w:pStyle w:val="Heading2"/>
                        <w:spacing w:before="0"/>
                        <w:rPr>
                          <w:sz w:val="28"/>
                          <w:szCs w:val="18"/>
                        </w:rPr>
                      </w:pPr>
                      <w:r w:rsidRPr="00980E07">
                        <w:rPr>
                          <w:sz w:val="28"/>
                          <w:szCs w:val="18"/>
                        </w:rPr>
                        <w:t>SW2 – Differentiated Disease Match Worksheet 2/2</w:t>
                      </w:r>
                    </w:p>
                    <w:p w14:paraId="5965BC3A" w14:textId="77777777" w:rsidR="008567CC" w:rsidRDefault="008567CC" w:rsidP="008567CC"/>
                  </w:txbxContent>
                </v:textbox>
                <w10:anchorlock/>
              </v:shape>
            </w:pict>
          </mc:Fallback>
        </mc:AlternateContent>
      </w:r>
    </w:p>
    <w:p w14:paraId="2D7861A3" w14:textId="77777777" w:rsidR="008567CC" w:rsidRDefault="008567CC" w:rsidP="008567CC">
      <w:pPr>
        <w:spacing w:after="0" w:line="240" w:lineRule="auto"/>
        <w:rPr>
          <w:rFonts w:eastAsia="Calibri" w:cs="Times New Roman"/>
          <w:b/>
          <w:bCs/>
          <w:szCs w:val="24"/>
        </w:rPr>
      </w:pPr>
      <w:r w:rsidRPr="00C231DB">
        <w:rPr>
          <w:rFonts w:eastAsia="Calibri" w:cs="Times New Roman"/>
          <w:b/>
          <w:bCs/>
          <w:noProof/>
          <w:szCs w:val="24"/>
        </w:rPr>
        <mc:AlternateContent>
          <mc:Choice Requires="wps">
            <w:drawing>
              <wp:inline distT="0" distB="0" distL="0" distR="0" wp14:anchorId="7A73EAE0" wp14:editId="4C068DBC">
                <wp:extent cx="4603805" cy="516835"/>
                <wp:effectExtent l="0" t="0" r="0" b="0"/>
                <wp:docPr id="3182" name="TextBox 2"/>
                <wp:cNvGraphicFramePr/>
                <a:graphic xmlns:a="http://schemas.openxmlformats.org/drawingml/2006/main">
                  <a:graphicData uri="http://schemas.microsoft.com/office/word/2010/wordprocessingShape">
                    <wps:wsp>
                      <wps:cNvSpPr txBox="1"/>
                      <wps:spPr>
                        <a:xfrm>
                          <a:off x="0" y="0"/>
                          <a:ext cx="4603805" cy="516835"/>
                        </a:xfrm>
                        <a:prstGeom prst="rect">
                          <a:avLst/>
                        </a:prstGeom>
                        <a:noFill/>
                      </wps:spPr>
                      <wps:txbx>
                        <w:txbxContent>
                          <w:p w14:paraId="38C350EF" w14:textId="77777777" w:rsidR="008567CC" w:rsidRPr="00C231DB" w:rsidRDefault="008567CC" w:rsidP="008567CC">
                            <w:pPr>
                              <w:rPr>
                                <w:rFonts w:cs="Arial"/>
                                <w:color w:val="000000" w:themeColor="text1"/>
                                <w:kern w:val="24"/>
                                <w:sz w:val="56"/>
                                <w:szCs w:val="56"/>
                              </w:rPr>
                            </w:pPr>
                            <w:r w:rsidRPr="00C231DB">
                              <w:rPr>
                                <w:rFonts w:cs="Arial"/>
                                <w:color w:val="000000" w:themeColor="text1"/>
                                <w:kern w:val="24"/>
                                <w:sz w:val="56"/>
                                <w:szCs w:val="56"/>
                              </w:rPr>
                              <w:t>Disease Match</w:t>
                            </w:r>
                          </w:p>
                        </w:txbxContent>
                      </wps:txbx>
                      <wps:bodyPr wrap="square" rtlCol="0">
                        <a:noAutofit/>
                      </wps:bodyPr>
                    </wps:wsp>
                  </a:graphicData>
                </a:graphic>
              </wp:inline>
            </w:drawing>
          </mc:Choice>
          <mc:Fallback>
            <w:pict>
              <v:shape w14:anchorId="7A73EAE0" id="_x0000_s1061" type="#_x0000_t202" style="width:362.5pt;height:4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" filled="f" stroked="f">
                <v:textbox>
                  <w:txbxContent>
                    <w:p w14:paraId="38C350EF" w14:textId="77777777" w:rsidR="008567CC" w:rsidRPr="00C231DB" w:rsidRDefault="008567CC" w:rsidP="008567CC">
                      <w:pPr>
                        <w:rPr>
                          <w:rFonts w:cs="Arial"/>
                          <w:color w:val="000000" w:themeColor="text1"/>
                          <w:kern w:val="24"/>
                          <w:sz w:val="56"/>
                          <w:szCs w:val="56"/>
                        </w:rPr>
                      </w:pPr>
                      <w:r w:rsidRPr="00C231DB">
                        <w:rPr>
                          <w:rFonts w:cs="Arial"/>
                          <w:color w:val="000000" w:themeColor="text1"/>
                          <w:kern w:val="24"/>
                          <w:sz w:val="56"/>
                          <w:szCs w:val="56"/>
                        </w:rPr>
                        <w:t>Disease Match</w:t>
                      </w:r>
                    </w:p>
                  </w:txbxContent>
                </v:textbox>
                <w10:anchorlock/>
              </v:shape>
            </w:pict>
          </mc:Fallback>
        </mc:AlternateContent>
      </w:r>
    </w:p>
    <w:p w14:paraId="7E46664E" w14:textId="77777777" w:rsidR="008567CC" w:rsidRDefault="008567CC" w:rsidP="008567CC">
      <w:pPr>
        <w:spacing w:after="0" w:line="240" w:lineRule="auto"/>
        <w:rPr>
          <w:rFonts w:eastAsia="Calibri" w:cs="Times New Roman"/>
          <w:b/>
          <w:bCs/>
          <w:szCs w:val="24"/>
        </w:rPr>
      </w:pPr>
    </w:p>
    <w:tbl>
      <w:tblPr>
        <w:tblStyle w:val="TableGrid"/>
        <w:tblpPr w:leftFromText="180" w:rightFromText="180" w:vertAnchor="text" w:horzAnchor="margin" w:tblpY="-6"/>
        <w:tblW w:w="8495" w:type="dxa"/>
        <w:tblLook w:val="0420" w:firstRow="1" w:lastRow="0" w:firstColumn="0" w:lastColumn="0" w:noHBand="0" w:noVBand="1"/>
      </w:tblPr>
      <w:tblGrid>
        <w:gridCol w:w="3676"/>
        <w:gridCol w:w="4819"/>
      </w:tblGrid>
      <w:tr w:rsidR="008567CC" w:rsidRPr="00FE56A5" w14:paraId="46ED3F52" w14:textId="77777777" w:rsidTr="008253D8">
        <w:trPr>
          <w:trHeight w:val="98"/>
        </w:trPr>
        <w:tc>
          <w:tcPr>
            <w:tcW w:w="3676" w:type="dxa"/>
            <w:shd w:val="clear" w:color="auto" w:fill="E3D5FF"/>
            <w:hideMark/>
          </w:tcPr>
          <w:p w14:paraId="6DCFB219" w14:textId="77777777" w:rsidR="008567CC" w:rsidRPr="00FE56A5" w:rsidRDefault="008567CC" w:rsidP="008253D8">
            <w:pPr>
              <w:rPr>
                <w:rFonts w:eastAsia="Calibri" w:cs="Times New Roman"/>
                <w:sz w:val="28"/>
                <w:szCs w:val="28"/>
              </w:rPr>
            </w:pPr>
            <w:r w:rsidRPr="00FE56A5">
              <w:rPr>
                <w:rFonts w:eastAsia="Calibri" w:cs="Times New Roman"/>
                <w:sz w:val="28"/>
                <w:szCs w:val="28"/>
              </w:rPr>
              <w:t>4. Prevention</w:t>
            </w:r>
          </w:p>
        </w:tc>
        <w:tc>
          <w:tcPr>
            <w:tcW w:w="4819" w:type="dxa"/>
            <w:shd w:val="clear" w:color="auto" w:fill="E3D5FF"/>
            <w:hideMark/>
          </w:tcPr>
          <w:p w14:paraId="53F05B59" w14:textId="77777777" w:rsidR="008567CC" w:rsidRPr="00FE56A5" w:rsidRDefault="008567CC" w:rsidP="008253D8">
            <w:pPr>
              <w:rPr>
                <w:rFonts w:eastAsia="Calibri" w:cs="Times New Roman"/>
                <w:sz w:val="28"/>
                <w:szCs w:val="28"/>
              </w:rPr>
            </w:pPr>
            <w:r w:rsidRPr="00FE56A5">
              <w:rPr>
                <w:rFonts w:eastAsia="Calibri" w:cs="Times New Roman"/>
                <w:sz w:val="28"/>
                <w:szCs w:val="28"/>
              </w:rPr>
              <w:t>Disease</w:t>
            </w:r>
          </w:p>
        </w:tc>
      </w:tr>
      <w:tr w:rsidR="008567CC" w:rsidRPr="00FE56A5" w14:paraId="6E18468D" w14:textId="77777777" w:rsidTr="008253D8">
        <w:trPr>
          <w:trHeight w:val="221"/>
        </w:trPr>
        <w:tc>
          <w:tcPr>
            <w:tcW w:w="3676" w:type="dxa"/>
            <w:hideMark/>
          </w:tcPr>
          <w:p w14:paraId="16A30C67" w14:textId="77777777" w:rsidR="008567CC" w:rsidRPr="00FE56A5" w:rsidRDefault="008567CC" w:rsidP="008253D8">
            <w:pPr>
              <w:rPr>
                <w:rFonts w:eastAsia="Calibri" w:cs="Times New Roman"/>
                <w:szCs w:val="24"/>
              </w:rPr>
            </w:pPr>
            <w:r w:rsidRPr="00FE56A5">
              <w:rPr>
                <w:rFonts w:eastAsia="Calibri" w:cs="Times New Roman"/>
                <w:szCs w:val="24"/>
              </w:rPr>
              <w:t>Wash hands</w:t>
            </w:r>
          </w:p>
        </w:tc>
        <w:tc>
          <w:tcPr>
            <w:tcW w:w="4819" w:type="dxa"/>
          </w:tcPr>
          <w:p w14:paraId="081F7635" w14:textId="77777777" w:rsidR="008567CC" w:rsidRDefault="008567CC" w:rsidP="008253D8">
            <w:pPr>
              <w:rPr>
                <w:rFonts w:eastAsia="Calibri" w:cs="Times New Roman"/>
                <w:szCs w:val="24"/>
              </w:rPr>
            </w:pPr>
            <w:r>
              <w:rPr>
                <w:rFonts w:eastAsia="Calibri" w:cs="Times New Roman"/>
                <w:szCs w:val="24"/>
              </w:rPr>
              <w:t>1</w:t>
            </w:r>
          </w:p>
          <w:p w14:paraId="3A0677DE" w14:textId="77777777" w:rsidR="008567CC" w:rsidRDefault="008567CC" w:rsidP="008253D8">
            <w:pPr>
              <w:rPr>
                <w:rFonts w:eastAsia="Calibri" w:cs="Times New Roman"/>
                <w:szCs w:val="24"/>
              </w:rPr>
            </w:pPr>
            <w:r>
              <w:rPr>
                <w:rFonts w:eastAsia="Calibri" w:cs="Times New Roman"/>
                <w:szCs w:val="24"/>
              </w:rPr>
              <w:t>2</w:t>
            </w:r>
          </w:p>
          <w:p w14:paraId="2531445C" w14:textId="77777777" w:rsidR="008567CC" w:rsidRPr="00FE56A5" w:rsidRDefault="008567CC" w:rsidP="008253D8">
            <w:pPr>
              <w:rPr>
                <w:rFonts w:eastAsia="Calibri" w:cs="Times New Roman"/>
                <w:szCs w:val="24"/>
              </w:rPr>
            </w:pPr>
            <w:r>
              <w:rPr>
                <w:rFonts w:eastAsia="Calibri" w:cs="Times New Roman"/>
                <w:szCs w:val="24"/>
              </w:rPr>
              <w:t>3</w:t>
            </w:r>
          </w:p>
        </w:tc>
      </w:tr>
      <w:tr w:rsidR="008567CC" w:rsidRPr="00FE56A5" w14:paraId="6EBBFA19" w14:textId="77777777" w:rsidTr="008253D8">
        <w:trPr>
          <w:trHeight w:val="221"/>
        </w:trPr>
        <w:tc>
          <w:tcPr>
            <w:tcW w:w="3676" w:type="dxa"/>
            <w:hideMark/>
          </w:tcPr>
          <w:p w14:paraId="345773DA" w14:textId="77777777" w:rsidR="008567CC" w:rsidRPr="00FE56A5" w:rsidRDefault="008567CC" w:rsidP="008253D8">
            <w:pPr>
              <w:rPr>
                <w:rFonts w:eastAsia="Calibri" w:cs="Times New Roman"/>
                <w:szCs w:val="24"/>
              </w:rPr>
            </w:pPr>
            <w:r w:rsidRPr="00FE56A5">
              <w:rPr>
                <w:rFonts w:eastAsia="Calibri" w:cs="Times New Roman"/>
                <w:szCs w:val="24"/>
              </w:rPr>
              <w:t>Cover coughs and sneezes</w:t>
            </w:r>
          </w:p>
        </w:tc>
        <w:tc>
          <w:tcPr>
            <w:tcW w:w="4819" w:type="dxa"/>
          </w:tcPr>
          <w:p w14:paraId="1A0449F0" w14:textId="77777777" w:rsidR="008567CC" w:rsidRDefault="008567CC" w:rsidP="008253D8">
            <w:pPr>
              <w:rPr>
                <w:rFonts w:eastAsia="Calibri" w:cs="Times New Roman"/>
                <w:szCs w:val="24"/>
              </w:rPr>
            </w:pPr>
            <w:r>
              <w:rPr>
                <w:rFonts w:eastAsia="Calibri" w:cs="Times New Roman"/>
                <w:szCs w:val="24"/>
              </w:rPr>
              <w:t>1</w:t>
            </w:r>
          </w:p>
          <w:p w14:paraId="31954A90" w14:textId="77777777" w:rsidR="008567CC" w:rsidRDefault="008567CC" w:rsidP="008253D8">
            <w:pPr>
              <w:rPr>
                <w:rFonts w:eastAsia="Calibri" w:cs="Times New Roman"/>
                <w:szCs w:val="24"/>
              </w:rPr>
            </w:pPr>
            <w:r>
              <w:rPr>
                <w:rFonts w:eastAsia="Calibri" w:cs="Times New Roman"/>
                <w:szCs w:val="24"/>
              </w:rPr>
              <w:t>2</w:t>
            </w:r>
          </w:p>
          <w:p w14:paraId="475A5000" w14:textId="77777777" w:rsidR="008567CC" w:rsidRPr="00FE56A5" w:rsidRDefault="008567CC" w:rsidP="008253D8">
            <w:pPr>
              <w:rPr>
                <w:rFonts w:eastAsia="Calibri" w:cs="Times New Roman"/>
                <w:szCs w:val="24"/>
              </w:rPr>
            </w:pPr>
            <w:r>
              <w:rPr>
                <w:rFonts w:eastAsia="Calibri" w:cs="Times New Roman"/>
                <w:szCs w:val="24"/>
              </w:rPr>
              <w:t>3</w:t>
            </w:r>
          </w:p>
        </w:tc>
      </w:tr>
      <w:tr w:rsidR="008567CC" w:rsidRPr="00FE56A5" w14:paraId="7DD0B12F" w14:textId="77777777" w:rsidTr="008253D8">
        <w:trPr>
          <w:trHeight w:val="221"/>
        </w:trPr>
        <w:tc>
          <w:tcPr>
            <w:tcW w:w="3676" w:type="dxa"/>
            <w:hideMark/>
          </w:tcPr>
          <w:p w14:paraId="3C7672B7" w14:textId="77777777" w:rsidR="008567CC" w:rsidRPr="00FE56A5" w:rsidRDefault="008567CC" w:rsidP="008253D8">
            <w:pPr>
              <w:rPr>
                <w:rFonts w:eastAsia="Calibri" w:cs="Times New Roman"/>
                <w:szCs w:val="24"/>
              </w:rPr>
            </w:pPr>
            <w:r w:rsidRPr="00FE56A5">
              <w:rPr>
                <w:rFonts w:eastAsia="Calibri" w:cs="Times New Roman"/>
                <w:szCs w:val="24"/>
              </w:rPr>
              <w:t>Use a condom</w:t>
            </w:r>
          </w:p>
        </w:tc>
        <w:tc>
          <w:tcPr>
            <w:tcW w:w="4819" w:type="dxa"/>
          </w:tcPr>
          <w:p w14:paraId="271BA408" w14:textId="77777777" w:rsidR="008567CC" w:rsidRDefault="008567CC" w:rsidP="008253D8">
            <w:pPr>
              <w:rPr>
                <w:rFonts w:eastAsia="Calibri" w:cs="Times New Roman"/>
                <w:szCs w:val="24"/>
              </w:rPr>
            </w:pPr>
            <w:r>
              <w:rPr>
                <w:rFonts w:eastAsia="Calibri" w:cs="Times New Roman"/>
                <w:szCs w:val="24"/>
              </w:rPr>
              <w:t>1</w:t>
            </w:r>
          </w:p>
          <w:p w14:paraId="6A70A0AB" w14:textId="77777777" w:rsidR="008567CC" w:rsidRPr="00FE56A5" w:rsidRDefault="008567CC" w:rsidP="008253D8">
            <w:pPr>
              <w:rPr>
                <w:rFonts w:eastAsia="Calibri" w:cs="Times New Roman"/>
                <w:szCs w:val="24"/>
              </w:rPr>
            </w:pPr>
            <w:r>
              <w:rPr>
                <w:rFonts w:eastAsia="Calibri" w:cs="Times New Roman"/>
                <w:szCs w:val="24"/>
              </w:rPr>
              <w:t>2</w:t>
            </w:r>
          </w:p>
        </w:tc>
      </w:tr>
      <w:tr w:rsidR="008567CC" w:rsidRPr="00FE56A5" w14:paraId="2FB38C44" w14:textId="77777777" w:rsidTr="008253D8">
        <w:trPr>
          <w:trHeight w:val="221"/>
        </w:trPr>
        <w:tc>
          <w:tcPr>
            <w:tcW w:w="3676" w:type="dxa"/>
            <w:hideMark/>
          </w:tcPr>
          <w:p w14:paraId="4A2A5BF3" w14:textId="77777777" w:rsidR="008567CC" w:rsidRPr="00FE56A5" w:rsidRDefault="008567CC" w:rsidP="008253D8">
            <w:pPr>
              <w:rPr>
                <w:rFonts w:eastAsia="Calibri" w:cs="Times New Roman"/>
                <w:szCs w:val="24"/>
              </w:rPr>
            </w:pPr>
            <w:r w:rsidRPr="00FE56A5">
              <w:rPr>
                <w:rFonts w:eastAsia="Calibri" w:cs="Times New Roman"/>
                <w:szCs w:val="24"/>
              </w:rPr>
              <w:t>Avoid unnecessary antibiotic use</w:t>
            </w:r>
          </w:p>
        </w:tc>
        <w:tc>
          <w:tcPr>
            <w:tcW w:w="4819" w:type="dxa"/>
          </w:tcPr>
          <w:p w14:paraId="56164720" w14:textId="77777777" w:rsidR="008567CC" w:rsidRPr="00FE56A5" w:rsidRDefault="008567CC" w:rsidP="008253D8">
            <w:pPr>
              <w:rPr>
                <w:rFonts w:eastAsia="Calibri" w:cs="Times New Roman"/>
                <w:szCs w:val="24"/>
              </w:rPr>
            </w:pPr>
            <w:r>
              <w:rPr>
                <w:rFonts w:eastAsia="Calibri" w:cs="Times New Roman"/>
                <w:szCs w:val="24"/>
              </w:rPr>
              <w:t>1</w:t>
            </w:r>
          </w:p>
        </w:tc>
      </w:tr>
      <w:tr w:rsidR="008567CC" w:rsidRPr="00FE56A5" w14:paraId="61276D76" w14:textId="77777777" w:rsidTr="008253D8">
        <w:trPr>
          <w:trHeight w:val="221"/>
        </w:trPr>
        <w:tc>
          <w:tcPr>
            <w:tcW w:w="3676" w:type="dxa"/>
            <w:hideMark/>
          </w:tcPr>
          <w:p w14:paraId="1618C6ED" w14:textId="77777777" w:rsidR="008567CC" w:rsidRPr="00FE56A5" w:rsidRDefault="008567CC" w:rsidP="008253D8">
            <w:pPr>
              <w:rPr>
                <w:rFonts w:eastAsia="Calibri" w:cs="Times New Roman"/>
                <w:szCs w:val="24"/>
              </w:rPr>
            </w:pPr>
            <w:r w:rsidRPr="00FE56A5">
              <w:rPr>
                <w:rFonts w:eastAsia="Calibri" w:cs="Times New Roman"/>
                <w:szCs w:val="24"/>
              </w:rPr>
              <w:t>Vaccination</w:t>
            </w:r>
          </w:p>
        </w:tc>
        <w:tc>
          <w:tcPr>
            <w:tcW w:w="4819" w:type="dxa"/>
          </w:tcPr>
          <w:p w14:paraId="4F942ABE" w14:textId="77777777" w:rsidR="008567CC" w:rsidRDefault="008567CC" w:rsidP="008253D8">
            <w:pPr>
              <w:rPr>
                <w:rFonts w:eastAsia="Calibri" w:cs="Times New Roman"/>
                <w:szCs w:val="24"/>
              </w:rPr>
            </w:pPr>
            <w:r>
              <w:rPr>
                <w:rFonts w:eastAsia="Calibri" w:cs="Times New Roman"/>
                <w:szCs w:val="24"/>
              </w:rPr>
              <w:t>1</w:t>
            </w:r>
          </w:p>
          <w:p w14:paraId="0238A128" w14:textId="77777777" w:rsidR="008567CC" w:rsidRDefault="008567CC" w:rsidP="008253D8">
            <w:pPr>
              <w:rPr>
                <w:rFonts w:eastAsia="Calibri" w:cs="Times New Roman"/>
                <w:szCs w:val="24"/>
              </w:rPr>
            </w:pPr>
            <w:r>
              <w:rPr>
                <w:rFonts w:eastAsia="Calibri" w:cs="Times New Roman"/>
                <w:szCs w:val="24"/>
              </w:rPr>
              <w:t>2</w:t>
            </w:r>
          </w:p>
          <w:p w14:paraId="518B1EBF" w14:textId="77777777" w:rsidR="008567CC" w:rsidRPr="00FE56A5" w:rsidRDefault="008567CC" w:rsidP="008253D8">
            <w:pPr>
              <w:rPr>
                <w:rFonts w:eastAsia="Calibri" w:cs="Times New Roman"/>
                <w:szCs w:val="24"/>
              </w:rPr>
            </w:pPr>
            <w:r>
              <w:rPr>
                <w:rFonts w:eastAsia="Calibri" w:cs="Times New Roman"/>
                <w:szCs w:val="24"/>
              </w:rPr>
              <w:t>3</w:t>
            </w:r>
          </w:p>
        </w:tc>
      </w:tr>
    </w:tbl>
    <w:p w14:paraId="409F442C" w14:textId="77777777" w:rsidR="008567CC" w:rsidRDefault="008567CC" w:rsidP="008567CC">
      <w:pPr>
        <w:spacing w:after="0" w:line="240" w:lineRule="auto"/>
        <w:rPr>
          <w:rFonts w:eastAsia="Calibri" w:cs="Times New Roman"/>
          <w:b/>
          <w:bCs/>
          <w:szCs w:val="24"/>
        </w:rPr>
      </w:pPr>
    </w:p>
    <w:p w14:paraId="390732F0" w14:textId="77777777" w:rsidR="008567CC" w:rsidRDefault="008567CC" w:rsidP="008567CC">
      <w:pPr>
        <w:spacing w:after="0" w:line="240" w:lineRule="auto"/>
        <w:rPr>
          <w:rFonts w:eastAsia="Calibri" w:cs="Times New Roman"/>
          <w:b/>
          <w:bCs/>
          <w:szCs w:val="24"/>
        </w:rPr>
      </w:pPr>
    </w:p>
    <w:p w14:paraId="6439EAB1" w14:textId="77777777" w:rsidR="008567CC" w:rsidRDefault="008567CC" w:rsidP="008567CC">
      <w:pPr>
        <w:spacing w:after="0" w:line="240" w:lineRule="auto"/>
        <w:rPr>
          <w:rFonts w:eastAsia="Calibri" w:cs="Times New Roman"/>
          <w:b/>
          <w:bCs/>
          <w:szCs w:val="24"/>
        </w:rPr>
      </w:pPr>
    </w:p>
    <w:p w14:paraId="1CED6969" w14:textId="77777777" w:rsidR="008567CC" w:rsidRDefault="008567CC" w:rsidP="008567CC">
      <w:pPr>
        <w:spacing w:after="0" w:line="240" w:lineRule="auto"/>
        <w:rPr>
          <w:rFonts w:eastAsia="Calibri" w:cs="Times New Roman"/>
          <w:b/>
          <w:bCs/>
          <w:szCs w:val="24"/>
        </w:rPr>
      </w:pPr>
    </w:p>
    <w:p w14:paraId="5AF1A434" w14:textId="77777777" w:rsidR="008567CC" w:rsidRDefault="008567CC" w:rsidP="008567CC">
      <w:pPr>
        <w:spacing w:after="0" w:line="240" w:lineRule="auto"/>
        <w:rPr>
          <w:rFonts w:eastAsia="Calibri" w:cs="Times New Roman"/>
          <w:b/>
          <w:bCs/>
          <w:szCs w:val="24"/>
        </w:rPr>
      </w:pPr>
    </w:p>
    <w:p w14:paraId="03354E8A" w14:textId="77777777" w:rsidR="008567CC" w:rsidRDefault="008567CC" w:rsidP="008567CC">
      <w:pPr>
        <w:spacing w:after="0" w:line="240" w:lineRule="auto"/>
        <w:rPr>
          <w:rFonts w:eastAsia="Calibri" w:cs="Times New Roman"/>
          <w:b/>
          <w:bCs/>
          <w:szCs w:val="24"/>
        </w:rPr>
      </w:pPr>
    </w:p>
    <w:p w14:paraId="2F12A9F9" w14:textId="77777777" w:rsidR="008567CC" w:rsidRDefault="008567CC" w:rsidP="008567CC">
      <w:pPr>
        <w:spacing w:after="0" w:line="240" w:lineRule="auto"/>
        <w:rPr>
          <w:rFonts w:eastAsia="Calibri" w:cs="Times New Roman"/>
          <w:b/>
          <w:bCs/>
          <w:szCs w:val="24"/>
        </w:rPr>
      </w:pPr>
    </w:p>
    <w:p w14:paraId="7A0F84E1" w14:textId="77777777" w:rsidR="008567CC" w:rsidRDefault="008567CC" w:rsidP="008567CC">
      <w:pPr>
        <w:spacing w:after="0" w:line="240" w:lineRule="auto"/>
        <w:rPr>
          <w:rFonts w:eastAsia="Calibri" w:cs="Times New Roman"/>
          <w:b/>
          <w:bCs/>
          <w:szCs w:val="24"/>
        </w:rPr>
      </w:pPr>
    </w:p>
    <w:p w14:paraId="4069B143" w14:textId="77777777" w:rsidR="008567CC" w:rsidRDefault="008567CC" w:rsidP="008567CC">
      <w:pPr>
        <w:spacing w:after="0" w:line="240" w:lineRule="auto"/>
        <w:rPr>
          <w:rFonts w:eastAsia="Calibri" w:cs="Times New Roman"/>
          <w:b/>
          <w:bCs/>
          <w:szCs w:val="24"/>
        </w:rPr>
      </w:pPr>
    </w:p>
    <w:p w14:paraId="31C22531" w14:textId="77777777" w:rsidR="008567CC" w:rsidRDefault="008567CC" w:rsidP="008567CC">
      <w:pPr>
        <w:spacing w:after="0" w:line="240" w:lineRule="auto"/>
        <w:rPr>
          <w:rFonts w:eastAsia="Calibri" w:cs="Times New Roman"/>
          <w:b/>
          <w:bCs/>
          <w:szCs w:val="24"/>
        </w:rPr>
      </w:pPr>
    </w:p>
    <w:p w14:paraId="00199814" w14:textId="77777777" w:rsidR="008567CC" w:rsidRDefault="008567CC" w:rsidP="008567CC">
      <w:pPr>
        <w:spacing w:after="0" w:line="240" w:lineRule="auto"/>
        <w:rPr>
          <w:rFonts w:eastAsia="Calibri" w:cs="Times New Roman"/>
          <w:b/>
          <w:bCs/>
          <w:szCs w:val="24"/>
        </w:rPr>
      </w:pPr>
    </w:p>
    <w:p w14:paraId="70EBF17B" w14:textId="77777777" w:rsidR="008567CC" w:rsidRDefault="008567CC" w:rsidP="008567CC">
      <w:pPr>
        <w:spacing w:after="0" w:line="240" w:lineRule="auto"/>
        <w:rPr>
          <w:rFonts w:eastAsia="Calibri" w:cs="Times New Roman"/>
          <w:b/>
          <w:bCs/>
          <w:szCs w:val="24"/>
        </w:rPr>
      </w:pPr>
    </w:p>
    <w:p w14:paraId="269C010F" w14:textId="77777777" w:rsidR="008567CC" w:rsidRDefault="008567CC" w:rsidP="008567CC">
      <w:pPr>
        <w:spacing w:after="0" w:line="240" w:lineRule="auto"/>
        <w:rPr>
          <w:rFonts w:eastAsia="Calibri" w:cs="Times New Roman"/>
          <w:b/>
          <w:bCs/>
          <w:szCs w:val="24"/>
        </w:rPr>
      </w:pPr>
    </w:p>
    <w:p w14:paraId="49E16A00" w14:textId="77777777" w:rsidR="008567CC" w:rsidRDefault="008567CC" w:rsidP="008567CC">
      <w:pPr>
        <w:spacing w:after="0" w:line="240" w:lineRule="auto"/>
        <w:rPr>
          <w:rFonts w:eastAsia="Calibri" w:cs="Times New Roman"/>
          <w:b/>
          <w:bCs/>
          <w:szCs w:val="24"/>
        </w:rPr>
      </w:pPr>
    </w:p>
    <w:p w14:paraId="67AC5BC3" w14:textId="77777777" w:rsidR="008567CC" w:rsidRDefault="008567CC" w:rsidP="008567CC">
      <w:pPr>
        <w:spacing w:after="0" w:line="240" w:lineRule="auto"/>
        <w:rPr>
          <w:rFonts w:eastAsia="Calibri" w:cs="Times New Roman"/>
          <w:b/>
          <w:bCs/>
          <w:szCs w:val="24"/>
        </w:rPr>
      </w:pPr>
    </w:p>
    <w:p w14:paraId="5A4938E8" w14:textId="77777777" w:rsidR="008567CC" w:rsidRDefault="008567CC" w:rsidP="008567CC">
      <w:pPr>
        <w:spacing w:after="0" w:line="240" w:lineRule="auto"/>
        <w:rPr>
          <w:rFonts w:eastAsia="Calibri" w:cs="Times New Roman"/>
          <w:b/>
          <w:bCs/>
          <w:szCs w:val="24"/>
        </w:rPr>
      </w:pPr>
    </w:p>
    <w:p w14:paraId="4618F9CB" w14:textId="77777777" w:rsidR="008567CC" w:rsidRDefault="008567CC" w:rsidP="008567CC">
      <w:pPr>
        <w:spacing w:after="0" w:line="240" w:lineRule="auto"/>
        <w:rPr>
          <w:rFonts w:eastAsia="Calibri" w:cs="Times New Roman"/>
          <w:b/>
          <w:bCs/>
          <w:szCs w:val="24"/>
        </w:rPr>
      </w:pPr>
    </w:p>
    <w:p w14:paraId="4733AE99" w14:textId="77777777" w:rsidR="008567CC" w:rsidRDefault="008567CC" w:rsidP="008567CC">
      <w:pPr>
        <w:spacing w:after="0" w:line="240" w:lineRule="auto"/>
        <w:rPr>
          <w:rFonts w:eastAsia="Calibri" w:cs="Times New Roman"/>
          <w:b/>
          <w:bCs/>
          <w:szCs w:val="24"/>
        </w:rPr>
      </w:pPr>
    </w:p>
    <w:p w14:paraId="24BDF2DC" w14:textId="77777777" w:rsidR="008567CC" w:rsidRDefault="008567CC" w:rsidP="008567CC">
      <w:pPr>
        <w:spacing w:after="0" w:line="240" w:lineRule="auto"/>
        <w:rPr>
          <w:rFonts w:eastAsia="Calibri" w:cs="Times New Roman"/>
          <w:b/>
          <w:bCs/>
          <w:szCs w:val="24"/>
        </w:rPr>
      </w:pPr>
    </w:p>
    <w:tbl>
      <w:tblPr>
        <w:tblStyle w:val="TableGrid"/>
        <w:tblpPr w:leftFromText="180" w:rightFromText="180" w:vertAnchor="text" w:horzAnchor="margin" w:tblpY="121"/>
        <w:tblW w:w="8559" w:type="dxa"/>
        <w:tblLook w:val="0420" w:firstRow="1" w:lastRow="0" w:firstColumn="0" w:lastColumn="0" w:noHBand="0" w:noVBand="1"/>
      </w:tblPr>
      <w:tblGrid>
        <w:gridCol w:w="3686"/>
        <w:gridCol w:w="4873"/>
      </w:tblGrid>
      <w:tr w:rsidR="008567CC" w:rsidRPr="00FE56A5" w14:paraId="1ADB621F" w14:textId="77777777" w:rsidTr="008253D8">
        <w:trPr>
          <w:trHeight w:val="380"/>
        </w:trPr>
        <w:tc>
          <w:tcPr>
            <w:tcW w:w="3686" w:type="dxa"/>
            <w:shd w:val="clear" w:color="auto" w:fill="E3D5FF"/>
            <w:hideMark/>
          </w:tcPr>
          <w:p w14:paraId="261A9C25" w14:textId="77777777" w:rsidR="008567CC" w:rsidRPr="00FE56A5" w:rsidRDefault="008567CC" w:rsidP="008253D8">
            <w:pPr>
              <w:rPr>
                <w:rFonts w:eastAsia="Calibri" w:cs="Times New Roman"/>
                <w:sz w:val="28"/>
                <w:szCs w:val="28"/>
              </w:rPr>
            </w:pPr>
            <w:bookmarkStart w:id="12" w:name="_Hlk112399585"/>
            <w:bookmarkEnd w:id="10"/>
            <w:r w:rsidRPr="00FE56A5">
              <w:rPr>
                <w:rFonts w:eastAsia="Calibri" w:cs="Times New Roman"/>
                <w:sz w:val="28"/>
                <w:szCs w:val="28"/>
              </w:rPr>
              <w:t>5. Treatment</w:t>
            </w:r>
          </w:p>
        </w:tc>
        <w:tc>
          <w:tcPr>
            <w:tcW w:w="4873" w:type="dxa"/>
            <w:shd w:val="clear" w:color="auto" w:fill="E3D5FF"/>
            <w:hideMark/>
          </w:tcPr>
          <w:p w14:paraId="65E4F016" w14:textId="77777777" w:rsidR="008567CC" w:rsidRPr="00FE56A5" w:rsidRDefault="008567CC" w:rsidP="008253D8">
            <w:pPr>
              <w:rPr>
                <w:rFonts w:eastAsia="Calibri" w:cs="Times New Roman"/>
                <w:sz w:val="28"/>
                <w:szCs w:val="28"/>
              </w:rPr>
            </w:pPr>
            <w:r w:rsidRPr="00FE56A5">
              <w:rPr>
                <w:rFonts w:eastAsia="Calibri" w:cs="Times New Roman"/>
                <w:sz w:val="28"/>
                <w:szCs w:val="28"/>
              </w:rPr>
              <w:t>Disease</w:t>
            </w:r>
          </w:p>
        </w:tc>
      </w:tr>
      <w:tr w:rsidR="008567CC" w:rsidRPr="00FE56A5" w14:paraId="0EF6B218" w14:textId="77777777" w:rsidTr="008253D8">
        <w:trPr>
          <w:trHeight w:val="275"/>
        </w:trPr>
        <w:tc>
          <w:tcPr>
            <w:tcW w:w="3686" w:type="dxa"/>
            <w:hideMark/>
          </w:tcPr>
          <w:p w14:paraId="6D5008D7" w14:textId="77777777" w:rsidR="008567CC" w:rsidRPr="00FE56A5" w:rsidRDefault="008567CC" w:rsidP="008253D8">
            <w:pPr>
              <w:rPr>
                <w:rFonts w:eastAsia="Calibri" w:cs="Times New Roman"/>
                <w:szCs w:val="24"/>
              </w:rPr>
            </w:pPr>
            <w:r w:rsidRPr="00FE56A5">
              <w:rPr>
                <w:rFonts w:eastAsia="Calibri" w:cs="Times New Roman"/>
                <w:szCs w:val="24"/>
              </w:rPr>
              <w:t>Antibiotics</w:t>
            </w:r>
          </w:p>
        </w:tc>
        <w:tc>
          <w:tcPr>
            <w:tcW w:w="4873" w:type="dxa"/>
          </w:tcPr>
          <w:p w14:paraId="3270082F" w14:textId="77777777" w:rsidR="008567CC" w:rsidRPr="00FE56A5" w:rsidRDefault="008567CC" w:rsidP="008253D8">
            <w:pPr>
              <w:rPr>
                <w:rFonts w:eastAsia="Calibri" w:cs="Times New Roman"/>
                <w:szCs w:val="24"/>
              </w:rPr>
            </w:pPr>
            <w:r>
              <w:rPr>
                <w:rFonts w:eastAsia="Calibri" w:cs="Times New Roman"/>
                <w:szCs w:val="24"/>
              </w:rPr>
              <w:t>1</w:t>
            </w:r>
          </w:p>
        </w:tc>
      </w:tr>
      <w:tr w:rsidR="008567CC" w:rsidRPr="00FE56A5" w14:paraId="685DF121" w14:textId="77777777" w:rsidTr="008253D8">
        <w:trPr>
          <w:trHeight w:val="248"/>
        </w:trPr>
        <w:tc>
          <w:tcPr>
            <w:tcW w:w="3686" w:type="dxa"/>
            <w:hideMark/>
          </w:tcPr>
          <w:p w14:paraId="291AECFB" w14:textId="77777777" w:rsidR="008567CC" w:rsidRPr="00FE56A5" w:rsidRDefault="008567CC" w:rsidP="008253D8">
            <w:pPr>
              <w:rPr>
                <w:rFonts w:eastAsia="Calibri" w:cs="Times New Roman"/>
                <w:szCs w:val="24"/>
              </w:rPr>
            </w:pPr>
            <w:r w:rsidRPr="00FE56A5">
              <w:rPr>
                <w:rFonts w:eastAsia="Calibri" w:cs="Times New Roman"/>
                <w:szCs w:val="24"/>
              </w:rPr>
              <w:t>Bed rest</w:t>
            </w:r>
          </w:p>
        </w:tc>
        <w:tc>
          <w:tcPr>
            <w:tcW w:w="4873" w:type="dxa"/>
          </w:tcPr>
          <w:p w14:paraId="09021DBF" w14:textId="77777777" w:rsidR="008567CC" w:rsidRDefault="008567CC" w:rsidP="008253D8">
            <w:pPr>
              <w:rPr>
                <w:rFonts w:eastAsia="Calibri" w:cs="Times New Roman"/>
                <w:szCs w:val="24"/>
              </w:rPr>
            </w:pPr>
            <w:r>
              <w:rPr>
                <w:rFonts w:eastAsia="Calibri" w:cs="Times New Roman"/>
                <w:szCs w:val="24"/>
              </w:rPr>
              <w:t>1</w:t>
            </w:r>
          </w:p>
          <w:p w14:paraId="313BE395" w14:textId="77777777" w:rsidR="008567CC" w:rsidRDefault="008567CC" w:rsidP="008253D8">
            <w:pPr>
              <w:rPr>
                <w:rFonts w:eastAsia="Calibri" w:cs="Times New Roman"/>
                <w:szCs w:val="24"/>
              </w:rPr>
            </w:pPr>
            <w:r>
              <w:rPr>
                <w:rFonts w:eastAsia="Calibri" w:cs="Times New Roman"/>
                <w:szCs w:val="24"/>
              </w:rPr>
              <w:t>2</w:t>
            </w:r>
          </w:p>
          <w:p w14:paraId="619691A2" w14:textId="77777777" w:rsidR="008567CC" w:rsidRPr="00FE56A5" w:rsidRDefault="008567CC" w:rsidP="008253D8">
            <w:pPr>
              <w:rPr>
                <w:rFonts w:eastAsia="Calibri" w:cs="Times New Roman"/>
                <w:szCs w:val="24"/>
              </w:rPr>
            </w:pPr>
            <w:r>
              <w:rPr>
                <w:rFonts w:eastAsia="Calibri" w:cs="Times New Roman"/>
                <w:szCs w:val="24"/>
              </w:rPr>
              <w:t>3</w:t>
            </w:r>
          </w:p>
        </w:tc>
      </w:tr>
      <w:tr w:rsidR="008567CC" w:rsidRPr="00FE56A5" w14:paraId="1597B81E" w14:textId="77777777" w:rsidTr="008253D8">
        <w:trPr>
          <w:trHeight w:val="99"/>
        </w:trPr>
        <w:tc>
          <w:tcPr>
            <w:tcW w:w="3686" w:type="dxa"/>
            <w:hideMark/>
          </w:tcPr>
          <w:p w14:paraId="76F873CC" w14:textId="77777777" w:rsidR="008567CC" w:rsidRPr="00FE56A5" w:rsidRDefault="008567CC" w:rsidP="008253D8">
            <w:pPr>
              <w:rPr>
                <w:rFonts w:eastAsia="Calibri" w:cs="Times New Roman"/>
                <w:szCs w:val="24"/>
              </w:rPr>
            </w:pPr>
            <w:r w:rsidRPr="00FE56A5">
              <w:rPr>
                <w:rFonts w:eastAsia="Calibri" w:cs="Times New Roman"/>
                <w:szCs w:val="24"/>
              </w:rPr>
              <w:t>Antifungals</w:t>
            </w:r>
          </w:p>
        </w:tc>
        <w:tc>
          <w:tcPr>
            <w:tcW w:w="4873" w:type="dxa"/>
          </w:tcPr>
          <w:p w14:paraId="347F6022" w14:textId="77777777" w:rsidR="008567CC" w:rsidRPr="00FE56A5" w:rsidRDefault="008567CC" w:rsidP="008253D8">
            <w:pPr>
              <w:rPr>
                <w:rFonts w:eastAsia="Calibri" w:cs="Times New Roman"/>
                <w:szCs w:val="24"/>
              </w:rPr>
            </w:pPr>
            <w:r>
              <w:rPr>
                <w:rFonts w:eastAsia="Calibri" w:cs="Times New Roman"/>
                <w:szCs w:val="24"/>
              </w:rPr>
              <w:t>1</w:t>
            </w:r>
          </w:p>
        </w:tc>
      </w:tr>
      <w:tr w:rsidR="008567CC" w:rsidRPr="00FE56A5" w14:paraId="2AD6FED2" w14:textId="77777777" w:rsidTr="008253D8">
        <w:trPr>
          <w:trHeight w:val="28"/>
        </w:trPr>
        <w:tc>
          <w:tcPr>
            <w:tcW w:w="3686" w:type="dxa"/>
            <w:hideMark/>
          </w:tcPr>
          <w:p w14:paraId="787F207A" w14:textId="77777777" w:rsidR="008567CC" w:rsidRPr="00FE56A5" w:rsidRDefault="008567CC" w:rsidP="008253D8">
            <w:pPr>
              <w:rPr>
                <w:rFonts w:eastAsia="Calibri" w:cs="Times New Roman"/>
                <w:szCs w:val="24"/>
              </w:rPr>
            </w:pPr>
            <w:r w:rsidRPr="00FE56A5">
              <w:rPr>
                <w:rFonts w:eastAsia="Calibri" w:cs="Times New Roman"/>
                <w:szCs w:val="24"/>
              </w:rPr>
              <w:t>Fluid intake</w:t>
            </w:r>
          </w:p>
        </w:tc>
        <w:tc>
          <w:tcPr>
            <w:tcW w:w="4873" w:type="dxa"/>
          </w:tcPr>
          <w:p w14:paraId="400DD065" w14:textId="77777777" w:rsidR="008567CC" w:rsidRDefault="008567CC" w:rsidP="008253D8">
            <w:pPr>
              <w:rPr>
                <w:rFonts w:eastAsia="Calibri" w:cs="Times New Roman"/>
                <w:szCs w:val="24"/>
              </w:rPr>
            </w:pPr>
            <w:r>
              <w:rPr>
                <w:rFonts w:eastAsia="Calibri" w:cs="Times New Roman"/>
                <w:szCs w:val="24"/>
              </w:rPr>
              <w:t>1</w:t>
            </w:r>
          </w:p>
          <w:p w14:paraId="6D009811" w14:textId="77777777" w:rsidR="008567CC" w:rsidRDefault="008567CC" w:rsidP="008253D8">
            <w:pPr>
              <w:rPr>
                <w:rFonts w:eastAsia="Calibri" w:cs="Times New Roman"/>
                <w:szCs w:val="24"/>
              </w:rPr>
            </w:pPr>
            <w:r>
              <w:rPr>
                <w:rFonts w:eastAsia="Calibri" w:cs="Times New Roman"/>
                <w:szCs w:val="24"/>
              </w:rPr>
              <w:t>2</w:t>
            </w:r>
          </w:p>
          <w:p w14:paraId="4AD6BB29" w14:textId="77777777" w:rsidR="008567CC" w:rsidRPr="00FE56A5" w:rsidRDefault="008567CC" w:rsidP="008253D8">
            <w:pPr>
              <w:rPr>
                <w:rFonts w:eastAsia="Calibri" w:cs="Times New Roman"/>
                <w:szCs w:val="24"/>
              </w:rPr>
            </w:pPr>
            <w:r>
              <w:rPr>
                <w:rFonts w:eastAsia="Calibri" w:cs="Times New Roman"/>
                <w:szCs w:val="24"/>
              </w:rPr>
              <w:t>3</w:t>
            </w:r>
          </w:p>
        </w:tc>
      </w:tr>
      <w:bookmarkEnd w:id="12"/>
    </w:tbl>
    <w:p w14:paraId="14FA797C" w14:textId="77777777" w:rsidR="008567CC" w:rsidRDefault="008567CC" w:rsidP="008567CC">
      <w:pPr>
        <w:framePr w:w="8679" w:wrap="auto" w:hAnchor="text" w:x="1701"/>
        <w:rPr>
          <w:rFonts w:eastAsia="Calibri" w:cs="Times New Roman"/>
          <w:szCs w:val="24"/>
        </w:rPr>
        <w:sectPr w:rsidR="008567CC" w:rsidSect="00C231DB">
          <w:pgSz w:w="11900" w:h="16840"/>
          <w:pgMar w:top="720" w:right="720" w:bottom="720" w:left="720" w:header="709" w:footer="709" w:gutter="0"/>
          <w:cols w:space="708"/>
          <w:docGrid w:linePitch="360"/>
        </w:sectPr>
      </w:pPr>
      <w:r>
        <w:rPr>
          <w:rFonts w:eastAsia="Calibri" w:cs="Times New Roman"/>
          <w:szCs w:val="24"/>
        </w:rPr>
        <w:br w:type="page"/>
      </w:r>
    </w:p>
    <w:tbl>
      <w:tblPr>
        <w:tblStyle w:val="TableGrid"/>
        <w:tblW w:w="15395" w:type="dxa"/>
        <w:jc w:val="center"/>
        <w:tblLook w:val="04A0" w:firstRow="1" w:lastRow="0" w:firstColumn="1" w:lastColumn="0" w:noHBand="0" w:noVBand="1"/>
      </w:tblPr>
      <w:tblGrid>
        <w:gridCol w:w="1868"/>
        <w:gridCol w:w="1985"/>
        <w:gridCol w:w="2238"/>
        <w:gridCol w:w="2126"/>
        <w:gridCol w:w="2268"/>
        <w:gridCol w:w="2410"/>
        <w:gridCol w:w="2500"/>
      </w:tblGrid>
      <w:tr w:rsidR="008567CC" w14:paraId="060E25DF" w14:textId="77777777" w:rsidTr="008253D8">
        <w:trPr>
          <w:trHeight w:val="224"/>
          <w:jc w:val="center"/>
        </w:trPr>
        <w:tc>
          <w:tcPr>
            <w:tcW w:w="1868" w:type="dxa"/>
            <w:shd w:val="clear" w:color="auto" w:fill="E3D5FF"/>
          </w:tcPr>
          <w:bookmarkEnd w:id="11"/>
          <w:p w14:paraId="6813508D" w14:textId="77777777" w:rsidR="008567CC" w:rsidRPr="000A49C5" w:rsidRDefault="008567CC" w:rsidP="008253D8">
            <w:pPr>
              <w:pStyle w:val="ListParagraph"/>
              <w:ind w:left="0"/>
              <w:rPr>
                <w:b/>
                <w:bCs/>
                <w:sz w:val="28"/>
                <w:szCs w:val="24"/>
              </w:rPr>
            </w:pPr>
            <w:r w:rsidRPr="000A49C5">
              <w:rPr>
                <w:b/>
                <w:bCs/>
                <w:sz w:val="28"/>
                <w:szCs w:val="24"/>
              </w:rPr>
              <w:lastRenderedPageBreak/>
              <w:t>Disease</w:t>
            </w:r>
          </w:p>
        </w:tc>
        <w:tc>
          <w:tcPr>
            <w:tcW w:w="1985" w:type="dxa"/>
            <w:shd w:val="clear" w:color="auto" w:fill="E3D5FF"/>
          </w:tcPr>
          <w:p w14:paraId="48062E81" w14:textId="77777777" w:rsidR="008567CC" w:rsidRPr="000A49C5" w:rsidRDefault="008567CC" w:rsidP="008253D8">
            <w:pPr>
              <w:pStyle w:val="ListParagraph"/>
              <w:ind w:left="0"/>
              <w:rPr>
                <w:b/>
                <w:bCs/>
                <w:sz w:val="28"/>
                <w:szCs w:val="24"/>
              </w:rPr>
            </w:pPr>
            <w:r w:rsidRPr="000A49C5">
              <w:rPr>
                <w:b/>
                <w:bCs/>
                <w:sz w:val="28"/>
                <w:szCs w:val="24"/>
              </w:rPr>
              <w:t>Pathogen</w:t>
            </w:r>
          </w:p>
        </w:tc>
        <w:tc>
          <w:tcPr>
            <w:tcW w:w="2238" w:type="dxa"/>
            <w:shd w:val="clear" w:color="auto" w:fill="E3D5FF"/>
          </w:tcPr>
          <w:p w14:paraId="3032D951" w14:textId="77777777" w:rsidR="008567CC" w:rsidRPr="000A49C5" w:rsidRDefault="008567CC" w:rsidP="008253D8">
            <w:pPr>
              <w:pStyle w:val="ListParagraph"/>
              <w:ind w:left="0"/>
              <w:rPr>
                <w:b/>
                <w:bCs/>
                <w:sz w:val="28"/>
                <w:szCs w:val="24"/>
              </w:rPr>
            </w:pPr>
            <w:r w:rsidRPr="000A49C5">
              <w:rPr>
                <w:b/>
                <w:bCs/>
                <w:sz w:val="28"/>
                <w:szCs w:val="24"/>
              </w:rPr>
              <w:t>Transmission</w:t>
            </w:r>
          </w:p>
        </w:tc>
        <w:tc>
          <w:tcPr>
            <w:tcW w:w="2126" w:type="dxa"/>
            <w:shd w:val="clear" w:color="auto" w:fill="E3D5FF"/>
          </w:tcPr>
          <w:p w14:paraId="29C7B2B9" w14:textId="77777777" w:rsidR="008567CC" w:rsidRPr="000A49C5" w:rsidRDefault="008567CC" w:rsidP="008253D8">
            <w:pPr>
              <w:pStyle w:val="ListParagraph"/>
              <w:ind w:left="0"/>
              <w:rPr>
                <w:b/>
                <w:bCs/>
                <w:sz w:val="28"/>
                <w:szCs w:val="24"/>
              </w:rPr>
            </w:pPr>
            <w:r w:rsidRPr="000A49C5">
              <w:rPr>
                <w:b/>
                <w:bCs/>
                <w:sz w:val="28"/>
                <w:szCs w:val="24"/>
              </w:rPr>
              <w:t>Symptom</w:t>
            </w:r>
          </w:p>
        </w:tc>
        <w:tc>
          <w:tcPr>
            <w:tcW w:w="2268" w:type="dxa"/>
            <w:shd w:val="clear" w:color="auto" w:fill="E3D5FF"/>
          </w:tcPr>
          <w:p w14:paraId="6D2022D2" w14:textId="77777777" w:rsidR="008567CC" w:rsidRPr="000A49C5" w:rsidRDefault="008567CC" w:rsidP="008253D8">
            <w:pPr>
              <w:pStyle w:val="ListParagraph"/>
              <w:ind w:left="0"/>
              <w:rPr>
                <w:b/>
                <w:bCs/>
                <w:sz w:val="28"/>
                <w:szCs w:val="24"/>
              </w:rPr>
            </w:pPr>
            <w:r w:rsidRPr="000A49C5">
              <w:rPr>
                <w:b/>
                <w:bCs/>
                <w:sz w:val="28"/>
                <w:szCs w:val="24"/>
              </w:rPr>
              <w:t>Prevention</w:t>
            </w:r>
          </w:p>
        </w:tc>
        <w:tc>
          <w:tcPr>
            <w:tcW w:w="2410" w:type="dxa"/>
            <w:shd w:val="clear" w:color="auto" w:fill="E3D5FF"/>
          </w:tcPr>
          <w:p w14:paraId="04E4B44D" w14:textId="77777777" w:rsidR="008567CC" w:rsidRPr="000A49C5" w:rsidRDefault="008567CC" w:rsidP="008253D8">
            <w:pPr>
              <w:pStyle w:val="ListParagraph"/>
              <w:ind w:left="0"/>
              <w:rPr>
                <w:b/>
                <w:bCs/>
                <w:sz w:val="28"/>
                <w:szCs w:val="24"/>
              </w:rPr>
            </w:pPr>
            <w:r w:rsidRPr="000A49C5">
              <w:rPr>
                <w:b/>
                <w:bCs/>
                <w:sz w:val="28"/>
                <w:szCs w:val="24"/>
              </w:rPr>
              <w:t>Treatment</w:t>
            </w:r>
          </w:p>
        </w:tc>
        <w:tc>
          <w:tcPr>
            <w:tcW w:w="2500" w:type="dxa"/>
            <w:shd w:val="clear" w:color="auto" w:fill="E3D5FF"/>
          </w:tcPr>
          <w:p w14:paraId="54E59190" w14:textId="77777777" w:rsidR="008567CC" w:rsidRPr="000A49C5" w:rsidRDefault="008567CC" w:rsidP="008253D8">
            <w:pPr>
              <w:pStyle w:val="ListParagraph"/>
              <w:ind w:left="0"/>
              <w:rPr>
                <w:b/>
                <w:bCs/>
                <w:sz w:val="28"/>
                <w:szCs w:val="24"/>
              </w:rPr>
            </w:pPr>
            <w:r w:rsidRPr="000A49C5">
              <w:rPr>
                <w:b/>
                <w:bCs/>
                <w:sz w:val="28"/>
                <w:szCs w:val="24"/>
              </w:rPr>
              <w:t>Problems</w:t>
            </w:r>
          </w:p>
        </w:tc>
      </w:tr>
      <w:tr w:rsidR="008567CC" w14:paraId="41D4F6DA" w14:textId="77777777" w:rsidTr="008253D8">
        <w:trPr>
          <w:trHeight w:val="2035"/>
          <w:jc w:val="center"/>
        </w:trPr>
        <w:tc>
          <w:tcPr>
            <w:tcW w:w="1868" w:type="dxa"/>
          </w:tcPr>
          <w:p w14:paraId="67CF8658" w14:textId="77777777" w:rsidR="008567CC" w:rsidRPr="003363A2" w:rsidRDefault="008567CC" w:rsidP="008253D8">
            <w:pPr>
              <w:pStyle w:val="ListParagraph"/>
              <w:ind w:left="0"/>
              <w:rPr>
                <w:rFonts w:cs="Arial"/>
                <w:szCs w:val="24"/>
              </w:rPr>
            </w:pPr>
            <w:r w:rsidRPr="003363A2">
              <w:rPr>
                <w:rFonts w:cs="Arial"/>
                <w:szCs w:val="24"/>
              </w:rPr>
              <w:t>HIV/AIDS</w:t>
            </w:r>
          </w:p>
        </w:tc>
        <w:tc>
          <w:tcPr>
            <w:tcW w:w="1985" w:type="dxa"/>
          </w:tcPr>
          <w:p w14:paraId="1F61CFDD" w14:textId="77777777" w:rsidR="008567CC" w:rsidRPr="003363A2" w:rsidRDefault="008567CC" w:rsidP="008253D8">
            <w:pPr>
              <w:pStyle w:val="ListParagraph"/>
              <w:ind w:left="0"/>
              <w:rPr>
                <w:rFonts w:cs="Arial"/>
                <w:szCs w:val="24"/>
              </w:rPr>
            </w:pPr>
          </w:p>
        </w:tc>
        <w:tc>
          <w:tcPr>
            <w:tcW w:w="2238" w:type="dxa"/>
          </w:tcPr>
          <w:p w14:paraId="0670085C" w14:textId="77777777" w:rsidR="008567CC" w:rsidRPr="003363A2" w:rsidRDefault="008567CC" w:rsidP="008253D8">
            <w:pPr>
              <w:rPr>
                <w:rFonts w:cs="Arial"/>
                <w:szCs w:val="24"/>
              </w:rPr>
            </w:pPr>
            <w:r w:rsidRPr="003363A2">
              <w:rPr>
                <w:rFonts w:cs="Arial"/>
                <w:color w:val="000000" w:themeColor="text1"/>
                <w:kern w:val="24"/>
                <w:szCs w:val="24"/>
              </w:rPr>
              <w:t>Exchange of</w:t>
            </w:r>
          </w:p>
          <w:p w14:paraId="12FD784F" w14:textId="79C9EB91" w:rsidR="008567CC" w:rsidRPr="003363A2" w:rsidRDefault="008567CC" w:rsidP="008253D8">
            <w:pPr>
              <w:rPr>
                <w:rFonts w:cs="Arial"/>
                <w:szCs w:val="24"/>
              </w:rPr>
            </w:pPr>
            <w:r w:rsidRPr="003363A2">
              <w:rPr>
                <w:rFonts w:cs="Arial"/>
                <w:color w:val="000000" w:themeColor="text1"/>
                <w:kern w:val="24"/>
                <w:szCs w:val="24"/>
              </w:rPr>
              <w:t>bodily fluids (</w:t>
            </w:r>
            <w:r w:rsidR="002665F7" w:rsidRPr="003363A2">
              <w:rPr>
                <w:rFonts w:cs="Arial"/>
                <w:color w:val="000000" w:themeColor="text1"/>
                <w:kern w:val="24"/>
                <w:szCs w:val="24"/>
              </w:rPr>
              <w:t>e.g.,</w:t>
            </w:r>
            <w:r w:rsidRPr="003363A2">
              <w:rPr>
                <w:rFonts w:cs="Arial"/>
                <w:color w:val="000000" w:themeColor="text1"/>
                <w:kern w:val="24"/>
                <w:szCs w:val="24"/>
              </w:rPr>
              <w:t xml:space="preserve"> sharing needles) and breast milk from infected mother</w:t>
            </w:r>
          </w:p>
        </w:tc>
        <w:tc>
          <w:tcPr>
            <w:tcW w:w="2126" w:type="dxa"/>
          </w:tcPr>
          <w:p w14:paraId="20FD1BBC" w14:textId="77777777" w:rsidR="008567CC" w:rsidRPr="003363A2" w:rsidRDefault="008567CC" w:rsidP="008253D8">
            <w:pPr>
              <w:pStyle w:val="ListParagraph"/>
              <w:ind w:left="0"/>
              <w:rPr>
                <w:rFonts w:cs="Arial"/>
                <w:szCs w:val="24"/>
              </w:rPr>
            </w:pPr>
          </w:p>
        </w:tc>
        <w:tc>
          <w:tcPr>
            <w:tcW w:w="2268" w:type="dxa"/>
          </w:tcPr>
          <w:p w14:paraId="291DB525" w14:textId="77777777" w:rsidR="008567CC" w:rsidRPr="003363A2" w:rsidRDefault="008567CC" w:rsidP="008253D8">
            <w:pPr>
              <w:rPr>
                <w:rFonts w:cs="Arial"/>
                <w:szCs w:val="24"/>
              </w:rPr>
            </w:pPr>
          </w:p>
        </w:tc>
        <w:tc>
          <w:tcPr>
            <w:tcW w:w="2410" w:type="dxa"/>
          </w:tcPr>
          <w:p w14:paraId="73BB089B" w14:textId="77777777" w:rsidR="008567CC" w:rsidRPr="003363A2" w:rsidRDefault="008567CC" w:rsidP="008253D8">
            <w:pPr>
              <w:rPr>
                <w:rFonts w:cs="Arial"/>
                <w:szCs w:val="24"/>
              </w:rPr>
            </w:pPr>
            <w:r w:rsidRPr="003363A2">
              <w:rPr>
                <w:rFonts w:cs="Arial"/>
                <w:color w:val="000000" w:themeColor="text1"/>
                <w:kern w:val="24"/>
                <w:szCs w:val="24"/>
              </w:rPr>
              <w:t>Anti-retroviral</w:t>
            </w:r>
            <w:r>
              <w:rPr>
                <w:rFonts w:cs="Arial"/>
                <w:color w:val="000000" w:themeColor="text1"/>
                <w:kern w:val="24"/>
                <w:szCs w:val="24"/>
              </w:rPr>
              <w:t xml:space="preserve"> </w:t>
            </w:r>
            <w:r w:rsidRPr="003363A2">
              <w:rPr>
                <w:rFonts w:cs="Arial"/>
                <w:color w:val="000000" w:themeColor="text1"/>
                <w:kern w:val="24"/>
                <w:szCs w:val="24"/>
              </w:rPr>
              <w:t>drugs allow</w:t>
            </w:r>
            <w:r>
              <w:rPr>
                <w:rFonts w:cs="Arial"/>
                <w:color w:val="000000" w:themeColor="text1"/>
                <w:kern w:val="24"/>
                <w:szCs w:val="24"/>
              </w:rPr>
              <w:t xml:space="preserve"> </w:t>
            </w:r>
            <w:r w:rsidRPr="003363A2">
              <w:rPr>
                <w:rFonts w:cs="Arial"/>
                <w:color w:val="000000" w:themeColor="text1"/>
                <w:kern w:val="24"/>
                <w:szCs w:val="24"/>
              </w:rPr>
              <w:t>sufferers to live</w:t>
            </w:r>
            <w:r>
              <w:rPr>
                <w:rFonts w:cs="Arial"/>
                <w:color w:val="000000" w:themeColor="text1"/>
                <w:kern w:val="24"/>
                <w:szCs w:val="24"/>
              </w:rPr>
              <w:t xml:space="preserve"> </w:t>
            </w:r>
            <w:r w:rsidRPr="003363A2">
              <w:rPr>
                <w:rFonts w:cs="Arial"/>
                <w:color w:val="000000" w:themeColor="text1"/>
                <w:kern w:val="24"/>
                <w:szCs w:val="24"/>
              </w:rPr>
              <w:t>very long life. Stem cell Transplants (novel treatment in early stages of research and development)</w:t>
            </w:r>
          </w:p>
        </w:tc>
        <w:tc>
          <w:tcPr>
            <w:tcW w:w="2500" w:type="dxa"/>
          </w:tcPr>
          <w:p w14:paraId="69461D0A" w14:textId="77777777" w:rsidR="008567CC" w:rsidRPr="003363A2" w:rsidRDefault="008567CC" w:rsidP="008253D8">
            <w:pPr>
              <w:rPr>
                <w:rFonts w:cs="Arial"/>
                <w:szCs w:val="24"/>
              </w:rPr>
            </w:pPr>
          </w:p>
        </w:tc>
      </w:tr>
      <w:tr w:rsidR="008567CC" w14:paraId="16554777" w14:textId="77777777" w:rsidTr="008253D8">
        <w:trPr>
          <w:trHeight w:val="946"/>
          <w:jc w:val="center"/>
        </w:trPr>
        <w:tc>
          <w:tcPr>
            <w:tcW w:w="1868" w:type="dxa"/>
          </w:tcPr>
          <w:p w14:paraId="220EEA74" w14:textId="77777777" w:rsidR="008567CC" w:rsidRPr="003363A2" w:rsidRDefault="008567CC" w:rsidP="008253D8">
            <w:pPr>
              <w:pStyle w:val="ListParagraph"/>
              <w:ind w:left="0"/>
              <w:rPr>
                <w:rFonts w:cs="Arial"/>
                <w:szCs w:val="24"/>
              </w:rPr>
            </w:pPr>
            <w:r w:rsidRPr="003363A2">
              <w:rPr>
                <w:rFonts w:cs="Arial"/>
                <w:szCs w:val="24"/>
              </w:rPr>
              <w:t>Measles</w:t>
            </w:r>
          </w:p>
        </w:tc>
        <w:tc>
          <w:tcPr>
            <w:tcW w:w="1985" w:type="dxa"/>
          </w:tcPr>
          <w:p w14:paraId="31453524" w14:textId="77777777" w:rsidR="008567CC" w:rsidRPr="003363A2" w:rsidRDefault="008567CC" w:rsidP="008253D8">
            <w:pPr>
              <w:pStyle w:val="ListParagraph"/>
              <w:ind w:left="0"/>
              <w:rPr>
                <w:rFonts w:cs="Arial"/>
                <w:szCs w:val="24"/>
              </w:rPr>
            </w:pPr>
          </w:p>
        </w:tc>
        <w:tc>
          <w:tcPr>
            <w:tcW w:w="2238" w:type="dxa"/>
          </w:tcPr>
          <w:p w14:paraId="4714671E" w14:textId="77777777" w:rsidR="008567CC" w:rsidRPr="003363A2" w:rsidRDefault="008567CC" w:rsidP="008253D8">
            <w:pPr>
              <w:rPr>
                <w:rFonts w:cs="Arial"/>
                <w:szCs w:val="24"/>
              </w:rPr>
            </w:pPr>
          </w:p>
        </w:tc>
        <w:tc>
          <w:tcPr>
            <w:tcW w:w="2126" w:type="dxa"/>
          </w:tcPr>
          <w:p w14:paraId="74C4B6D9" w14:textId="77777777" w:rsidR="008567CC" w:rsidRPr="003363A2" w:rsidRDefault="008567CC" w:rsidP="008253D8">
            <w:pPr>
              <w:pStyle w:val="ListParagraph"/>
              <w:ind w:left="0"/>
              <w:rPr>
                <w:rFonts w:cs="Arial"/>
                <w:szCs w:val="24"/>
              </w:rPr>
            </w:pPr>
          </w:p>
        </w:tc>
        <w:tc>
          <w:tcPr>
            <w:tcW w:w="2268" w:type="dxa"/>
          </w:tcPr>
          <w:p w14:paraId="39A79194" w14:textId="77777777" w:rsidR="008567CC" w:rsidRPr="003363A2" w:rsidRDefault="008567CC" w:rsidP="008253D8">
            <w:pPr>
              <w:pStyle w:val="ListParagraph"/>
              <w:ind w:left="0"/>
              <w:rPr>
                <w:rFonts w:cs="Arial"/>
                <w:szCs w:val="24"/>
              </w:rPr>
            </w:pPr>
          </w:p>
        </w:tc>
        <w:tc>
          <w:tcPr>
            <w:tcW w:w="2410" w:type="dxa"/>
          </w:tcPr>
          <w:p w14:paraId="6C88A039" w14:textId="77777777" w:rsidR="008567CC" w:rsidRPr="003363A2" w:rsidRDefault="008567CC" w:rsidP="008253D8">
            <w:pPr>
              <w:pStyle w:val="ListParagraph"/>
              <w:ind w:left="0"/>
              <w:rPr>
                <w:rFonts w:cs="Arial"/>
                <w:szCs w:val="24"/>
              </w:rPr>
            </w:pPr>
            <w:r w:rsidRPr="003363A2">
              <w:rPr>
                <w:rFonts w:cs="Arial"/>
                <w:szCs w:val="24"/>
              </w:rPr>
              <w:t>No treatment</w:t>
            </w:r>
          </w:p>
        </w:tc>
        <w:tc>
          <w:tcPr>
            <w:tcW w:w="2500" w:type="dxa"/>
          </w:tcPr>
          <w:p w14:paraId="50779328" w14:textId="77777777" w:rsidR="008567CC" w:rsidRPr="003363A2" w:rsidRDefault="008567CC" w:rsidP="008253D8">
            <w:pPr>
              <w:rPr>
                <w:rFonts w:cs="Arial"/>
                <w:szCs w:val="24"/>
              </w:rPr>
            </w:pPr>
            <w:r w:rsidRPr="003363A2">
              <w:rPr>
                <w:rFonts w:cs="Arial"/>
                <w:color w:val="000000" w:themeColor="text1"/>
                <w:kern w:val="24"/>
                <w:szCs w:val="24"/>
              </w:rPr>
              <w:t>Can be fatal if</w:t>
            </w:r>
            <w:r>
              <w:rPr>
                <w:rFonts w:cs="Arial"/>
                <w:color w:val="000000" w:themeColor="text1"/>
                <w:kern w:val="24"/>
                <w:szCs w:val="24"/>
              </w:rPr>
              <w:t xml:space="preserve"> </w:t>
            </w:r>
            <w:r w:rsidRPr="003363A2">
              <w:rPr>
                <w:rFonts w:cs="Arial"/>
                <w:color w:val="000000" w:themeColor="text1"/>
                <w:kern w:val="24"/>
                <w:szCs w:val="24"/>
              </w:rPr>
              <w:t>there are</w:t>
            </w:r>
            <w:r>
              <w:rPr>
                <w:rFonts w:cs="Arial"/>
                <w:color w:val="000000" w:themeColor="text1"/>
                <w:kern w:val="24"/>
                <w:szCs w:val="24"/>
              </w:rPr>
              <w:t xml:space="preserve"> </w:t>
            </w:r>
            <w:r w:rsidRPr="003363A2">
              <w:rPr>
                <w:rFonts w:cs="Arial"/>
                <w:color w:val="000000" w:themeColor="text1"/>
                <w:kern w:val="24"/>
                <w:szCs w:val="24"/>
              </w:rPr>
              <w:t>complications.</w:t>
            </w:r>
          </w:p>
        </w:tc>
      </w:tr>
      <w:tr w:rsidR="008567CC" w14:paraId="28EA736E" w14:textId="77777777" w:rsidTr="008253D8">
        <w:trPr>
          <w:trHeight w:val="1145"/>
          <w:jc w:val="center"/>
        </w:trPr>
        <w:tc>
          <w:tcPr>
            <w:tcW w:w="1868" w:type="dxa"/>
          </w:tcPr>
          <w:p w14:paraId="60A36337" w14:textId="77777777" w:rsidR="008567CC" w:rsidRPr="003363A2" w:rsidRDefault="008567CC" w:rsidP="008253D8">
            <w:pPr>
              <w:pStyle w:val="ListParagraph"/>
              <w:ind w:left="0"/>
              <w:rPr>
                <w:rFonts w:cs="Arial"/>
                <w:szCs w:val="24"/>
              </w:rPr>
            </w:pPr>
            <w:r w:rsidRPr="003363A2">
              <w:rPr>
                <w:rFonts w:cs="Arial"/>
                <w:szCs w:val="24"/>
              </w:rPr>
              <w:t>Salmonella</w:t>
            </w:r>
          </w:p>
        </w:tc>
        <w:tc>
          <w:tcPr>
            <w:tcW w:w="1985" w:type="dxa"/>
          </w:tcPr>
          <w:p w14:paraId="77221DA7" w14:textId="77777777" w:rsidR="008567CC" w:rsidRPr="00C231DB" w:rsidRDefault="008567CC" w:rsidP="008253D8">
            <w:pPr>
              <w:pStyle w:val="ListParagraph"/>
              <w:ind w:left="0"/>
            </w:pPr>
          </w:p>
        </w:tc>
        <w:tc>
          <w:tcPr>
            <w:tcW w:w="2238" w:type="dxa"/>
          </w:tcPr>
          <w:p w14:paraId="72D8865A" w14:textId="77777777" w:rsidR="008567CC" w:rsidRPr="003363A2" w:rsidRDefault="008567CC" w:rsidP="008253D8">
            <w:pPr>
              <w:rPr>
                <w:rFonts w:cs="Arial"/>
                <w:szCs w:val="24"/>
              </w:rPr>
            </w:pPr>
            <w:r w:rsidRPr="003363A2">
              <w:rPr>
                <w:rFonts w:cs="Arial"/>
                <w:color w:val="000000" w:themeColor="text1"/>
                <w:kern w:val="24"/>
                <w:szCs w:val="24"/>
              </w:rPr>
              <w:t>Contaminated food or food prepared in unhygienic conditions</w:t>
            </w:r>
          </w:p>
        </w:tc>
        <w:tc>
          <w:tcPr>
            <w:tcW w:w="2126" w:type="dxa"/>
          </w:tcPr>
          <w:p w14:paraId="77A7201B" w14:textId="77777777" w:rsidR="008567CC" w:rsidRPr="003363A2" w:rsidRDefault="008567CC" w:rsidP="008253D8">
            <w:pPr>
              <w:rPr>
                <w:rFonts w:cs="Arial"/>
                <w:szCs w:val="24"/>
              </w:rPr>
            </w:pPr>
          </w:p>
        </w:tc>
        <w:tc>
          <w:tcPr>
            <w:tcW w:w="2268" w:type="dxa"/>
          </w:tcPr>
          <w:p w14:paraId="61879DEC" w14:textId="77777777" w:rsidR="008567CC" w:rsidRPr="003363A2" w:rsidRDefault="008567CC" w:rsidP="008253D8">
            <w:pPr>
              <w:rPr>
                <w:rFonts w:cs="Arial"/>
                <w:szCs w:val="24"/>
              </w:rPr>
            </w:pPr>
          </w:p>
        </w:tc>
        <w:tc>
          <w:tcPr>
            <w:tcW w:w="2410" w:type="dxa"/>
          </w:tcPr>
          <w:p w14:paraId="2AC25927" w14:textId="77777777" w:rsidR="008567CC" w:rsidRPr="003363A2" w:rsidRDefault="008567CC" w:rsidP="008253D8">
            <w:pPr>
              <w:rPr>
                <w:rFonts w:cs="Arial"/>
                <w:szCs w:val="24"/>
              </w:rPr>
            </w:pPr>
            <w:r w:rsidRPr="003363A2">
              <w:rPr>
                <w:rFonts w:cs="Arial"/>
                <w:color w:val="000000" w:themeColor="text1"/>
                <w:kern w:val="24"/>
                <w:szCs w:val="24"/>
              </w:rPr>
              <w:t>Antibiotics given</w:t>
            </w:r>
            <w:r>
              <w:rPr>
                <w:rFonts w:cs="Arial"/>
                <w:color w:val="000000" w:themeColor="text1"/>
                <w:kern w:val="24"/>
                <w:szCs w:val="24"/>
              </w:rPr>
              <w:t xml:space="preserve"> </w:t>
            </w:r>
            <w:r w:rsidRPr="003363A2">
              <w:rPr>
                <w:rFonts w:cs="Arial"/>
                <w:color w:val="000000" w:themeColor="text1"/>
                <w:kern w:val="24"/>
                <w:szCs w:val="24"/>
              </w:rPr>
              <w:t>to the young and very old to</w:t>
            </w:r>
            <w:r>
              <w:rPr>
                <w:rFonts w:cs="Arial"/>
                <w:color w:val="000000" w:themeColor="text1"/>
                <w:kern w:val="24"/>
                <w:szCs w:val="24"/>
              </w:rPr>
              <w:t xml:space="preserve"> </w:t>
            </w:r>
            <w:r w:rsidRPr="003363A2">
              <w:rPr>
                <w:rFonts w:cs="Arial"/>
                <w:color w:val="000000" w:themeColor="text1"/>
                <w:kern w:val="24"/>
                <w:szCs w:val="24"/>
              </w:rPr>
              <w:t>prevent severe</w:t>
            </w:r>
            <w:r>
              <w:rPr>
                <w:rFonts w:cs="Arial"/>
                <w:color w:val="000000" w:themeColor="text1"/>
                <w:kern w:val="24"/>
                <w:szCs w:val="24"/>
              </w:rPr>
              <w:t xml:space="preserve"> </w:t>
            </w:r>
            <w:r w:rsidRPr="003363A2">
              <w:rPr>
                <w:rFonts w:cs="Arial"/>
                <w:color w:val="000000" w:themeColor="text1"/>
                <w:kern w:val="24"/>
                <w:szCs w:val="24"/>
              </w:rPr>
              <w:t>dehydrations.</w:t>
            </w:r>
          </w:p>
        </w:tc>
        <w:tc>
          <w:tcPr>
            <w:tcW w:w="2500" w:type="dxa"/>
          </w:tcPr>
          <w:p w14:paraId="7CE2EEA7" w14:textId="77777777" w:rsidR="008567CC" w:rsidRPr="003363A2" w:rsidRDefault="008567CC" w:rsidP="008253D8">
            <w:pPr>
              <w:rPr>
                <w:rFonts w:cs="Arial"/>
                <w:szCs w:val="24"/>
              </w:rPr>
            </w:pPr>
          </w:p>
        </w:tc>
      </w:tr>
      <w:tr w:rsidR="008567CC" w14:paraId="754EE572" w14:textId="77777777" w:rsidTr="008253D8">
        <w:trPr>
          <w:trHeight w:val="2083"/>
          <w:jc w:val="center"/>
        </w:trPr>
        <w:tc>
          <w:tcPr>
            <w:tcW w:w="1868" w:type="dxa"/>
          </w:tcPr>
          <w:p w14:paraId="455B190E" w14:textId="77777777" w:rsidR="008567CC" w:rsidRPr="003363A2" w:rsidRDefault="008567CC" w:rsidP="008253D8">
            <w:pPr>
              <w:pStyle w:val="ListParagraph"/>
              <w:ind w:left="0"/>
              <w:rPr>
                <w:rFonts w:cs="Arial"/>
                <w:szCs w:val="24"/>
              </w:rPr>
            </w:pPr>
          </w:p>
        </w:tc>
        <w:tc>
          <w:tcPr>
            <w:tcW w:w="1985" w:type="dxa"/>
          </w:tcPr>
          <w:p w14:paraId="52DCFC9C" w14:textId="77777777" w:rsidR="008567CC" w:rsidRPr="003363A2" w:rsidRDefault="008567CC" w:rsidP="008253D8">
            <w:pPr>
              <w:pStyle w:val="ListParagraph"/>
              <w:ind w:left="0"/>
              <w:rPr>
                <w:rFonts w:cs="Arial"/>
                <w:szCs w:val="24"/>
              </w:rPr>
            </w:pPr>
            <w:r w:rsidRPr="003363A2">
              <w:rPr>
                <w:rFonts w:cs="Arial"/>
                <w:szCs w:val="24"/>
              </w:rPr>
              <w:t>Bacteria</w:t>
            </w:r>
          </w:p>
        </w:tc>
        <w:tc>
          <w:tcPr>
            <w:tcW w:w="2238" w:type="dxa"/>
          </w:tcPr>
          <w:p w14:paraId="02D3D44D" w14:textId="77777777" w:rsidR="008567CC" w:rsidRPr="003363A2" w:rsidRDefault="008567CC" w:rsidP="008253D8">
            <w:pPr>
              <w:rPr>
                <w:rFonts w:cs="Arial"/>
                <w:szCs w:val="24"/>
              </w:rPr>
            </w:pPr>
            <w:r w:rsidRPr="003363A2">
              <w:rPr>
                <w:rFonts w:cs="Arial"/>
                <w:color w:val="000000" w:themeColor="text1"/>
                <w:kern w:val="24"/>
                <w:szCs w:val="24"/>
              </w:rPr>
              <w:t>Sexually transmitted</w:t>
            </w:r>
          </w:p>
          <w:p w14:paraId="13844978" w14:textId="77777777" w:rsidR="008567CC" w:rsidRPr="003363A2" w:rsidRDefault="008567CC" w:rsidP="008253D8">
            <w:pPr>
              <w:pStyle w:val="ListParagraph"/>
              <w:ind w:left="0"/>
              <w:rPr>
                <w:rFonts w:cs="Arial"/>
                <w:szCs w:val="24"/>
              </w:rPr>
            </w:pPr>
          </w:p>
        </w:tc>
        <w:tc>
          <w:tcPr>
            <w:tcW w:w="2126" w:type="dxa"/>
          </w:tcPr>
          <w:p w14:paraId="55033C9D" w14:textId="77777777" w:rsidR="008567CC" w:rsidRPr="003363A2" w:rsidRDefault="008567CC" w:rsidP="008253D8">
            <w:pPr>
              <w:rPr>
                <w:rFonts w:cs="Arial"/>
                <w:szCs w:val="24"/>
              </w:rPr>
            </w:pPr>
            <w:r w:rsidRPr="003363A2">
              <w:rPr>
                <w:rFonts w:cs="Arial"/>
                <w:color w:val="000000" w:themeColor="text1"/>
                <w:kern w:val="24"/>
                <w:szCs w:val="24"/>
              </w:rPr>
              <w:t>Early symptoms</w:t>
            </w:r>
            <w:r>
              <w:rPr>
                <w:rFonts w:cs="Arial"/>
                <w:color w:val="000000" w:themeColor="text1"/>
                <w:kern w:val="24"/>
                <w:szCs w:val="24"/>
              </w:rPr>
              <w:t xml:space="preserve"> </w:t>
            </w:r>
            <w:r w:rsidRPr="003363A2">
              <w:rPr>
                <w:rFonts w:cs="Arial"/>
                <w:color w:val="000000" w:themeColor="text1"/>
                <w:kern w:val="24"/>
                <w:szCs w:val="24"/>
              </w:rPr>
              <w:t>include yellow/green discharge</w:t>
            </w:r>
            <w:r>
              <w:rPr>
                <w:rFonts w:cs="Arial"/>
                <w:color w:val="000000" w:themeColor="text1"/>
                <w:kern w:val="24"/>
                <w:szCs w:val="24"/>
              </w:rPr>
              <w:t xml:space="preserve"> </w:t>
            </w:r>
            <w:r w:rsidRPr="003363A2">
              <w:rPr>
                <w:rFonts w:cs="Arial"/>
                <w:color w:val="000000" w:themeColor="text1"/>
                <w:kern w:val="24"/>
                <w:szCs w:val="24"/>
              </w:rPr>
              <w:t>from infected</w:t>
            </w:r>
            <w:r>
              <w:rPr>
                <w:rFonts w:cs="Arial"/>
                <w:color w:val="000000" w:themeColor="text1"/>
                <w:kern w:val="24"/>
                <w:szCs w:val="24"/>
              </w:rPr>
              <w:t xml:space="preserve"> </w:t>
            </w:r>
            <w:r w:rsidRPr="003363A2">
              <w:rPr>
                <w:rFonts w:cs="Arial"/>
                <w:color w:val="000000" w:themeColor="text1"/>
                <w:kern w:val="24"/>
                <w:szCs w:val="24"/>
              </w:rPr>
              <w:t>areas and pain</w:t>
            </w:r>
            <w:r>
              <w:rPr>
                <w:rFonts w:cs="Arial"/>
                <w:color w:val="000000" w:themeColor="text1"/>
                <w:kern w:val="24"/>
                <w:szCs w:val="24"/>
              </w:rPr>
              <w:t xml:space="preserve"> </w:t>
            </w:r>
            <w:r w:rsidRPr="003363A2">
              <w:rPr>
                <w:rFonts w:cs="Arial"/>
                <w:color w:val="000000" w:themeColor="text1"/>
                <w:kern w:val="24"/>
                <w:szCs w:val="24"/>
              </w:rPr>
              <w:t>when urinating.</w:t>
            </w:r>
          </w:p>
        </w:tc>
        <w:tc>
          <w:tcPr>
            <w:tcW w:w="2268" w:type="dxa"/>
          </w:tcPr>
          <w:p w14:paraId="78393078" w14:textId="77777777" w:rsidR="008567CC" w:rsidRPr="003363A2" w:rsidRDefault="008567CC" w:rsidP="008253D8">
            <w:pPr>
              <w:rPr>
                <w:rFonts w:cs="Arial"/>
                <w:szCs w:val="24"/>
              </w:rPr>
            </w:pPr>
            <w:r w:rsidRPr="003363A2">
              <w:rPr>
                <w:rFonts w:cs="Arial"/>
                <w:color w:val="000000" w:themeColor="text1"/>
                <w:kern w:val="24"/>
                <w:szCs w:val="24"/>
              </w:rPr>
              <w:t>Condoms</w:t>
            </w:r>
          </w:p>
        </w:tc>
        <w:tc>
          <w:tcPr>
            <w:tcW w:w="2410" w:type="dxa"/>
          </w:tcPr>
          <w:p w14:paraId="450558D7" w14:textId="77777777" w:rsidR="008567CC" w:rsidRPr="003363A2" w:rsidRDefault="008567CC" w:rsidP="008253D8">
            <w:pPr>
              <w:pStyle w:val="ListParagraph"/>
              <w:ind w:left="0"/>
              <w:rPr>
                <w:rFonts w:cs="Arial"/>
                <w:szCs w:val="24"/>
              </w:rPr>
            </w:pPr>
            <w:r w:rsidRPr="003363A2">
              <w:rPr>
                <w:rFonts w:cs="Arial"/>
                <w:szCs w:val="24"/>
              </w:rPr>
              <w:t>Antibiotics</w:t>
            </w:r>
          </w:p>
        </w:tc>
        <w:tc>
          <w:tcPr>
            <w:tcW w:w="2500" w:type="dxa"/>
          </w:tcPr>
          <w:p w14:paraId="792E03A6" w14:textId="7AA403BA" w:rsidR="008567CC" w:rsidRPr="003363A2" w:rsidRDefault="008567CC" w:rsidP="008253D8">
            <w:pPr>
              <w:rPr>
                <w:rFonts w:cs="Arial"/>
                <w:szCs w:val="24"/>
              </w:rPr>
            </w:pPr>
            <w:r w:rsidRPr="003363A2">
              <w:rPr>
                <w:rFonts w:cs="Arial"/>
                <w:color w:val="000000" w:themeColor="text1"/>
                <w:kern w:val="24"/>
                <w:szCs w:val="24"/>
              </w:rPr>
              <w:t xml:space="preserve">If untreated can lead to infertility, ectopic </w:t>
            </w:r>
            <w:r w:rsidR="002665F7" w:rsidRPr="003363A2">
              <w:rPr>
                <w:rFonts w:cs="Arial"/>
                <w:color w:val="000000" w:themeColor="text1"/>
                <w:kern w:val="24"/>
                <w:szCs w:val="24"/>
              </w:rPr>
              <w:t>pregnancy,</w:t>
            </w:r>
            <w:r w:rsidRPr="003363A2">
              <w:rPr>
                <w:rFonts w:cs="Arial"/>
                <w:color w:val="000000" w:themeColor="text1"/>
                <w:kern w:val="24"/>
                <w:szCs w:val="24"/>
              </w:rPr>
              <w:t xml:space="preserve"> and pelvic pain. The bacteria are becoming</w:t>
            </w:r>
            <w:r>
              <w:rPr>
                <w:rFonts w:cs="Arial"/>
                <w:color w:val="000000" w:themeColor="text1"/>
                <w:kern w:val="24"/>
                <w:szCs w:val="24"/>
              </w:rPr>
              <w:t xml:space="preserve"> </w:t>
            </w:r>
            <w:r w:rsidRPr="003363A2">
              <w:rPr>
                <w:rFonts w:cs="Arial"/>
                <w:color w:val="000000" w:themeColor="text1"/>
                <w:kern w:val="24"/>
                <w:szCs w:val="24"/>
              </w:rPr>
              <w:t>resistant to antibiotics</w:t>
            </w:r>
            <w:r>
              <w:rPr>
                <w:rFonts w:cs="Arial"/>
                <w:color w:val="000000" w:themeColor="text1"/>
                <w:kern w:val="24"/>
                <w:szCs w:val="24"/>
              </w:rPr>
              <w:t xml:space="preserve"> </w:t>
            </w:r>
            <w:r w:rsidRPr="003363A2">
              <w:rPr>
                <w:rFonts w:cs="Arial"/>
                <w:color w:val="000000" w:themeColor="text1"/>
                <w:kern w:val="24"/>
                <w:szCs w:val="24"/>
              </w:rPr>
              <w:t>meaning they are</w:t>
            </w:r>
            <w:r>
              <w:rPr>
                <w:rFonts w:cs="Arial"/>
                <w:color w:val="000000" w:themeColor="text1"/>
                <w:kern w:val="24"/>
                <w:szCs w:val="24"/>
              </w:rPr>
              <w:t xml:space="preserve"> </w:t>
            </w:r>
            <w:r w:rsidRPr="003363A2">
              <w:rPr>
                <w:rFonts w:cs="Arial"/>
                <w:color w:val="000000" w:themeColor="text1"/>
                <w:kern w:val="24"/>
                <w:szCs w:val="24"/>
              </w:rPr>
              <w:t>more difficult to</w:t>
            </w:r>
            <w:r>
              <w:rPr>
                <w:rFonts w:cs="Arial"/>
                <w:color w:val="000000" w:themeColor="text1"/>
                <w:kern w:val="24"/>
                <w:szCs w:val="24"/>
              </w:rPr>
              <w:t xml:space="preserve"> </w:t>
            </w:r>
            <w:r w:rsidRPr="003363A2">
              <w:rPr>
                <w:rFonts w:cs="Arial"/>
                <w:color w:val="000000" w:themeColor="text1"/>
                <w:kern w:val="24"/>
                <w:szCs w:val="24"/>
              </w:rPr>
              <w:t>treat.</w:t>
            </w:r>
          </w:p>
        </w:tc>
      </w:tr>
      <w:tr w:rsidR="008567CC" w14:paraId="09E224D1" w14:textId="77777777" w:rsidTr="008253D8">
        <w:trPr>
          <w:trHeight w:val="946"/>
          <w:jc w:val="center"/>
        </w:trPr>
        <w:tc>
          <w:tcPr>
            <w:tcW w:w="1868" w:type="dxa"/>
          </w:tcPr>
          <w:p w14:paraId="6EC54737" w14:textId="77777777" w:rsidR="008567CC" w:rsidRPr="003363A2" w:rsidRDefault="008567CC" w:rsidP="008253D8">
            <w:pPr>
              <w:pStyle w:val="ListParagraph"/>
              <w:ind w:left="0"/>
              <w:rPr>
                <w:rFonts w:cs="Arial"/>
                <w:szCs w:val="24"/>
              </w:rPr>
            </w:pPr>
            <w:r>
              <w:rPr>
                <w:rFonts w:cs="Arial"/>
                <w:szCs w:val="24"/>
              </w:rPr>
              <w:t>Malaria</w:t>
            </w:r>
          </w:p>
        </w:tc>
        <w:tc>
          <w:tcPr>
            <w:tcW w:w="1985" w:type="dxa"/>
          </w:tcPr>
          <w:p w14:paraId="2149EC1D" w14:textId="77777777" w:rsidR="008567CC" w:rsidRPr="003363A2" w:rsidRDefault="008567CC" w:rsidP="008253D8">
            <w:pPr>
              <w:pStyle w:val="ListParagraph"/>
              <w:ind w:left="0"/>
              <w:rPr>
                <w:rFonts w:cs="Arial"/>
                <w:szCs w:val="24"/>
              </w:rPr>
            </w:pPr>
          </w:p>
        </w:tc>
        <w:tc>
          <w:tcPr>
            <w:tcW w:w="2238" w:type="dxa"/>
          </w:tcPr>
          <w:p w14:paraId="2BF3D400" w14:textId="77777777" w:rsidR="008567CC" w:rsidRPr="003363A2" w:rsidRDefault="008567CC" w:rsidP="008253D8">
            <w:pPr>
              <w:rPr>
                <w:rFonts w:cs="Arial"/>
                <w:color w:val="000000" w:themeColor="text1"/>
                <w:kern w:val="24"/>
                <w:szCs w:val="24"/>
              </w:rPr>
            </w:pPr>
          </w:p>
        </w:tc>
        <w:tc>
          <w:tcPr>
            <w:tcW w:w="2126" w:type="dxa"/>
          </w:tcPr>
          <w:p w14:paraId="4418D812" w14:textId="77777777" w:rsidR="008567CC" w:rsidRPr="003363A2" w:rsidRDefault="008567CC" w:rsidP="008253D8">
            <w:pPr>
              <w:rPr>
                <w:rFonts w:cs="Arial"/>
                <w:color w:val="000000" w:themeColor="text1"/>
                <w:kern w:val="24"/>
                <w:szCs w:val="24"/>
              </w:rPr>
            </w:pPr>
            <w:r>
              <w:rPr>
                <w:rFonts w:cs="Arial"/>
                <w:color w:val="000000" w:themeColor="text1"/>
                <w:kern w:val="24"/>
                <w:szCs w:val="24"/>
              </w:rPr>
              <w:t>Flu like symptoms</w:t>
            </w:r>
          </w:p>
        </w:tc>
        <w:tc>
          <w:tcPr>
            <w:tcW w:w="2268" w:type="dxa"/>
          </w:tcPr>
          <w:p w14:paraId="0825FCBD" w14:textId="77777777" w:rsidR="008567CC" w:rsidRPr="003363A2" w:rsidRDefault="008567CC" w:rsidP="008253D8">
            <w:pPr>
              <w:rPr>
                <w:rFonts w:cs="Arial"/>
                <w:color w:val="000000" w:themeColor="text1"/>
                <w:kern w:val="24"/>
                <w:szCs w:val="24"/>
              </w:rPr>
            </w:pPr>
          </w:p>
        </w:tc>
        <w:tc>
          <w:tcPr>
            <w:tcW w:w="2410" w:type="dxa"/>
          </w:tcPr>
          <w:p w14:paraId="345D9C1A" w14:textId="77777777" w:rsidR="008567CC" w:rsidRPr="003363A2" w:rsidRDefault="008567CC" w:rsidP="008253D8">
            <w:pPr>
              <w:rPr>
                <w:szCs w:val="24"/>
              </w:rPr>
            </w:pPr>
            <w:r w:rsidRPr="003363A2">
              <w:rPr>
                <w:rFonts w:cs="Arial"/>
                <w:color w:val="000000" w:themeColor="text1"/>
                <w:kern w:val="24"/>
                <w:szCs w:val="24"/>
              </w:rPr>
              <w:t>Anti-malarial drugs</w:t>
            </w:r>
          </w:p>
        </w:tc>
        <w:tc>
          <w:tcPr>
            <w:tcW w:w="2500" w:type="dxa"/>
          </w:tcPr>
          <w:p w14:paraId="063A6931" w14:textId="77777777" w:rsidR="008567CC" w:rsidRPr="003363A2" w:rsidRDefault="008567CC" w:rsidP="008253D8">
            <w:pPr>
              <w:rPr>
                <w:szCs w:val="24"/>
              </w:rPr>
            </w:pPr>
          </w:p>
        </w:tc>
      </w:tr>
      <w:tr w:rsidR="008567CC" w14:paraId="5030B202" w14:textId="77777777" w:rsidTr="008253D8">
        <w:trPr>
          <w:trHeight w:val="1325"/>
          <w:jc w:val="center"/>
        </w:trPr>
        <w:tc>
          <w:tcPr>
            <w:tcW w:w="1868" w:type="dxa"/>
          </w:tcPr>
          <w:p w14:paraId="43AB1940" w14:textId="77777777" w:rsidR="008567CC" w:rsidRDefault="008567CC" w:rsidP="008253D8">
            <w:pPr>
              <w:pStyle w:val="ListParagraph"/>
              <w:ind w:left="0"/>
              <w:rPr>
                <w:rFonts w:cs="Arial"/>
                <w:szCs w:val="24"/>
              </w:rPr>
            </w:pPr>
            <w:r>
              <w:rPr>
                <w:rFonts w:cs="Arial"/>
                <w:szCs w:val="24"/>
              </w:rPr>
              <w:t>COVID-19</w:t>
            </w:r>
          </w:p>
        </w:tc>
        <w:tc>
          <w:tcPr>
            <w:tcW w:w="1985" w:type="dxa"/>
          </w:tcPr>
          <w:p w14:paraId="15F4965A" w14:textId="77777777" w:rsidR="008567CC" w:rsidRDefault="008567CC" w:rsidP="008253D8">
            <w:pPr>
              <w:pStyle w:val="ListParagraph"/>
              <w:ind w:left="0"/>
              <w:rPr>
                <w:rFonts w:cs="Arial"/>
                <w:szCs w:val="24"/>
              </w:rPr>
            </w:pPr>
          </w:p>
        </w:tc>
        <w:tc>
          <w:tcPr>
            <w:tcW w:w="2238" w:type="dxa"/>
          </w:tcPr>
          <w:p w14:paraId="6338B5F6" w14:textId="77777777" w:rsidR="008567CC" w:rsidRDefault="008567CC" w:rsidP="008253D8">
            <w:pPr>
              <w:rPr>
                <w:rFonts w:cs="Arial"/>
                <w:color w:val="000000" w:themeColor="text1"/>
                <w:kern w:val="24"/>
                <w:szCs w:val="24"/>
              </w:rPr>
            </w:pPr>
          </w:p>
        </w:tc>
        <w:tc>
          <w:tcPr>
            <w:tcW w:w="2126" w:type="dxa"/>
          </w:tcPr>
          <w:p w14:paraId="11A99236" w14:textId="77777777" w:rsidR="008567CC" w:rsidRDefault="008567CC" w:rsidP="008253D8">
            <w:pPr>
              <w:rPr>
                <w:rFonts w:cs="Arial"/>
                <w:color w:val="000000" w:themeColor="text1"/>
                <w:kern w:val="24"/>
                <w:szCs w:val="24"/>
              </w:rPr>
            </w:pPr>
            <w:r>
              <w:rPr>
                <w:rFonts w:cs="Arial"/>
                <w:color w:val="000000" w:themeColor="text1"/>
                <w:kern w:val="24"/>
                <w:szCs w:val="24"/>
              </w:rPr>
              <w:t>Flu like symptoms</w:t>
            </w:r>
          </w:p>
        </w:tc>
        <w:tc>
          <w:tcPr>
            <w:tcW w:w="2268" w:type="dxa"/>
          </w:tcPr>
          <w:p w14:paraId="315ACE0D" w14:textId="77777777" w:rsidR="008567CC" w:rsidRPr="00A63F71" w:rsidRDefault="008567CC" w:rsidP="008253D8">
            <w:pPr>
              <w:contextualSpacing/>
              <w:rPr>
                <w:rFonts w:eastAsia="Times New Roman"/>
              </w:rPr>
            </w:pPr>
            <w:r w:rsidRPr="00D13763">
              <w:rPr>
                <w:rFonts w:cs="Arial"/>
                <w:color w:val="000000" w:themeColor="text1"/>
                <w:kern w:val="24"/>
              </w:rPr>
              <w:t>Wearing a face cover</w:t>
            </w:r>
            <w:r>
              <w:rPr>
                <w:rFonts w:cs="Arial"/>
                <w:color w:val="000000" w:themeColor="text1"/>
                <w:kern w:val="24"/>
              </w:rPr>
              <w:t>, p</w:t>
            </w:r>
            <w:r w:rsidRPr="00D13763">
              <w:rPr>
                <w:rFonts w:cs="Arial"/>
                <w:color w:val="000000" w:themeColor="text1"/>
                <w:kern w:val="24"/>
              </w:rPr>
              <w:t>racticing social distancing</w:t>
            </w:r>
            <w:r>
              <w:rPr>
                <w:rFonts w:cs="Arial"/>
                <w:color w:val="000000" w:themeColor="text1"/>
                <w:kern w:val="24"/>
              </w:rPr>
              <w:t xml:space="preserve">, </w:t>
            </w:r>
            <w:r w:rsidRPr="00D13763">
              <w:rPr>
                <w:rFonts w:cs="Arial"/>
                <w:color w:val="000000" w:themeColor="text1"/>
                <w:kern w:val="24"/>
              </w:rPr>
              <w:t>COVID-19 vaccine</w:t>
            </w:r>
          </w:p>
        </w:tc>
        <w:tc>
          <w:tcPr>
            <w:tcW w:w="2410" w:type="dxa"/>
          </w:tcPr>
          <w:p w14:paraId="039F978D" w14:textId="77777777" w:rsidR="008567CC" w:rsidRPr="00A63F71" w:rsidRDefault="008567CC" w:rsidP="008253D8"/>
        </w:tc>
        <w:tc>
          <w:tcPr>
            <w:tcW w:w="2500" w:type="dxa"/>
          </w:tcPr>
          <w:p w14:paraId="1C85B2FF" w14:textId="77777777" w:rsidR="008567CC" w:rsidRPr="00A63F71" w:rsidRDefault="008567CC" w:rsidP="008253D8">
            <w:r>
              <w:rPr>
                <w:rFonts w:cs="Arial"/>
                <w:color w:val="000000" w:themeColor="text1"/>
                <w:kern w:val="24"/>
              </w:rPr>
              <w:t>Long term effects of disease unknown –ongoing research in this area</w:t>
            </w:r>
          </w:p>
        </w:tc>
      </w:tr>
    </w:tbl>
    <w:p w14:paraId="7729DA9A" w14:textId="77777777" w:rsidR="008567CC" w:rsidRDefault="008567CC" w:rsidP="008567CC">
      <w:pPr>
        <w:sectPr w:rsidR="008567CC" w:rsidSect="001264C8">
          <w:pgSz w:w="16840" w:h="11900" w:orient="landscape"/>
          <w:pgMar w:top="720" w:right="720" w:bottom="720" w:left="720" w:header="709" w:footer="709" w:gutter="0"/>
          <w:cols w:space="708"/>
          <w:docGrid w:linePitch="360"/>
        </w:sectPr>
      </w:pPr>
      <w:r>
        <w:rPr>
          <w:noProof/>
        </w:rPr>
        <mc:AlternateContent>
          <mc:Choice Requires="wpg">
            <w:drawing>
              <wp:anchor distT="0" distB="0" distL="114300" distR="114300" simplePos="0" relativeHeight="251673600" behindDoc="0" locked="0" layoutInCell="1" allowOverlap="1" wp14:anchorId="3278309A" wp14:editId="444CF4FB">
                <wp:simplePos x="0" y="0"/>
                <wp:positionH relativeFrom="column">
                  <wp:posOffset>-217081</wp:posOffset>
                </wp:positionH>
                <wp:positionV relativeFrom="paragraph">
                  <wp:posOffset>-6585304</wp:posOffset>
                </wp:positionV>
                <wp:extent cx="10378676" cy="6827283"/>
                <wp:effectExtent l="38100" t="19050" r="22860" b="31115"/>
                <wp:wrapNone/>
                <wp:docPr id="986" name="Group 9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378676" cy="6827283"/>
                          <a:chOff x="0" y="0"/>
                          <a:chExt cx="10378676" cy="6827283"/>
                        </a:xfrm>
                      </wpg:grpSpPr>
                      <wps:wsp>
                        <wps:cNvPr id="3190" name="Rectangle: Rounded Corners 12">
                          <a:extLst>
                            <a:ext uri="{C183D7F6-B498-43B3-948B-1728B52AA6E4}">
                              <adec:decorative xmlns:adec="http://schemas.microsoft.com/office/drawing/2017/decorative" val="1"/>
                            </a:ext>
                          </a:extLst>
                        </wps:cNvPr>
                        <wps:cNvSpPr/>
                        <wps:spPr>
                          <a:xfrm>
                            <a:off x="0" y="242333"/>
                            <a:ext cx="10115550" cy="6584950"/>
                          </a:xfrm>
                          <a:prstGeom prst="roundRect">
                            <a:avLst>
                              <a:gd name="adj" fmla="val 2575"/>
                            </a:avLst>
                          </a:prstGeom>
                          <a:noFill/>
                          <a:ln w="76200" cap="sq" cmpd="sng" algn="ctr">
                            <a:solidFill>
                              <a:srgbClr val="732281"/>
                            </a:solidFill>
                            <a:prstDash val="solid"/>
                            <a:bevel/>
                          </a:ln>
                          <a:effectLst/>
                        </wps:spPr>
                        <wps:bodyPr rtlCol="0" anchor="ctr"/>
                      </wps:wsp>
                      <wps:wsp>
                        <wps:cNvPr id="3192" name="Oval 17">
                          <a:extLst>
                            <a:ext uri="{C183D7F6-B498-43B3-948B-1728B52AA6E4}">
                              <adec:decorative xmlns:adec="http://schemas.microsoft.com/office/drawing/2017/decorative" val="1"/>
                            </a:ext>
                          </a:extLst>
                        </wps:cNvPr>
                        <wps:cNvSpPr/>
                        <wps:spPr>
                          <a:xfrm>
                            <a:off x="9816066"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194" name="Picture 22">
                            <a:extLst>
                              <a:ext uri="{FF2B5EF4-FFF2-40B4-BE49-F238E27FC236}">
                                <a16:creationId xmlns:a16="http://schemas.microsoft.com/office/drawing/2014/main" id="{9F778D8E-33EF-4464-859F-4BBD6426201B}"/>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9839546" y="12847"/>
                            <a:ext cx="501015" cy="547370"/>
                          </a:xfrm>
                          <a:prstGeom prst="rect">
                            <a:avLst/>
                          </a:prstGeom>
                        </pic:spPr>
                      </pic:pic>
                    </wpg:wgp>
                  </a:graphicData>
                </a:graphic>
                <wp14:sizeRelH relativeFrom="margin">
                  <wp14:pctWidth>0</wp14:pctWidth>
                </wp14:sizeRelH>
              </wp:anchor>
            </w:drawing>
          </mc:Choice>
          <mc:Fallback>
            <w:pict>
              <v:group w14:anchorId="10BF665B" id="Group 986" o:spid="_x0000_s1026" alt="&quot;&quot;" style="position:absolute;margin-left:-17.1pt;margin-top:-518.55pt;width:817.2pt;height:537.6pt;z-index:251673600;mso-width-relative:margin" coordsize="103786,68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">
                <v:roundrect id="Rectangle: Rounded Corners 12" o:spid="_x0000_s1027" alt="&quot;&quot;" style="position:absolute;top:2423;width:101155;height:65849;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" filled="f" strokecolor="#732281" strokeweight="6pt">
                  <v:stroke joinstyle="bevel" endcap="square"/>
                </v:roundrect>
                <v:oval id="Oval 17" o:spid="_x0000_s1028" alt="&quot;&quot;" style="position:absolute;left:98160;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" fillcolor="white [3212]" strokecolor="#732281" strokeweight="3pt">
                  <v:stroke joinstyle="miter"/>
                </v:oval>
                <v:shape id="Picture 22" o:spid="_x0000_s1029" type="#_x0000_t75" alt="&quot;&quot;" style="position:absolute;left:98395;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">
                  <v:imagedata r:id="rId12" o:title=""/>
                </v:shape>
              </v:group>
            </w:pict>
          </mc:Fallback>
        </mc:AlternateContent>
      </w:r>
    </w:p>
    <w:bookmarkEnd w:id="9"/>
    <w:p w14:paraId="623684A4" w14:textId="2BC2B5A7" w:rsidR="00D7349F" w:rsidRPr="008567CC" w:rsidRDefault="00D7349F" w:rsidP="008567CC"/>
    <w:sectPr w:rsidR="00D7349F" w:rsidRPr="008567CC" w:rsidSect="005147EA">
      <w:headerReference w:type="default" r:id="rId14"/>
      <w:headerReference w:type="first" r:id="rId15"/>
      <w:footerReference w:type="first" r:id="rId16"/>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513F8" w14:textId="77777777" w:rsidR="002F037E" w:rsidRDefault="002F037E" w:rsidP="009E3BC5">
      <w:pPr>
        <w:spacing w:after="0" w:line="240" w:lineRule="auto"/>
      </w:pPr>
      <w:r>
        <w:separator/>
      </w:r>
    </w:p>
  </w:endnote>
  <w:endnote w:type="continuationSeparator" w:id="0">
    <w:p w14:paraId="3D1BE3AA" w14:textId="77777777" w:rsidR="002F037E" w:rsidRDefault="002F037E"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altName w:val="Raleway"/>
    <w:panose1 w:val="00000000000000000000"/>
    <w:charset w:val="00"/>
    <w:family w:val="swiss"/>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panose1 w:val="00000000000000000000"/>
    <w:charset w:val="00"/>
    <w:family w:val="auto"/>
    <w:pitch w:val="variable"/>
    <w:sig w:usb0="A00002FF" w:usb1="5000205B" w:usb2="00000000" w:usb3="00000000" w:csb0="00000197" w:csb1="00000000"/>
  </w:font>
  <w:font w:name="Raleway ExtraBold">
    <w:panose1 w:val="00000000000000000000"/>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243CEA07" w14:textId="77777777" w:rsidR="00D7349F" w:rsidRDefault="00D7349F">
        <w:pPr>
          <w:pStyle w:val="Footer"/>
        </w:pPr>
        <w:r>
          <w:fldChar w:fldCharType="begin"/>
        </w:r>
        <w:r>
          <w:instrText xml:space="preserve"> PAGE   \* MERGEFORMAT </w:instrText>
        </w:r>
        <w:r>
          <w:fldChar w:fldCharType="separate"/>
        </w:r>
        <w:r>
          <w:rPr>
            <w:noProof/>
          </w:rPr>
          <w:t>2</w:t>
        </w:r>
        <w:r>
          <w:rPr>
            <w:noProof/>
          </w:rPr>
          <w:fldChar w:fldCharType="end"/>
        </w:r>
      </w:p>
    </w:sdtContent>
  </w:sdt>
  <w:p w14:paraId="4FEAE41C" w14:textId="77777777" w:rsidR="00D7349F" w:rsidRDefault="00D73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33A54" w14:textId="77777777" w:rsidR="002F037E" w:rsidRDefault="002F037E" w:rsidP="009E3BC5">
      <w:pPr>
        <w:spacing w:after="0" w:line="240" w:lineRule="auto"/>
      </w:pPr>
      <w:r>
        <w:separator/>
      </w:r>
    </w:p>
  </w:footnote>
  <w:footnote w:type="continuationSeparator" w:id="0">
    <w:p w14:paraId="137874A0" w14:textId="77777777" w:rsidR="002F037E" w:rsidRDefault="002F037E"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2360" w14:textId="37C7EF05" w:rsidR="00D7349F" w:rsidRPr="000E2189" w:rsidRDefault="00D7349F">
    <w:pPr>
      <w:pStyle w:val="Header"/>
      <w:rPr>
        <w:rFonts w:cs="Arial"/>
      </w:rPr>
    </w:pPr>
    <w:r>
      <w:rPr>
        <w:rFonts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22B1" w14:textId="77777777" w:rsidR="00D7349F" w:rsidRPr="00C54705" w:rsidRDefault="00D7349F">
    <w:pPr>
      <w:pStyle w:val="Header"/>
      <w:rPr>
        <w:rFonts w:cs="Arial"/>
      </w:rPr>
    </w:pPr>
    <w:r w:rsidRPr="00C54705">
      <w:rPr>
        <w:rFonts w:cs="Arial"/>
      </w:rPr>
      <w:t>Key Stage Four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902"/>
    <w:multiLevelType w:val="hybridMultilevel"/>
    <w:tmpl w:val="8B9E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907F2"/>
    <w:multiLevelType w:val="hybridMultilevel"/>
    <w:tmpl w:val="DE48F2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131A9"/>
    <w:multiLevelType w:val="hybridMultilevel"/>
    <w:tmpl w:val="A192C72C"/>
    <w:lvl w:ilvl="0" w:tplc="9402BB86">
      <w:start w:val="1"/>
      <w:numFmt w:val="bullet"/>
      <w:lvlText w:val=""/>
      <w:lvlJc w:val="left"/>
      <w:pPr>
        <w:tabs>
          <w:tab w:val="num" w:pos="720"/>
        </w:tabs>
        <w:ind w:left="720" w:hanging="360"/>
      </w:pPr>
      <w:rPr>
        <w:rFonts w:ascii="Wingdings" w:hAnsi="Wingdings" w:hint="default"/>
      </w:rPr>
    </w:lvl>
    <w:lvl w:ilvl="1" w:tplc="941A2D56" w:tentative="1">
      <w:start w:val="1"/>
      <w:numFmt w:val="bullet"/>
      <w:lvlText w:val=""/>
      <w:lvlJc w:val="left"/>
      <w:pPr>
        <w:tabs>
          <w:tab w:val="num" w:pos="1440"/>
        </w:tabs>
        <w:ind w:left="1440" w:hanging="360"/>
      </w:pPr>
      <w:rPr>
        <w:rFonts w:ascii="Wingdings" w:hAnsi="Wingdings" w:hint="default"/>
      </w:rPr>
    </w:lvl>
    <w:lvl w:ilvl="2" w:tplc="8F94847E" w:tentative="1">
      <w:start w:val="1"/>
      <w:numFmt w:val="bullet"/>
      <w:lvlText w:val=""/>
      <w:lvlJc w:val="left"/>
      <w:pPr>
        <w:tabs>
          <w:tab w:val="num" w:pos="2160"/>
        </w:tabs>
        <w:ind w:left="2160" w:hanging="360"/>
      </w:pPr>
      <w:rPr>
        <w:rFonts w:ascii="Wingdings" w:hAnsi="Wingdings" w:hint="default"/>
      </w:rPr>
    </w:lvl>
    <w:lvl w:ilvl="3" w:tplc="783271BC" w:tentative="1">
      <w:start w:val="1"/>
      <w:numFmt w:val="bullet"/>
      <w:lvlText w:val=""/>
      <w:lvlJc w:val="left"/>
      <w:pPr>
        <w:tabs>
          <w:tab w:val="num" w:pos="2880"/>
        </w:tabs>
        <w:ind w:left="2880" w:hanging="360"/>
      </w:pPr>
      <w:rPr>
        <w:rFonts w:ascii="Wingdings" w:hAnsi="Wingdings" w:hint="default"/>
      </w:rPr>
    </w:lvl>
    <w:lvl w:ilvl="4" w:tplc="C3624108" w:tentative="1">
      <w:start w:val="1"/>
      <w:numFmt w:val="bullet"/>
      <w:lvlText w:val=""/>
      <w:lvlJc w:val="left"/>
      <w:pPr>
        <w:tabs>
          <w:tab w:val="num" w:pos="3600"/>
        </w:tabs>
        <w:ind w:left="3600" w:hanging="360"/>
      </w:pPr>
      <w:rPr>
        <w:rFonts w:ascii="Wingdings" w:hAnsi="Wingdings" w:hint="default"/>
      </w:rPr>
    </w:lvl>
    <w:lvl w:ilvl="5" w:tplc="61046EE4" w:tentative="1">
      <w:start w:val="1"/>
      <w:numFmt w:val="bullet"/>
      <w:lvlText w:val=""/>
      <w:lvlJc w:val="left"/>
      <w:pPr>
        <w:tabs>
          <w:tab w:val="num" w:pos="4320"/>
        </w:tabs>
        <w:ind w:left="4320" w:hanging="360"/>
      </w:pPr>
      <w:rPr>
        <w:rFonts w:ascii="Wingdings" w:hAnsi="Wingdings" w:hint="default"/>
      </w:rPr>
    </w:lvl>
    <w:lvl w:ilvl="6" w:tplc="A60A5884" w:tentative="1">
      <w:start w:val="1"/>
      <w:numFmt w:val="bullet"/>
      <w:lvlText w:val=""/>
      <w:lvlJc w:val="left"/>
      <w:pPr>
        <w:tabs>
          <w:tab w:val="num" w:pos="5040"/>
        </w:tabs>
        <w:ind w:left="5040" w:hanging="360"/>
      </w:pPr>
      <w:rPr>
        <w:rFonts w:ascii="Wingdings" w:hAnsi="Wingdings" w:hint="default"/>
      </w:rPr>
    </w:lvl>
    <w:lvl w:ilvl="7" w:tplc="31AAC192" w:tentative="1">
      <w:start w:val="1"/>
      <w:numFmt w:val="bullet"/>
      <w:lvlText w:val=""/>
      <w:lvlJc w:val="left"/>
      <w:pPr>
        <w:tabs>
          <w:tab w:val="num" w:pos="5760"/>
        </w:tabs>
        <w:ind w:left="5760" w:hanging="360"/>
      </w:pPr>
      <w:rPr>
        <w:rFonts w:ascii="Wingdings" w:hAnsi="Wingdings" w:hint="default"/>
      </w:rPr>
    </w:lvl>
    <w:lvl w:ilvl="8" w:tplc="7EC6DC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510041"/>
    <w:multiLevelType w:val="hybridMultilevel"/>
    <w:tmpl w:val="CDAA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EF1F29"/>
    <w:multiLevelType w:val="hybridMultilevel"/>
    <w:tmpl w:val="3B0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A02950"/>
    <w:multiLevelType w:val="hybridMultilevel"/>
    <w:tmpl w:val="5E484828"/>
    <w:lvl w:ilvl="0" w:tplc="7CEA8FF0">
      <w:start w:val="1"/>
      <w:numFmt w:val="bullet"/>
      <w:lvlText w:val=""/>
      <w:lvlJc w:val="left"/>
      <w:pPr>
        <w:tabs>
          <w:tab w:val="num" w:pos="720"/>
        </w:tabs>
        <w:ind w:left="720" w:hanging="360"/>
      </w:pPr>
      <w:rPr>
        <w:rFonts w:ascii="Wingdings" w:hAnsi="Wingdings" w:hint="default"/>
        <w:color w:val="732281"/>
        <w:sz w:val="34"/>
        <w:szCs w:val="34"/>
      </w:rPr>
    </w:lvl>
    <w:lvl w:ilvl="1" w:tplc="6DC453A2" w:tentative="1">
      <w:start w:val="1"/>
      <w:numFmt w:val="bullet"/>
      <w:lvlText w:val=""/>
      <w:lvlJc w:val="left"/>
      <w:pPr>
        <w:tabs>
          <w:tab w:val="num" w:pos="1440"/>
        </w:tabs>
        <w:ind w:left="1440" w:hanging="360"/>
      </w:pPr>
      <w:rPr>
        <w:rFonts w:ascii="Wingdings" w:hAnsi="Wingdings" w:hint="default"/>
      </w:rPr>
    </w:lvl>
    <w:lvl w:ilvl="2" w:tplc="CB3AF69E" w:tentative="1">
      <w:start w:val="1"/>
      <w:numFmt w:val="bullet"/>
      <w:lvlText w:val=""/>
      <w:lvlJc w:val="left"/>
      <w:pPr>
        <w:tabs>
          <w:tab w:val="num" w:pos="2160"/>
        </w:tabs>
        <w:ind w:left="2160" w:hanging="360"/>
      </w:pPr>
      <w:rPr>
        <w:rFonts w:ascii="Wingdings" w:hAnsi="Wingdings" w:hint="default"/>
      </w:rPr>
    </w:lvl>
    <w:lvl w:ilvl="3" w:tplc="B2A04344" w:tentative="1">
      <w:start w:val="1"/>
      <w:numFmt w:val="bullet"/>
      <w:lvlText w:val=""/>
      <w:lvlJc w:val="left"/>
      <w:pPr>
        <w:tabs>
          <w:tab w:val="num" w:pos="2880"/>
        </w:tabs>
        <w:ind w:left="2880" w:hanging="360"/>
      </w:pPr>
      <w:rPr>
        <w:rFonts w:ascii="Wingdings" w:hAnsi="Wingdings" w:hint="default"/>
      </w:rPr>
    </w:lvl>
    <w:lvl w:ilvl="4" w:tplc="FE16476C" w:tentative="1">
      <w:start w:val="1"/>
      <w:numFmt w:val="bullet"/>
      <w:lvlText w:val=""/>
      <w:lvlJc w:val="left"/>
      <w:pPr>
        <w:tabs>
          <w:tab w:val="num" w:pos="3600"/>
        </w:tabs>
        <w:ind w:left="3600" w:hanging="360"/>
      </w:pPr>
      <w:rPr>
        <w:rFonts w:ascii="Wingdings" w:hAnsi="Wingdings" w:hint="default"/>
      </w:rPr>
    </w:lvl>
    <w:lvl w:ilvl="5" w:tplc="4DCC0874" w:tentative="1">
      <w:start w:val="1"/>
      <w:numFmt w:val="bullet"/>
      <w:lvlText w:val=""/>
      <w:lvlJc w:val="left"/>
      <w:pPr>
        <w:tabs>
          <w:tab w:val="num" w:pos="4320"/>
        </w:tabs>
        <w:ind w:left="4320" w:hanging="360"/>
      </w:pPr>
      <w:rPr>
        <w:rFonts w:ascii="Wingdings" w:hAnsi="Wingdings" w:hint="default"/>
      </w:rPr>
    </w:lvl>
    <w:lvl w:ilvl="6" w:tplc="CF66F3CE" w:tentative="1">
      <w:start w:val="1"/>
      <w:numFmt w:val="bullet"/>
      <w:lvlText w:val=""/>
      <w:lvlJc w:val="left"/>
      <w:pPr>
        <w:tabs>
          <w:tab w:val="num" w:pos="5040"/>
        </w:tabs>
        <w:ind w:left="5040" w:hanging="360"/>
      </w:pPr>
      <w:rPr>
        <w:rFonts w:ascii="Wingdings" w:hAnsi="Wingdings" w:hint="default"/>
      </w:rPr>
    </w:lvl>
    <w:lvl w:ilvl="7" w:tplc="E9F8523A" w:tentative="1">
      <w:start w:val="1"/>
      <w:numFmt w:val="bullet"/>
      <w:lvlText w:val=""/>
      <w:lvlJc w:val="left"/>
      <w:pPr>
        <w:tabs>
          <w:tab w:val="num" w:pos="5760"/>
        </w:tabs>
        <w:ind w:left="5760" w:hanging="360"/>
      </w:pPr>
      <w:rPr>
        <w:rFonts w:ascii="Wingdings" w:hAnsi="Wingdings" w:hint="default"/>
      </w:rPr>
    </w:lvl>
    <w:lvl w:ilvl="8" w:tplc="DA3E08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D64C6"/>
    <w:multiLevelType w:val="hybridMultilevel"/>
    <w:tmpl w:val="142E780E"/>
    <w:lvl w:ilvl="0" w:tplc="2416B6D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B45B84"/>
    <w:multiLevelType w:val="hybridMultilevel"/>
    <w:tmpl w:val="2C8EB7C4"/>
    <w:lvl w:ilvl="0" w:tplc="8348F87E">
      <w:start w:val="1"/>
      <w:numFmt w:val="lowerLetter"/>
      <w:lvlText w:val="%1)"/>
      <w:lvlJc w:val="left"/>
      <w:pPr>
        <w:tabs>
          <w:tab w:val="num" w:pos="720"/>
        </w:tabs>
        <w:ind w:left="720" w:hanging="360"/>
      </w:pPr>
    </w:lvl>
    <w:lvl w:ilvl="1" w:tplc="A8E2617A" w:tentative="1">
      <w:start w:val="1"/>
      <w:numFmt w:val="lowerLetter"/>
      <w:lvlText w:val="%2)"/>
      <w:lvlJc w:val="left"/>
      <w:pPr>
        <w:tabs>
          <w:tab w:val="num" w:pos="1440"/>
        </w:tabs>
        <w:ind w:left="1440" w:hanging="360"/>
      </w:pPr>
    </w:lvl>
    <w:lvl w:ilvl="2" w:tplc="E0DAD0C6" w:tentative="1">
      <w:start w:val="1"/>
      <w:numFmt w:val="lowerLetter"/>
      <w:lvlText w:val="%3)"/>
      <w:lvlJc w:val="left"/>
      <w:pPr>
        <w:tabs>
          <w:tab w:val="num" w:pos="2160"/>
        </w:tabs>
        <w:ind w:left="2160" w:hanging="360"/>
      </w:pPr>
    </w:lvl>
    <w:lvl w:ilvl="3" w:tplc="D332E34E" w:tentative="1">
      <w:start w:val="1"/>
      <w:numFmt w:val="lowerLetter"/>
      <w:lvlText w:val="%4)"/>
      <w:lvlJc w:val="left"/>
      <w:pPr>
        <w:tabs>
          <w:tab w:val="num" w:pos="2880"/>
        </w:tabs>
        <w:ind w:left="2880" w:hanging="360"/>
      </w:pPr>
    </w:lvl>
    <w:lvl w:ilvl="4" w:tplc="B1BAC91A" w:tentative="1">
      <w:start w:val="1"/>
      <w:numFmt w:val="lowerLetter"/>
      <w:lvlText w:val="%5)"/>
      <w:lvlJc w:val="left"/>
      <w:pPr>
        <w:tabs>
          <w:tab w:val="num" w:pos="3600"/>
        </w:tabs>
        <w:ind w:left="3600" w:hanging="360"/>
      </w:pPr>
    </w:lvl>
    <w:lvl w:ilvl="5" w:tplc="70BEC1A2" w:tentative="1">
      <w:start w:val="1"/>
      <w:numFmt w:val="lowerLetter"/>
      <w:lvlText w:val="%6)"/>
      <w:lvlJc w:val="left"/>
      <w:pPr>
        <w:tabs>
          <w:tab w:val="num" w:pos="4320"/>
        </w:tabs>
        <w:ind w:left="4320" w:hanging="360"/>
      </w:pPr>
    </w:lvl>
    <w:lvl w:ilvl="6" w:tplc="1AD48AF0" w:tentative="1">
      <w:start w:val="1"/>
      <w:numFmt w:val="lowerLetter"/>
      <w:lvlText w:val="%7)"/>
      <w:lvlJc w:val="left"/>
      <w:pPr>
        <w:tabs>
          <w:tab w:val="num" w:pos="5040"/>
        </w:tabs>
        <w:ind w:left="5040" w:hanging="360"/>
      </w:pPr>
    </w:lvl>
    <w:lvl w:ilvl="7" w:tplc="B2E2F79A" w:tentative="1">
      <w:start w:val="1"/>
      <w:numFmt w:val="lowerLetter"/>
      <w:lvlText w:val="%8)"/>
      <w:lvlJc w:val="left"/>
      <w:pPr>
        <w:tabs>
          <w:tab w:val="num" w:pos="5760"/>
        </w:tabs>
        <w:ind w:left="5760" w:hanging="360"/>
      </w:pPr>
    </w:lvl>
    <w:lvl w:ilvl="8" w:tplc="74ECDB02" w:tentative="1">
      <w:start w:val="1"/>
      <w:numFmt w:val="lowerLetter"/>
      <w:lvlText w:val="%9)"/>
      <w:lvlJc w:val="left"/>
      <w:pPr>
        <w:tabs>
          <w:tab w:val="num" w:pos="6480"/>
        </w:tabs>
        <w:ind w:left="6480" w:hanging="360"/>
      </w:pPr>
    </w:lvl>
  </w:abstractNum>
  <w:abstractNum w:abstractNumId="10" w15:restartNumberingAfterBreak="0">
    <w:nsid w:val="0AF17A4F"/>
    <w:multiLevelType w:val="hybridMultilevel"/>
    <w:tmpl w:val="E8E08D8A"/>
    <w:lvl w:ilvl="0" w:tplc="7AF44658">
      <w:start w:val="1"/>
      <w:numFmt w:val="bullet"/>
      <w:lvlText w:val=""/>
      <w:lvlJc w:val="left"/>
      <w:pPr>
        <w:tabs>
          <w:tab w:val="num" w:pos="720"/>
        </w:tabs>
        <w:ind w:left="720" w:hanging="360"/>
      </w:pPr>
      <w:rPr>
        <w:rFonts w:ascii="Wingdings" w:hAnsi="Wingdings" w:hint="default"/>
      </w:rPr>
    </w:lvl>
    <w:lvl w:ilvl="1" w:tplc="113A38CC" w:tentative="1">
      <w:start w:val="1"/>
      <w:numFmt w:val="bullet"/>
      <w:lvlText w:val=""/>
      <w:lvlJc w:val="left"/>
      <w:pPr>
        <w:tabs>
          <w:tab w:val="num" w:pos="1440"/>
        </w:tabs>
        <w:ind w:left="1440" w:hanging="360"/>
      </w:pPr>
      <w:rPr>
        <w:rFonts w:ascii="Wingdings" w:hAnsi="Wingdings" w:hint="default"/>
      </w:rPr>
    </w:lvl>
    <w:lvl w:ilvl="2" w:tplc="55BA223E" w:tentative="1">
      <w:start w:val="1"/>
      <w:numFmt w:val="bullet"/>
      <w:lvlText w:val=""/>
      <w:lvlJc w:val="left"/>
      <w:pPr>
        <w:tabs>
          <w:tab w:val="num" w:pos="2160"/>
        </w:tabs>
        <w:ind w:left="2160" w:hanging="360"/>
      </w:pPr>
      <w:rPr>
        <w:rFonts w:ascii="Wingdings" w:hAnsi="Wingdings" w:hint="default"/>
      </w:rPr>
    </w:lvl>
    <w:lvl w:ilvl="3" w:tplc="F2C4F7A8" w:tentative="1">
      <w:start w:val="1"/>
      <w:numFmt w:val="bullet"/>
      <w:lvlText w:val=""/>
      <w:lvlJc w:val="left"/>
      <w:pPr>
        <w:tabs>
          <w:tab w:val="num" w:pos="2880"/>
        </w:tabs>
        <w:ind w:left="2880" w:hanging="360"/>
      </w:pPr>
      <w:rPr>
        <w:rFonts w:ascii="Wingdings" w:hAnsi="Wingdings" w:hint="default"/>
      </w:rPr>
    </w:lvl>
    <w:lvl w:ilvl="4" w:tplc="70FAA342" w:tentative="1">
      <w:start w:val="1"/>
      <w:numFmt w:val="bullet"/>
      <w:lvlText w:val=""/>
      <w:lvlJc w:val="left"/>
      <w:pPr>
        <w:tabs>
          <w:tab w:val="num" w:pos="3600"/>
        </w:tabs>
        <w:ind w:left="3600" w:hanging="360"/>
      </w:pPr>
      <w:rPr>
        <w:rFonts w:ascii="Wingdings" w:hAnsi="Wingdings" w:hint="default"/>
      </w:rPr>
    </w:lvl>
    <w:lvl w:ilvl="5" w:tplc="CA0491F0" w:tentative="1">
      <w:start w:val="1"/>
      <w:numFmt w:val="bullet"/>
      <w:lvlText w:val=""/>
      <w:lvlJc w:val="left"/>
      <w:pPr>
        <w:tabs>
          <w:tab w:val="num" w:pos="4320"/>
        </w:tabs>
        <w:ind w:left="4320" w:hanging="360"/>
      </w:pPr>
      <w:rPr>
        <w:rFonts w:ascii="Wingdings" w:hAnsi="Wingdings" w:hint="default"/>
      </w:rPr>
    </w:lvl>
    <w:lvl w:ilvl="6" w:tplc="3372E5EC" w:tentative="1">
      <w:start w:val="1"/>
      <w:numFmt w:val="bullet"/>
      <w:lvlText w:val=""/>
      <w:lvlJc w:val="left"/>
      <w:pPr>
        <w:tabs>
          <w:tab w:val="num" w:pos="5040"/>
        </w:tabs>
        <w:ind w:left="5040" w:hanging="360"/>
      </w:pPr>
      <w:rPr>
        <w:rFonts w:ascii="Wingdings" w:hAnsi="Wingdings" w:hint="default"/>
      </w:rPr>
    </w:lvl>
    <w:lvl w:ilvl="7" w:tplc="10FE3ED4" w:tentative="1">
      <w:start w:val="1"/>
      <w:numFmt w:val="bullet"/>
      <w:lvlText w:val=""/>
      <w:lvlJc w:val="left"/>
      <w:pPr>
        <w:tabs>
          <w:tab w:val="num" w:pos="5760"/>
        </w:tabs>
        <w:ind w:left="5760" w:hanging="360"/>
      </w:pPr>
      <w:rPr>
        <w:rFonts w:ascii="Wingdings" w:hAnsi="Wingdings" w:hint="default"/>
      </w:rPr>
    </w:lvl>
    <w:lvl w:ilvl="8" w:tplc="9A205B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64DF0"/>
    <w:multiLevelType w:val="hybridMultilevel"/>
    <w:tmpl w:val="730046A2"/>
    <w:lvl w:ilvl="0" w:tplc="4A8C7458">
      <w:start w:val="1"/>
      <w:numFmt w:val="bullet"/>
      <w:lvlText w:val=""/>
      <w:lvlJc w:val="left"/>
      <w:pPr>
        <w:tabs>
          <w:tab w:val="num" w:pos="720"/>
        </w:tabs>
        <w:ind w:left="720" w:hanging="360"/>
      </w:pPr>
      <w:rPr>
        <w:rFonts w:ascii="Wingdings" w:hAnsi="Wingdings" w:hint="default"/>
      </w:rPr>
    </w:lvl>
    <w:lvl w:ilvl="1" w:tplc="E1C870B6" w:tentative="1">
      <w:start w:val="1"/>
      <w:numFmt w:val="bullet"/>
      <w:lvlText w:val=""/>
      <w:lvlJc w:val="left"/>
      <w:pPr>
        <w:tabs>
          <w:tab w:val="num" w:pos="1440"/>
        </w:tabs>
        <w:ind w:left="1440" w:hanging="360"/>
      </w:pPr>
      <w:rPr>
        <w:rFonts w:ascii="Wingdings" w:hAnsi="Wingdings" w:hint="default"/>
      </w:rPr>
    </w:lvl>
    <w:lvl w:ilvl="2" w:tplc="5BFA02E6" w:tentative="1">
      <w:start w:val="1"/>
      <w:numFmt w:val="bullet"/>
      <w:lvlText w:val=""/>
      <w:lvlJc w:val="left"/>
      <w:pPr>
        <w:tabs>
          <w:tab w:val="num" w:pos="2160"/>
        </w:tabs>
        <w:ind w:left="2160" w:hanging="360"/>
      </w:pPr>
      <w:rPr>
        <w:rFonts w:ascii="Wingdings" w:hAnsi="Wingdings" w:hint="default"/>
      </w:rPr>
    </w:lvl>
    <w:lvl w:ilvl="3" w:tplc="8E88893E" w:tentative="1">
      <w:start w:val="1"/>
      <w:numFmt w:val="bullet"/>
      <w:lvlText w:val=""/>
      <w:lvlJc w:val="left"/>
      <w:pPr>
        <w:tabs>
          <w:tab w:val="num" w:pos="2880"/>
        </w:tabs>
        <w:ind w:left="2880" w:hanging="360"/>
      </w:pPr>
      <w:rPr>
        <w:rFonts w:ascii="Wingdings" w:hAnsi="Wingdings" w:hint="default"/>
      </w:rPr>
    </w:lvl>
    <w:lvl w:ilvl="4" w:tplc="A540F776" w:tentative="1">
      <w:start w:val="1"/>
      <w:numFmt w:val="bullet"/>
      <w:lvlText w:val=""/>
      <w:lvlJc w:val="left"/>
      <w:pPr>
        <w:tabs>
          <w:tab w:val="num" w:pos="3600"/>
        </w:tabs>
        <w:ind w:left="3600" w:hanging="360"/>
      </w:pPr>
      <w:rPr>
        <w:rFonts w:ascii="Wingdings" w:hAnsi="Wingdings" w:hint="default"/>
      </w:rPr>
    </w:lvl>
    <w:lvl w:ilvl="5" w:tplc="EE3E82B8" w:tentative="1">
      <w:start w:val="1"/>
      <w:numFmt w:val="bullet"/>
      <w:lvlText w:val=""/>
      <w:lvlJc w:val="left"/>
      <w:pPr>
        <w:tabs>
          <w:tab w:val="num" w:pos="4320"/>
        </w:tabs>
        <w:ind w:left="4320" w:hanging="360"/>
      </w:pPr>
      <w:rPr>
        <w:rFonts w:ascii="Wingdings" w:hAnsi="Wingdings" w:hint="default"/>
      </w:rPr>
    </w:lvl>
    <w:lvl w:ilvl="6" w:tplc="69BA9ACA" w:tentative="1">
      <w:start w:val="1"/>
      <w:numFmt w:val="bullet"/>
      <w:lvlText w:val=""/>
      <w:lvlJc w:val="left"/>
      <w:pPr>
        <w:tabs>
          <w:tab w:val="num" w:pos="5040"/>
        </w:tabs>
        <w:ind w:left="5040" w:hanging="360"/>
      </w:pPr>
      <w:rPr>
        <w:rFonts w:ascii="Wingdings" w:hAnsi="Wingdings" w:hint="default"/>
      </w:rPr>
    </w:lvl>
    <w:lvl w:ilvl="7" w:tplc="CDDAB27C" w:tentative="1">
      <w:start w:val="1"/>
      <w:numFmt w:val="bullet"/>
      <w:lvlText w:val=""/>
      <w:lvlJc w:val="left"/>
      <w:pPr>
        <w:tabs>
          <w:tab w:val="num" w:pos="5760"/>
        </w:tabs>
        <w:ind w:left="5760" w:hanging="360"/>
      </w:pPr>
      <w:rPr>
        <w:rFonts w:ascii="Wingdings" w:hAnsi="Wingdings" w:hint="default"/>
      </w:rPr>
    </w:lvl>
    <w:lvl w:ilvl="8" w:tplc="D34201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6727E2"/>
    <w:multiLevelType w:val="hybridMultilevel"/>
    <w:tmpl w:val="1FC050EA"/>
    <w:lvl w:ilvl="0" w:tplc="B31E177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F3125F"/>
    <w:multiLevelType w:val="hybridMultilevel"/>
    <w:tmpl w:val="026AD7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171F05"/>
    <w:multiLevelType w:val="hybridMultilevel"/>
    <w:tmpl w:val="6ADE3206"/>
    <w:lvl w:ilvl="0" w:tplc="7B060D9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5A385F"/>
    <w:multiLevelType w:val="hybridMultilevel"/>
    <w:tmpl w:val="C13A5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95144F"/>
    <w:multiLevelType w:val="hybridMultilevel"/>
    <w:tmpl w:val="9E34CB76"/>
    <w:lvl w:ilvl="0" w:tplc="22047E22">
      <w:start w:val="1"/>
      <w:numFmt w:val="decimal"/>
      <w:lvlText w:val="%1."/>
      <w:lvlJc w:val="left"/>
      <w:pPr>
        <w:tabs>
          <w:tab w:val="num" w:pos="720"/>
        </w:tabs>
        <w:ind w:left="720" w:hanging="360"/>
      </w:pPr>
    </w:lvl>
    <w:lvl w:ilvl="1" w:tplc="747AFEA8" w:tentative="1">
      <w:start w:val="1"/>
      <w:numFmt w:val="decimal"/>
      <w:lvlText w:val="%2."/>
      <w:lvlJc w:val="left"/>
      <w:pPr>
        <w:tabs>
          <w:tab w:val="num" w:pos="1440"/>
        </w:tabs>
        <w:ind w:left="1440" w:hanging="360"/>
      </w:pPr>
    </w:lvl>
    <w:lvl w:ilvl="2" w:tplc="357C30F6" w:tentative="1">
      <w:start w:val="1"/>
      <w:numFmt w:val="decimal"/>
      <w:lvlText w:val="%3."/>
      <w:lvlJc w:val="left"/>
      <w:pPr>
        <w:tabs>
          <w:tab w:val="num" w:pos="2160"/>
        </w:tabs>
        <w:ind w:left="2160" w:hanging="360"/>
      </w:pPr>
    </w:lvl>
    <w:lvl w:ilvl="3" w:tplc="AC0E42DA" w:tentative="1">
      <w:start w:val="1"/>
      <w:numFmt w:val="decimal"/>
      <w:lvlText w:val="%4."/>
      <w:lvlJc w:val="left"/>
      <w:pPr>
        <w:tabs>
          <w:tab w:val="num" w:pos="2880"/>
        </w:tabs>
        <w:ind w:left="2880" w:hanging="360"/>
      </w:pPr>
    </w:lvl>
    <w:lvl w:ilvl="4" w:tplc="14DA5EAA" w:tentative="1">
      <w:start w:val="1"/>
      <w:numFmt w:val="decimal"/>
      <w:lvlText w:val="%5."/>
      <w:lvlJc w:val="left"/>
      <w:pPr>
        <w:tabs>
          <w:tab w:val="num" w:pos="3600"/>
        </w:tabs>
        <w:ind w:left="3600" w:hanging="360"/>
      </w:pPr>
    </w:lvl>
    <w:lvl w:ilvl="5" w:tplc="25A0F472" w:tentative="1">
      <w:start w:val="1"/>
      <w:numFmt w:val="decimal"/>
      <w:lvlText w:val="%6."/>
      <w:lvlJc w:val="left"/>
      <w:pPr>
        <w:tabs>
          <w:tab w:val="num" w:pos="4320"/>
        </w:tabs>
        <w:ind w:left="4320" w:hanging="360"/>
      </w:pPr>
    </w:lvl>
    <w:lvl w:ilvl="6" w:tplc="4BD83238" w:tentative="1">
      <w:start w:val="1"/>
      <w:numFmt w:val="decimal"/>
      <w:lvlText w:val="%7."/>
      <w:lvlJc w:val="left"/>
      <w:pPr>
        <w:tabs>
          <w:tab w:val="num" w:pos="5040"/>
        </w:tabs>
        <w:ind w:left="5040" w:hanging="360"/>
      </w:pPr>
    </w:lvl>
    <w:lvl w:ilvl="7" w:tplc="DB329CDA" w:tentative="1">
      <w:start w:val="1"/>
      <w:numFmt w:val="decimal"/>
      <w:lvlText w:val="%8."/>
      <w:lvlJc w:val="left"/>
      <w:pPr>
        <w:tabs>
          <w:tab w:val="num" w:pos="5760"/>
        </w:tabs>
        <w:ind w:left="5760" w:hanging="360"/>
      </w:pPr>
    </w:lvl>
    <w:lvl w:ilvl="8" w:tplc="BD2E0102" w:tentative="1">
      <w:start w:val="1"/>
      <w:numFmt w:val="decimal"/>
      <w:lvlText w:val="%9."/>
      <w:lvlJc w:val="left"/>
      <w:pPr>
        <w:tabs>
          <w:tab w:val="num" w:pos="6480"/>
        </w:tabs>
        <w:ind w:left="6480" w:hanging="360"/>
      </w:pPr>
    </w:lvl>
  </w:abstractNum>
  <w:abstractNum w:abstractNumId="19" w15:restartNumberingAfterBreak="0">
    <w:nsid w:val="12A918A4"/>
    <w:multiLevelType w:val="hybridMultilevel"/>
    <w:tmpl w:val="EF3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EB7B1E"/>
    <w:multiLevelType w:val="hybridMultilevel"/>
    <w:tmpl w:val="F4FE5E66"/>
    <w:lvl w:ilvl="0" w:tplc="F9D4DF7E">
      <w:start w:val="1"/>
      <w:numFmt w:val="bullet"/>
      <w:lvlText w:val="•"/>
      <w:lvlJc w:val="left"/>
      <w:pPr>
        <w:tabs>
          <w:tab w:val="num" w:pos="720"/>
        </w:tabs>
        <w:ind w:left="720" w:hanging="360"/>
      </w:pPr>
      <w:rPr>
        <w:rFonts w:ascii="Arial" w:hAnsi="Arial" w:hint="default"/>
      </w:rPr>
    </w:lvl>
    <w:lvl w:ilvl="1" w:tplc="A2AAF4D6" w:tentative="1">
      <w:start w:val="1"/>
      <w:numFmt w:val="bullet"/>
      <w:lvlText w:val="•"/>
      <w:lvlJc w:val="left"/>
      <w:pPr>
        <w:tabs>
          <w:tab w:val="num" w:pos="1440"/>
        </w:tabs>
        <w:ind w:left="1440" w:hanging="360"/>
      </w:pPr>
      <w:rPr>
        <w:rFonts w:ascii="Arial" w:hAnsi="Arial" w:hint="default"/>
      </w:rPr>
    </w:lvl>
    <w:lvl w:ilvl="2" w:tplc="4686E098" w:tentative="1">
      <w:start w:val="1"/>
      <w:numFmt w:val="bullet"/>
      <w:lvlText w:val="•"/>
      <w:lvlJc w:val="left"/>
      <w:pPr>
        <w:tabs>
          <w:tab w:val="num" w:pos="2160"/>
        </w:tabs>
        <w:ind w:left="2160" w:hanging="360"/>
      </w:pPr>
      <w:rPr>
        <w:rFonts w:ascii="Arial" w:hAnsi="Arial" w:hint="default"/>
      </w:rPr>
    </w:lvl>
    <w:lvl w:ilvl="3" w:tplc="E0E4328A" w:tentative="1">
      <w:start w:val="1"/>
      <w:numFmt w:val="bullet"/>
      <w:lvlText w:val="•"/>
      <w:lvlJc w:val="left"/>
      <w:pPr>
        <w:tabs>
          <w:tab w:val="num" w:pos="2880"/>
        </w:tabs>
        <w:ind w:left="2880" w:hanging="360"/>
      </w:pPr>
      <w:rPr>
        <w:rFonts w:ascii="Arial" w:hAnsi="Arial" w:hint="default"/>
      </w:rPr>
    </w:lvl>
    <w:lvl w:ilvl="4" w:tplc="4398A02E" w:tentative="1">
      <w:start w:val="1"/>
      <w:numFmt w:val="bullet"/>
      <w:lvlText w:val="•"/>
      <w:lvlJc w:val="left"/>
      <w:pPr>
        <w:tabs>
          <w:tab w:val="num" w:pos="3600"/>
        </w:tabs>
        <w:ind w:left="3600" w:hanging="360"/>
      </w:pPr>
      <w:rPr>
        <w:rFonts w:ascii="Arial" w:hAnsi="Arial" w:hint="default"/>
      </w:rPr>
    </w:lvl>
    <w:lvl w:ilvl="5" w:tplc="7CA8AFBC" w:tentative="1">
      <w:start w:val="1"/>
      <w:numFmt w:val="bullet"/>
      <w:lvlText w:val="•"/>
      <w:lvlJc w:val="left"/>
      <w:pPr>
        <w:tabs>
          <w:tab w:val="num" w:pos="4320"/>
        </w:tabs>
        <w:ind w:left="4320" w:hanging="360"/>
      </w:pPr>
      <w:rPr>
        <w:rFonts w:ascii="Arial" w:hAnsi="Arial" w:hint="default"/>
      </w:rPr>
    </w:lvl>
    <w:lvl w:ilvl="6" w:tplc="2CB6C408" w:tentative="1">
      <w:start w:val="1"/>
      <w:numFmt w:val="bullet"/>
      <w:lvlText w:val="•"/>
      <w:lvlJc w:val="left"/>
      <w:pPr>
        <w:tabs>
          <w:tab w:val="num" w:pos="5040"/>
        </w:tabs>
        <w:ind w:left="5040" w:hanging="360"/>
      </w:pPr>
      <w:rPr>
        <w:rFonts w:ascii="Arial" w:hAnsi="Arial" w:hint="default"/>
      </w:rPr>
    </w:lvl>
    <w:lvl w:ilvl="7" w:tplc="DF04548A" w:tentative="1">
      <w:start w:val="1"/>
      <w:numFmt w:val="bullet"/>
      <w:lvlText w:val="•"/>
      <w:lvlJc w:val="left"/>
      <w:pPr>
        <w:tabs>
          <w:tab w:val="num" w:pos="5760"/>
        </w:tabs>
        <w:ind w:left="5760" w:hanging="360"/>
      </w:pPr>
      <w:rPr>
        <w:rFonts w:ascii="Arial" w:hAnsi="Arial" w:hint="default"/>
      </w:rPr>
    </w:lvl>
    <w:lvl w:ilvl="8" w:tplc="8EEC77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40378A6"/>
    <w:multiLevelType w:val="hybridMultilevel"/>
    <w:tmpl w:val="A3C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F91A36"/>
    <w:multiLevelType w:val="hybridMultilevel"/>
    <w:tmpl w:val="651A01FE"/>
    <w:lvl w:ilvl="0" w:tplc="BE14BFF0">
      <w:start w:val="1"/>
      <w:numFmt w:val="decimal"/>
      <w:lvlText w:val="%1."/>
      <w:lvlJc w:val="left"/>
      <w:pPr>
        <w:tabs>
          <w:tab w:val="num" w:pos="720"/>
        </w:tabs>
        <w:ind w:left="720" w:hanging="360"/>
      </w:pPr>
    </w:lvl>
    <w:lvl w:ilvl="1" w:tplc="E11C9296" w:tentative="1">
      <w:start w:val="1"/>
      <w:numFmt w:val="decimal"/>
      <w:lvlText w:val="%2."/>
      <w:lvlJc w:val="left"/>
      <w:pPr>
        <w:tabs>
          <w:tab w:val="num" w:pos="1440"/>
        </w:tabs>
        <w:ind w:left="1440" w:hanging="360"/>
      </w:pPr>
    </w:lvl>
    <w:lvl w:ilvl="2" w:tplc="19203BF6" w:tentative="1">
      <w:start w:val="1"/>
      <w:numFmt w:val="decimal"/>
      <w:lvlText w:val="%3."/>
      <w:lvlJc w:val="left"/>
      <w:pPr>
        <w:tabs>
          <w:tab w:val="num" w:pos="2160"/>
        </w:tabs>
        <w:ind w:left="2160" w:hanging="360"/>
      </w:pPr>
    </w:lvl>
    <w:lvl w:ilvl="3" w:tplc="E0F80E50" w:tentative="1">
      <w:start w:val="1"/>
      <w:numFmt w:val="decimal"/>
      <w:lvlText w:val="%4."/>
      <w:lvlJc w:val="left"/>
      <w:pPr>
        <w:tabs>
          <w:tab w:val="num" w:pos="2880"/>
        </w:tabs>
        <w:ind w:left="2880" w:hanging="360"/>
      </w:pPr>
    </w:lvl>
    <w:lvl w:ilvl="4" w:tplc="9348BB20" w:tentative="1">
      <w:start w:val="1"/>
      <w:numFmt w:val="decimal"/>
      <w:lvlText w:val="%5."/>
      <w:lvlJc w:val="left"/>
      <w:pPr>
        <w:tabs>
          <w:tab w:val="num" w:pos="3600"/>
        </w:tabs>
        <w:ind w:left="3600" w:hanging="360"/>
      </w:pPr>
    </w:lvl>
    <w:lvl w:ilvl="5" w:tplc="73CCED88" w:tentative="1">
      <w:start w:val="1"/>
      <w:numFmt w:val="decimal"/>
      <w:lvlText w:val="%6."/>
      <w:lvlJc w:val="left"/>
      <w:pPr>
        <w:tabs>
          <w:tab w:val="num" w:pos="4320"/>
        </w:tabs>
        <w:ind w:left="4320" w:hanging="360"/>
      </w:pPr>
    </w:lvl>
    <w:lvl w:ilvl="6" w:tplc="3446C432" w:tentative="1">
      <w:start w:val="1"/>
      <w:numFmt w:val="decimal"/>
      <w:lvlText w:val="%7."/>
      <w:lvlJc w:val="left"/>
      <w:pPr>
        <w:tabs>
          <w:tab w:val="num" w:pos="5040"/>
        </w:tabs>
        <w:ind w:left="5040" w:hanging="360"/>
      </w:pPr>
    </w:lvl>
    <w:lvl w:ilvl="7" w:tplc="32C89F6E" w:tentative="1">
      <w:start w:val="1"/>
      <w:numFmt w:val="decimal"/>
      <w:lvlText w:val="%8."/>
      <w:lvlJc w:val="left"/>
      <w:pPr>
        <w:tabs>
          <w:tab w:val="num" w:pos="5760"/>
        </w:tabs>
        <w:ind w:left="5760" w:hanging="360"/>
      </w:pPr>
    </w:lvl>
    <w:lvl w:ilvl="8" w:tplc="F028EA1E" w:tentative="1">
      <w:start w:val="1"/>
      <w:numFmt w:val="decimal"/>
      <w:lvlText w:val="%9."/>
      <w:lvlJc w:val="left"/>
      <w:pPr>
        <w:tabs>
          <w:tab w:val="num" w:pos="6480"/>
        </w:tabs>
        <w:ind w:left="6480" w:hanging="360"/>
      </w:pPr>
    </w:lvl>
  </w:abstractNum>
  <w:abstractNum w:abstractNumId="23" w15:restartNumberingAfterBreak="0">
    <w:nsid w:val="1679531A"/>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7EE2DD4"/>
    <w:multiLevelType w:val="hybridMultilevel"/>
    <w:tmpl w:val="D0FC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A6A10E5"/>
    <w:multiLevelType w:val="hybridMultilevel"/>
    <w:tmpl w:val="C292CEAC"/>
    <w:lvl w:ilvl="0" w:tplc="5812274A">
      <w:start w:val="1"/>
      <w:numFmt w:val="lowerLetter"/>
      <w:lvlText w:val="%1."/>
      <w:lvlJc w:val="left"/>
      <w:pPr>
        <w:tabs>
          <w:tab w:val="num" w:pos="720"/>
        </w:tabs>
        <w:ind w:left="720" w:hanging="360"/>
      </w:pPr>
    </w:lvl>
    <w:lvl w:ilvl="1" w:tplc="A19A3A32" w:tentative="1">
      <w:start w:val="1"/>
      <w:numFmt w:val="lowerLetter"/>
      <w:lvlText w:val="%2."/>
      <w:lvlJc w:val="left"/>
      <w:pPr>
        <w:tabs>
          <w:tab w:val="num" w:pos="1440"/>
        </w:tabs>
        <w:ind w:left="1440" w:hanging="360"/>
      </w:pPr>
    </w:lvl>
    <w:lvl w:ilvl="2" w:tplc="DB028128" w:tentative="1">
      <w:start w:val="1"/>
      <w:numFmt w:val="lowerLetter"/>
      <w:lvlText w:val="%3."/>
      <w:lvlJc w:val="left"/>
      <w:pPr>
        <w:tabs>
          <w:tab w:val="num" w:pos="2160"/>
        </w:tabs>
        <w:ind w:left="2160" w:hanging="360"/>
      </w:pPr>
    </w:lvl>
    <w:lvl w:ilvl="3" w:tplc="5BBA7264" w:tentative="1">
      <w:start w:val="1"/>
      <w:numFmt w:val="lowerLetter"/>
      <w:lvlText w:val="%4."/>
      <w:lvlJc w:val="left"/>
      <w:pPr>
        <w:tabs>
          <w:tab w:val="num" w:pos="2880"/>
        </w:tabs>
        <w:ind w:left="2880" w:hanging="360"/>
      </w:pPr>
    </w:lvl>
    <w:lvl w:ilvl="4" w:tplc="C4B26D80" w:tentative="1">
      <w:start w:val="1"/>
      <w:numFmt w:val="lowerLetter"/>
      <w:lvlText w:val="%5."/>
      <w:lvlJc w:val="left"/>
      <w:pPr>
        <w:tabs>
          <w:tab w:val="num" w:pos="3600"/>
        </w:tabs>
        <w:ind w:left="3600" w:hanging="360"/>
      </w:pPr>
    </w:lvl>
    <w:lvl w:ilvl="5" w:tplc="2E12E37C" w:tentative="1">
      <w:start w:val="1"/>
      <w:numFmt w:val="lowerLetter"/>
      <w:lvlText w:val="%6."/>
      <w:lvlJc w:val="left"/>
      <w:pPr>
        <w:tabs>
          <w:tab w:val="num" w:pos="4320"/>
        </w:tabs>
        <w:ind w:left="4320" w:hanging="360"/>
      </w:pPr>
    </w:lvl>
    <w:lvl w:ilvl="6" w:tplc="B462CBE8" w:tentative="1">
      <w:start w:val="1"/>
      <w:numFmt w:val="lowerLetter"/>
      <w:lvlText w:val="%7."/>
      <w:lvlJc w:val="left"/>
      <w:pPr>
        <w:tabs>
          <w:tab w:val="num" w:pos="5040"/>
        </w:tabs>
        <w:ind w:left="5040" w:hanging="360"/>
      </w:pPr>
    </w:lvl>
    <w:lvl w:ilvl="7" w:tplc="27229C6E" w:tentative="1">
      <w:start w:val="1"/>
      <w:numFmt w:val="lowerLetter"/>
      <w:lvlText w:val="%8."/>
      <w:lvlJc w:val="left"/>
      <w:pPr>
        <w:tabs>
          <w:tab w:val="num" w:pos="5760"/>
        </w:tabs>
        <w:ind w:left="5760" w:hanging="360"/>
      </w:pPr>
    </w:lvl>
    <w:lvl w:ilvl="8" w:tplc="CAE679CA" w:tentative="1">
      <w:start w:val="1"/>
      <w:numFmt w:val="lowerLetter"/>
      <w:lvlText w:val="%9."/>
      <w:lvlJc w:val="left"/>
      <w:pPr>
        <w:tabs>
          <w:tab w:val="num" w:pos="6480"/>
        </w:tabs>
        <w:ind w:left="6480" w:hanging="360"/>
      </w:pPr>
    </w:lvl>
  </w:abstractNum>
  <w:abstractNum w:abstractNumId="27"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BE83CBD"/>
    <w:multiLevelType w:val="hybridMultilevel"/>
    <w:tmpl w:val="C89ED84E"/>
    <w:lvl w:ilvl="0" w:tplc="A62C67F8">
      <w:start w:val="1"/>
      <w:numFmt w:val="bullet"/>
      <w:lvlText w:val=""/>
      <w:lvlJc w:val="left"/>
      <w:pPr>
        <w:tabs>
          <w:tab w:val="num" w:pos="720"/>
        </w:tabs>
        <w:ind w:left="720" w:hanging="360"/>
      </w:pPr>
      <w:rPr>
        <w:rFonts w:ascii="Wingdings" w:hAnsi="Wingdings" w:hint="default"/>
        <w:color w:val="732281"/>
        <w:sz w:val="34"/>
        <w:szCs w:val="34"/>
      </w:rPr>
    </w:lvl>
    <w:lvl w:ilvl="1" w:tplc="C43A7B10" w:tentative="1">
      <w:start w:val="1"/>
      <w:numFmt w:val="bullet"/>
      <w:lvlText w:val=""/>
      <w:lvlJc w:val="left"/>
      <w:pPr>
        <w:tabs>
          <w:tab w:val="num" w:pos="1440"/>
        </w:tabs>
        <w:ind w:left="1440" w:hanging="360"/>
      </w:pPr>
      <w:rPr>
        <w:rFonts w:ascii="Wingdings" w:hAnsi="Wingdings" w:hint="default"/>
      </w:rPr>
    </w:lvl>
    <w:lvl w:ilvl="2" w:tplc="806072A0" w:tentative="1">
      <w:start w:val="1"/>
      <w:numFmt w:val="bullet"/>
      <w:lvlText w:val=""/>
      <w:lvlJc w:val="left"/>
      <w:pPr>
        <w:tabs>
          <w:tab w:val="num" w:pos="2160"/>
        </w:tabs>
        <w:ind w:left="2160" w:hanging="360"/>
      </w:pPr>
      <w:rPr>
        <w:rFonts w:ascii="Wingdings" w:hAnsi="Wingdings" w:hint="default"/>
      </w:rPr>
    </w:lvl>
    <w:lvl w:ilvl="3" w:tplc="029211EA" w:tentative="1">
      <w:start w:val="1"/>
      <w:numFmt w:val="bullet"/>
      <w:lvlText w:val=""/>
      <w:lvlJc w:val="left"/>
      <w:pPr>
        <w:tabs>
          <w:tab w:val="num" w:pos="2880"/>
        </w:tabs>
        <w:ind w:left="2880" w:hanging="360"/>
      </w:pPr>
      <w:rPr>
        <w:rFonts w:ascii="Wingdings" w:hAnsi="Wingdings" w:hint="default"/>
      </w:rPr>
    </w:lvl>
    <w:lvl w:ilvl="4" w:tplc="883AA058" w:tentative="1">
      <w:start w:val="1"/>
      <w:numFmt w:val="bullet"/>
      <w:lvlText w:val=""/>
      <w:lvlJc w:val="left"/>
      <w:pPr>
        <w:tabs>
          <w:tab w:val="num" w:pos="3600"/>
        </w:tabs>
        <w:ind w:left="3600" w:hanging="360"/>
      </w:pPr>
      <w:rPr>
        <w:rFonts w:ascii="Wingdings" w:hAnsi="Wingdings" w:hint="default"/>
      </w:rPr>
    </w:lvl>
    <w:lvl w:ilvl="5" w:tplc="B7748DD2" w:tentative="1">
      <w:start w:val="1"/>
      <w:numFmt w:val="bullet"/>
      <w:lvlText w:val=""/>
      <w:lvlJc w:val="left"/>
      <w:pPr>
        <w:tabs>
          <w:tab w:val="num" w:pos="4320"/>
        </w:tabs>
        <w:ind w:left="4320" w:hanging="360"/>
      </w:pPr>
      <w:rPr>
        <w:rFonts w:ascii="Wingdings" w:hAnsi="Wingdings" w:hint="default"/>
      </w:rPr>
    </w:lvl>
    <w:lvl w:ilvl="6" w:tplc="57B2C82C" w:tentative="1">
      <w:start w:val="1"/>
      <w:numFmt w:val="bullet"/>
      <w:lvlText w:val=""/>
      <w:lvlJc w:val="left"/>
      <w:pPr>
        <w:tabs>
          <w:tab w:val="num" w:pos="5040"/>
        </w:tabs>
        <w:ind w:left="5040" w:hanging="360"/>
      </w:pPr>
      <w:rPr>
        <w:rFonts w:ascii="Wingdings" w:hAnsi="Wingdings" w:hint="default"/>
      </w:rPr>
    </w:lvl>
    <w:lvl w:ilvl="7" w:tplc="CCDE1F66" w:tentative="1">
      <w:start w:val="1"/>
      <w:numFmt w:val="bullet"/>
      <w:lvlText w:val=""/>
      <w:lvlJc w:val="left"/>
      <w:pPr>
        <w:tabs>
          <w:tab w:val="num" w:pos="5760"/>
        </w:tabs>
        <w:ind w:left="5760" w:hanging="360"/>
      </w:pPr>
      <w:rPr>
        <w:rFonts w:ascii="Wingdings" w:hAnsi="Wingdings" w:hint="default"/>
      </w:rPr>
    </w:lvl>
    <w:lvl w:ilvl="8" w:tplc="D9C6FFB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381D32"/>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ECD4FD2"/>
    <w:multiLevelType w:val="hybridMultilevel"/>
    <w:tmpl w:val="DB109D78"/>
    <w:lvl w:ilvl="0" w:tplc="7DCEDAAA">
      <w:start w:val="1"/>
      <w:numFmt w:val="bullet"/>
      <w:lvlText w:val=""/>
      <w:lvlJc w:val="left"/>
      <w:pPr>
        <w:tabs>
          <w:tab w:val="num" w:pos="720"/>
        </w:tabs>
        <w:ind w:left="720" w:hanging="360"/>
      </w:pPr>
      <w:rPr>
        <w:rFonts w:ascii="Wingdings" w:hAnsi="Wingdings" w:hint="default"/>
      </w:rPr>
    </w:lvl>
    <w:lvl w:ilvl="1" w:tplc="665A074C" w:tentative="1">
      <w:start w:val="1"/>
      <w:numFmt w:val="bullet"/>
      <w:lvlText w:val=""/>
      <w:lvlJc w:val="left"/>
      <w:pPr>
        <w:tabs>
          <w:tab w:val="num" w:pos="1440"/>
        </w:tabs>
        <w:ind w:left="1440" w:hanging="360"/>
      </w:pPr>
      <w:rPr>
        <w:rFonts w:ascii="Wingdings" w:hAnsi="Wingdings" w:hint="default"/>
      </w:rPr>
    </w:lvl>
    <w:lvl w:ilvl="2" w:tplc="2E1EA606" w:tentative="1">
      <w:start w:val="1"/>
      <w:numFmt w:val="bullet"/>
      <w:lvlText w:val=""/>
      <w:lvlJc w:val="left"/>
      <w:pPr>
        <w:tabs>
          <w:tab w:val="num" w:pos="2160"/>
        </w:tabs>
        <w:ind w:left="2160" w:hanging="360"/>
      </w:pPr>
      <w:rPr>
        <w:rFonts w:ascii="Wingdings" w:hAnsi="Wingdings" w:hint="default"/>
      </w:rPr>
    </w:lvl>
    <w:lvl w:ilvl="3" w:tplc="E214C438" w:tentative="1">
      <w:start w:val="1"/>
      <w:numFmt w:val="bullet"/>
      <w:lvlText w:val=""/>
      <w:lvlJc w:val="left"/>
      <w:pPr>
        <w:tabs>
          <w:tab w:val="num" w:pos="2880"/>
        </w:tabs>
        <w:ind w:left="2880" w:hanging="360"/>
      </w:pPr>
      <w:rPr>
        <w:rFonts w:ascii="Wingdings" w:hAnsi="Wingdings" w:hint="default"/>
      </w:rPr>
    </w:lvl>
    <w:lvl w:ilvl="4" w:tplc="50A09E06" w:tentative="1">
      <w:start w:val="1"/>
      <w:numFmt w:val="bullet"/>
      <w:lvlText w:val=""/>
      <w:lvlJc w:val="left"/>
      <w:pPr>
        <w:tabs>
          <w:tab w:val="num" w:pos="3600"/>
        </w:tabs>
        <w:ind w:left="3600" w:hanging="360"/>
      </w:pPr>
      <w:rPr>
        <w:rFonts w:ascii="Wingdings" w:hAnsi="Wingdings" w:hint="default"/>
      </w:rPr>
    </w:lvl>
    <w:lvl w:ilvl="5" w:tplc="CE726C4A" w:tentative="1">
      <w:start w:val="1"/>
      <w:numFmt w:val="bullet"/>
      <w:lvlText w:val=""/>
      <w:lvlJc w:val="left"/>
      <w:pPr>
        <w:tabs>
          <w:tab w:val="num" w:pos="4320"/>
        </w:tabs>
        <w:ind w:left="4320" w:hanging="360"/>
      </w:pPr>
      <w:rPr>
        <w:rFonts w:ascii="Wingdings" w:hAnsi="Wingdings" w:hint="default"/>
      </w:rPr>
    </w:lvl>
    <w:lvl w:ilvl="6" w:tplc="BEDECF58" w:tentative="1">
      <w:start w:val="1"/>
      <w:numFmt w:val="bullet"/>
      <w:lvlText w:val=""/>
      <w:lvlJc w:val="left"/>
      <w:pPr>
        <w:tabs>
          <w:tab w:val="num" w:pos="5040"/>
        </w:tabs>
        <w:ind w:left="5040" w:hanging="360"/>
      </w:pPr>
      <w:rPr>
        <w:rFonts w:ascii="Wingdings" w:hAnsi="Wingdings" w:hint="default"/>
      </w:rPr>
    </w:lvl>
    <w:lvl w:ilvl="7" w:tplc="DE807700" w:tentative="1">
      <w:start w:val="1"/>
      <w:numFmt w:val="bullet"/>
      <w:lvlText w:val=""/>
      <w:lvlJc w:val="left"/>
      <w:pPr>
        <w:tabs>
          <w:tab w:val="num" w:pos="5760"/>
        </w:tabs>
        <w:ind w:left="5760" w:hanging="360"/>
      </w:pPr>
      <w:rPr>
        <w:rFonts w:ascii="Wingdings" w:hAnsi="Wingdings" w:hint="default"/>
      </w:rPr>
    </w:lvl>
    <w:lvl w:ilvl="8" w:tplc="D14CCAF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5370E3"/>
    <w:multiLevelType w:val="hybridMultilevel"/>
    <w:tmpl w:val="0570DEE0"/>
    <w:lvl w:ilvl="0" w:tplc="E4901452">
      <w:start w:val="1"/>
      <w:numFmt w:val="bullet"/>
      <w:lvlText w:val=""/>
      <w:lvlJc w:val="left"/>
      <w:pPr>
        <w:tabs>
          <w:tab w:val="num" w:pos="720"/>
        </w:tabs>
        <w:ind w:left="720" w:hanging="360"/>
      </w:pPr>
      <w:rPr>
        <w:rFonts w:ascii="Wingdings" w:hAnsi="Wingdings" w:hint="default"/>
      </w:rPr>
    </w:lvl>
    <w:lvl w:ilvl="1" w:tplc="037E3F10" w:tentative="1">
      <w:start w:val="1"/>
      <w:numFmt w:val="bullet"/>
      <w:lvlText w:val=""/>
      <w:lvlJc w:val="left"/>
      <w:pPr>
        <w:tabs>
          <w:tab w:val="num" w:pos="1440"/>
        </w:tabs>
        <w:ind w:left="1440" w:hanging="360"/>
      </w:pPr>
      <w:rPr>
        <w:rFonts w:ascii="Wingdings" w:hAnsi="Wingdings" w:hint="default"/>
      </w:rPr>
    </w:lvl>
    <w:lvl w:ilvl="2" w:tplc="D8BAEA1E" w:tentative="1">
      <w:start w:val="1"/>
      <w:numFmt w:val="bullet"/>
      <w:lvlText w:val=""/>
      <w:lvlJc w:val="left"/>
      <w:pPr>
        <w:tabs>
          <w:tab w:val="num" w:pos="2160"/>
        </w:tabs>
        <w:ind w:left="2160" w:hanging="360"/>
      </w:pPr>
      <w:rPr>
        <w:rFonts w:ascii="Wingdings" w:hAnsi="Wingdings" w:hint="default"/>
      </w:rPr>
    </w:lvl>
    <w:lvl w:ilvl="3" w:tplc="3048916A" w:tentative="1">
      <w:start w:val="1"/>
      <w:numFmt w:val="bullet"/>
      <w:lvlText w:val=""/>
      <w:lvlJc w:val="left"/>
      <w:pPr>
        <w:tabs>
          <w:tab w:val="num" w:pos="2880"/>
        </w:tabs>
        <w:ind w:left="2880" w:hanging="360"/>
      </w:pPr>
      <w:rPr>
        <w:rFonts w:ascii="Wingdings" w:hAnsi="Wingdings" w:hint="default"/>
      </w:rPr>
    </w:lvl>
    <w:lvl w:ilvl="4" w:tplc="26BA0E2C" w:tentative="1">
      <w:start w:val="1"/>
      <w:numFmt w:val="bullet"/>
      <w:lvlText w:val=""/>
      <w:lvlJc w:val="left"/>
      <w:pPr>
        <w:tabs>
          <w:tab w:val="num" w:pos="3600"/>
        </w:tabs>
        <w:ind w:left="3600" w:hanging="360"/>
      </w:pPr>
      <w:rPr>
        <w:rFonts w:ascii="Wingdings" w:hAnsi="Wingdings" w:hint="default"/>
      </w:rPr>
    </w:lvl>
    <w:lvl w:ilvl="5" w:tplc="188E83C8" w:tentative="1">
      <w:start w:val="1"/>
      <w:numFmt w:val="bullet"/>
      <w:lvlText w:val=""/>
      <w:lvlJc w:val="left"/>
      <w:pPr>
        <w:tabs>
          <w:tab w:val="num" w:pos="4320"/>
        </w:tabs>
        <w:ind w:left="4320" w:hanging="360"/>
      </w:pPr>
      <w:rPr>
        <w:rFonts w:ascii="Wingdings" w:hAnsi="Wingdings" w:hint="default"/>
      </w:rPr>
    </w:lvl>
    <w:lvl w:ilvl="6" w:tplc="FB30EBD2" w:tentative="1">
      <w:start w:val="1"/>
      <w:numFmt w:val="bullet"/>
      <w:lvlText w:val=""/>
      <w:lvlJc w:val="left"/>
      <w:pPr>
        <w:tabs>
          <w:tab w:val="num" w:pos="5040"/>
        </w:tabs>
        <w:ind w:left="5040" w:hanging="360"/>
      </w:pPr>
      <w:rPr>
        <w:rFonts w:ascii="Wingdings" w:hAnsi="Wingdings" w:hint="default"/>
      </w:rPr>
    </w:lvl>
    <w:lvl w:ilvl="7" w:tplc="59241242" w:tentative="1">
      <w:start w:val="1"/>
      <w:numFmt w:val="bullet"/>
      <w:lvlText w:val=""/>
      <w:lvlJc w:val="left"/>
      <w:pPr>
        <w:tabs>
          <w:tab w:val="num" w:pos="5760"/>
        </w:tabs>
        <w:ind w:left="5760" w:hanging="360"/>
      </w:pPr>
      <w:rPr>
        <w:rFonts w:ascii="Wingdings" w:hAnsi="Wingdings" w:hint="default"/>
      </w:rPr>
    </w:lvl>
    <w:lvl w:ilvl="8" w:tplc="D1CACBA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1810562"/>
    <w:multiLevelType w:val="hybridMultilevel"/>
    <w:tmpl w:val="EA16D014"/>
    <w:lvl w:ilvl="0" w:tplc="AD52CD2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24533D37"/>
    <w:multiLevelType w:val="hybridMultilevel"/>
    <w:tmpl w:val="30E8AFF6"/>
    <w:lvl w:ilvl="0" w:tplc="F9A86A0E">
      <w:start w:val="1"/>
      <w:numFmt w:val="decimal"/>
      <w:lvlText w:val="%1."/>
      <w:lvlJc w:val="left"/>
      <w:pPr>
        <w:tabs>
          <w:tab w:val="num" w:pos="720"/>
        </w:tabs>
        <w:ind w:left="720" w:hanging="360"/>
      </w:pPr>
    </w:lvl>
    <w:lvl w:ilvl="1" w:tplc="18B2C04C" w:tentative="1">
      <w:start w:val="1"/>
      <w:numFmt w:val="decimal"/>
      <w:lvlText w:val="%2."/>
      <w:lvlJc w:val="left"/>
      <w:pPr>
        <w:tabs>
          <w:tab w:val="num" w:pos="1440"/>
        </w:tabs>
        <w:ind w:left="1440" w:hanging="360"/>
      </w:pPr>
    </w:lvl>
    <w:lvl w:ilvl="2" w:tplc="B854EBCA" w:tentative="1">
      <w:start w:val="1"/>
      <w:numFmt w:val="decimal"/>
      <w:lvlText w:val="%3."/>
      <w:lvlJc w:val="left"/>
      <w:pPr>
        <w:tabs>
          <w:tab w:val="num" w:pos="2160"/>
        </w:tabs>
        <w:ind w:left="2160" w:hanging="360"/>
      </w:pPr>
    </w:lvl>
    <w:lvl w:ilvl="3" w:tplc="5F64E9A4" w:tentative="1">
      <w:start w:val="1"/>
      <w:numFmt w:val="decimal"/>
      <w:lvlText w:val="%4."/>
      <w:lvlJc w:val="left"/>
      <w:pPr>
        <w:tabs>
          <w:tab w:val="num" w:pos="2880"/>
        </w:tabs>
        <w:ind w:left="2880" w:hanging="360"/>
      </w:pPr>
    </w:lvl>
    <w:lvl w:ilvl="4" w:tplc="F93E4F50" w:tentative="1">
      <w:start w:val="1"/>
      <w:numFmt w:val="decimal"/>
      <w:lvlText w:val="%5."/>
      <w:lvlJc w:val="left"/>
      <w:pPr>
        <w:tabs>
          <w:tab w:val="num" w:pos="3600"/>
        </w:tabs>
        <w:ind w:left="3600" w:hanging="360"/>
      </w:pPr>
    </w:lvl>
    <w:lvl w:ilvl="5" w:tplc="0A105B04" w:tentative="1">
      <w:start w:val="1"/>
      <w:numFmt w:val="decimal"/>
      <w:lvlText w:val="%6."/>
      <w:lvlJc w:val="left"/>
      <w:pPr>
        <w:tabs>
          <w:tab w:val="num" w:pos="4320"/>
        </w:tabs>
        <w:ind w:left="4320" w:hanging="360"/>
      </w:pPr>
    </w:lvl>
    <w:lvl w:ilvl="6" w:tplc="05A85C74" w:tentative="1">
      <w:start w:val="1"/>
      <w:numFmt w:val="decimal"/>
      <w:lvlText w:val="%7."/>
      <w:lvlJc w:val="left"/>
      <w:pPr>
        <w:tabs>
          <w:tab w:val="num" w:pos="5040"/>
        </w:tabs>
        <w:ind w:left="5040" w:hanging="360"/>
      </w:pPr>
    </w:lvl>
    <w:lvl w:ilvl="7" w:tplc="6BBEF1AC" w:tentative="1">
      <w:start w:val="1"/>
      <w:numFmt w:val="decimal"/>
      <w:lvlText w:val="%8."/>
      <w:lvlJc w:val="left"/>
      <w:pPr>
        <w:tabs>
          <w:tab w:val="num" w:pos="5760"/>
        </w:tabs>
        <w:ind w:left="5760" w:hanging="360"/>
      </w:pPr>
    </w:lvl>
    <w:lvl w:ilvl="8" w:tplc="FAEA9A12" w:tentative="1">
      <w:start w:val="1"/>
      <w:numFmt w:val="decimal"/>
      <w:lvlText w:val="%9."/>
      <w:lvlJc w:val="left"/>
      <w:pPr>
        <w:tabs>
          <w:tab w:val="num" w:pos="6480"/>
        </w:tabs>
        <w:ind w:left="6480" w:hanging="360"/>
      </w:pPr>
    </w:lvl>
  </w:abstractNum>
  <w:abstractNum w:abstractNumId="34"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26997C9E"/>
    <w:multiLevelType w:val="hybridMultilevel"/>
    <w:tmpl w:val="BE183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6AC4896"/>
    <w:multiLevelType w:val="hybridMultilevel"/>
    <w:tmpl w:val="BBDC5E0E"/>
    <w:lvl w:ilvl="0" w:tplc="C5909E22">
      <w:start w:val="1"/>
      <w:numFmt w:val="bullet"/>
      <w:lvlText w:val=""/>
      <w:lvlJc w:val="left"/>
      <w:pPr>
        <w:tabs>
          <w:tab w:val="num" w:pos="720"/>
        </w:tabs>
        <w:ind w:left="720" w:hanging="360"/>
      </w:pPr>
      <w:rPr>
        <w:rFonts w:ascii="Wingdings" w:hAnsi="Wingdings" w:hint="default"/>
      </w:rPr>
    </w:lvl>
    <w:lvl w:ilvl="1" w:tplc="FD1A9C54" w:tentative="1">
      <w:start w:val="1"/>
      <w:numFmt w:val="bullet"/>
      <w:lvlText w:val=""/>
      <w:lvlJc w:val="left"/>
      <w:pPr>
        <w:tabs>
          <w:tab w:val="num" w:pos="1440"/>
        </w:tabs>
        <w:ind w:left="1440" w:hanging="360"/>
      </w:pPr>
      <w:rPr>
        <w:rFonts w:ascii="Wingdings" w:hAnsi="Wingdings" w:hint="default"/>
      </w:rPr>
    </w:lvl>
    <w:lvl w:ilvl="2" w:tplc="B57274AC" w:tentative="1">
      <w:start w:val="1"/>
      <w:numFmt w:val="bullet"/>
      <w:lvlText w:val=""/>
      <w:lvlJc w:val="left"/>
      <w:pPr>
        <w:tabs>
          <w:tab w:val="num" w:pos="2160"/>
        </w:tabs>
        <w:ind w:left="2160" w:hanging="360"/>
      </w:pPr>
      <w:rPr>
        <w:rFonts w:ascii="Wingdings" w:hAnsi="Wingdings" w:hint="default"/>
      </w:rPr>
    </w:lvl>
    <w:lvl w:ilvl="3" w:tplc="672ECD2C" w:tentative="1">
      <w:start w:val="1"/>
      <w:numFmt w:val="bullet"/>
      <w:lvlText w:val=""/>
      <w:lvlJc w:val="left"/>
      <w:pPr>
        <w:tabs>
          <w:tab w:val="num" w:pos="2880"/>
        </w:tabs>
        <w:ind w:left="2880" w:hanging="360"/>
      </w:pPr>
      <w:rPr>
        <w:rFonts w:ascii="Wingdings" w:hAnsi="Wingdings" w:hint="default"/>
      </w:rPr>
    </w:lvl>
    <w:lvl w:ilvl="4" w:tplc="8D300D72" w:tentative="1">
      <w:start w:val="1"/>
      <w:numFmt w:val="bullet"/>
      <w:lvlText w:val=""/>
      <w:lvlJc w:val="left"/>
      <w:pPr>
        <w:tabs>
          <w:tab w:val="num" w:pos="3600"/>
        </w:tabs>
        <w:ind w:left="3600" w:hanging="360"/>
      </w:pPr>
      <w:rPr>
        <w:rFonts w:ascii="Wingdings" w:hAnsi="Wingdings" w:hint="default"/>
      </w:rPr>
    </w:lvl>
    <w:lvl w:ilvl="5" w:tplc="2F3EC5A2" w:tentative="1">
      <w:start w:val="1"/>
      <w:numFmt w:val="bullet"/>
      <w:lvlText w:val=""/>
      <w:lvlJc w:val="left"/>
      <w:pPr>
        <w:tabs>
          <w:tab w:val="num" w:pos="4320"/>
        </w:tabs>
        <w:ind w:left="4320" w:hanging="360"/>
      </w:pPr>
      <w:rPr>
        <w:rFonts w:ascii="Wingdings" w:hAnsi="Wingdings" w:hint="default"/>
      </w:rPr>
    </w:lvl>
    <w:lvl w:ilvl="6" w:tplc="82848646" w:tentative="1">
      <w:start w:val="1"/>
      <w:numFmt w:val="bullet"/>
      <w:lvlText w:val=""/>
      <w:lvlJc w:val="left"/>
      <w:pPr>
        <w:tabs>
          <w:tab w:val="num" w:pos="5040"/>
        </w:tabs>
        <w:ind w:left="5040" w:hanging="360"/>
      </w:pPr>
      <w:rPr>
        <w:rFonts w:ascii="Wingdings" w:hAnsi="Wingdings" w:hint="default"/>
      </w:rPr>
    </w:lvl>
    <w:lvl w:ilvl="7" w:tplc="C1A8FF80" w:tentative="1">
      <w:start w:val="1"/>
      <w:numFmt w:val="bullet"/>
      <w:lvlText w:val=""/>
      <w:lvlJc w:val="left"/>
      <w:pPr>
        <w:tabs>
          <w:tab w:val="num" w:pos="5760"/>
        </w:tabs>
        <w:ind w:left="5760" w:hanging="360"/>
      </w:pPr>
      <w:rPr>
        <w:rFonts w:ascii="Wingdings" w:hAnsi="Wingdings" w:hint="default"/>
      </w:rPr>
    </w:lvl>
    <w:lvl w:ilvl="8" w:tplc="5C160F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F124D7"/>
    <w:multiLevelType w:val="hybridMultilevel"/>
    <w:tmpl w:val="232830A2"/>
    <w:lvl w:ilvl="0" w:tplc="39C81EBE">
      <w:start w:val="1"/>
      <w:numFmt w:val="bullet"/>
      <w:lvlText w:val=""/>
      <w:lvlJc w:val="left"/>
      <w:pPr>
        <w:tabs>
          <w:tab w:val="num" w:pos="720"/>
        </w:tabs>
        <w:ind w:left="720" w:hanging="360"/>
      </w:pPr>
      <w:rPr>
        <w:rFonts w:ascii="Wingdings" w:hAnsi="Wingdings" w:hint="default"/>
      </w:rPr>
    </w:lvl>
    <w:lvl w:ilvl="1" w:tplc="D62CFFEA" w:tentative="1">
      <w:start w:val="1"/>
      <w:numFmt w:val="bullet"/>
      <w:lvlText w:val=""/>
      <w:lvlJc w:val="left"/>
      <w:pPr>
        <w:tabs>
          <w:tab w:val="num" w:pos="1440"/>
        </w:tabs>
        <w:ind w:left="1440" w:hanging="360"/>
      </w:pPr>
      <w:rPr>
        <w:rFonts w:ascii="Wingdings" w:hAnsi="Wingdings" w:hint="default"/>
      </w:rPr>
    </w:lvl>
    <w:lvl w:ilvl="2" w:tplc="400C64D4" w:tentative="1">
      <w:start w:val="1"/>
      <w:numFmt w:val="bullet"/>
      <w:lvlText w:val=""/>
      <w:lvlJc w:val="left"/>
      <w:pPr>
        <w:tabs>
          <w:tab w:val="num" w:pos="2160"/>
        </w:tabs>
        <w:ind w:left="2160" w:hanging="360"/>
      </w:pPr>
      <w:rPr>
        <w:rFonts w:ascii="Wingdings" w:hAnsi="Wingdings" w:hint="default"/>
      </w:rPr>
    </w:lvl>
    <w:lvl w:ilvl="3" w:tplc="B9DCDA8E" w:tentative="1">
      <w:start w:val="1"/>
      <w:numFmt w:val="bullet"/>
      <w:lvlText w:val=""/>
      <w:lvlJc w:val="left"/>
      <w:pPr>
        <w:tabs>
          <w:tab w:val="num" w:pos="2880"/>
        </w:tabs>
        <w:ind w:left="2880" w:hanging="360"/>
      </w:pPr>
      <w:rPr>
        <w:rFonts w:ascii="Wingdings" w:hAnsi="Wingdings" w:hint="default"/>
      </w:rPr>
    </w:lvl>
    <w:lvl w:ilvl="4" w:tplc="117E6632" w:tentative="1">
      <w:start w:val="1"/>
      <w:numFmt w:val="bullet"/>
      <w:lvlText w:val=""/>
      <w:lvlJc w:val="left"/>
      <w:pPr>
        <w:tabs>
          <w:tab w:val="num" w:pos="3600"/>
        </w:tabs>
        <w:ind w:left="3600" w:hanging="360"/>
      </w:pPr>
      <w:rPr>
        <w:rFonts w:ascii="Wingdings" w:hAnsi="Wingdings" w:hint="default"/>
      </w:rPr>
    </w:lvl>
    <w:lvl w:ilvl="5" w:tplc="E8D61FB2" w:tentative="1">
      <w:start w:val="1"/>
      <w:numFmt w:val="bullet"/>
      <w:lvlText w:val=""/>
      <w:lvlJc w:val="left"/>
      <w:pPr>
        <w:tabs>
          <w:tab w:val="num" w:pos="4320"/>
        </w:tabs>
        <w:ind w:left="4320" w:hanging="360"/>
      </w:pPr>
      <w:rPr>
        <w:rFonts w:ascii="Wingdings" w:hAnsi="Wingdings" w:hint="default"/>
      </w:rPr>
    </w:lvl>
    <w:lvl w:ilvl="6" w:tplc="39F014BC" w:tentative="1">
      <w:start w:val="1"/>
      <w:numFmt w:val="bullet"/>
      <w:lvlText w:val=""/>
      <w:lvlJc w:val="left"/>
      <w:pPr>
        <w:tabs>
          <w:tab w:val="num" w:pos="5040"/>
        </w:tabs>
        <w:ind w:left="5040" w:hanging="360"/>
      </w:pPr>
      <w:rPr>
        <w:rFonts w:ascii="Wingdings" w:hAnsi="Wingdings" w:hint="default"/>
      </w:rPr>
    </w:lvl>
    <w:lvl w:ilvl="7" w:tplc="DCB802BE" w:tentative="1">
      <w:start w:val="1"/>
      <w:numFmt w:val="bullet"/>
      <w:lvlText w:val=""/>
      <w:lvlJc w:val="left"/>
      <w:pPr>
        <w:tabs>
          <w:tab w:val="num" w:pos="5760"/>
        </w:tabs>
        <w:ind w:left="5760" w:hanging="360"/>
      </w:pPr>
      <w:rPr>
        <w:rFonts w:ascii="Wingdings" w:hAnsi="Wingdings" w:hint="default"/>
      </w:rPr>
    </w:lvl>
    <w:lvl w:ilvl="8" w:tplc="90CECF2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71F1C87"/>
    <w:multiLevelType w:val="hybridMultilevel"/>
    <w:tmpl w:val="48B2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3C5D49"/>
    <w:multiLevelType w:val="hybridMultilevel"/>
    <w:tmpl w:val="BE6C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8FB6909"/>
    <w:multiLevelType w:val="hybridMultilevel"/>
    <w:tmpl w:val="D3C02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9FA1333"/>
    <w:multiLevelType w:val="hybridMultilevel"/>
    <w:tmpl w:val="7AEA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2260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2B907FDE"/>
    <w:multiLevelType w:val="hybridMultilevel"/>
    <w:tmpl w:val="9EAC9C36"/>
    <w:lvl w:ilvl="0" w:tplc="5ABC7370">
      <w:start w:val="1"/>
      <w:numFmt w:val="bullet"/>
      <w:lvlText w:val=""/>
      <w:lvlJc w:val="left"/>
      <w:pPr>
        <w:tabs>
          <w:tab w:val="num" w:pos="720"/>
        </w:tabs>
        <w:ind w:left="720" w:hanging="360"/>
      </w:pPr>
      <w:rPr>
        <w:rFonts w:ascii="Wingdings" w:hAnsi="Wingdings" w:hint="default"/>
      </w:rPr>
    </w:lvl>
    <w:lvl w:ilvl="1" w:tplc="344242B8" w:tentative="1">
      <w:start w:val="1"/>
      <w:numFmt w:val="bullet"/>
      <w:lvlText w:val=""/>
      <w:lvlJc w:val="left"/>
      <w:pPr>
        <w:tabs>
          <w:tab w:val="num" w:pos="1440"/>
        </w:tabs>
        <w:ind w:left="1440" w:hanging="360"/>
      </w:pPr>
      <w:rPr>
        <w:rFonts w:ascii="Wingdings" w:hAnsi="Wingdings" w:hint="default"/>
      </w:rPr>
    </w:lvl>
    <w:lvl w:ilvl="2" w:tplc="F280AA84" w:tentative="1">
      <w:start w:val="1"/>
      <w:numFmt w:val="bullet"/>
      <w:lvlText w:val=""/>
      <w:lvlJc w:val="left"/>
      <w:pPr>
        <w:tabs>
          <w:tab w:val="num" w:pos="2160"/>
        </w:tabs>
        <w:ind w:left="2160" w:hanging="360"/>
      </w:pPr>
      <w:rPr>
        <w:rFonts w:ascii="Wingdings" w:hAnsi="Wingdings" w:hint="default"/>
      </w:rPr>
    </w:lvl>
    <w:lvl w:ilvl="3" w:tplc="22C2F3BA" w:tentative="1">
      <w:start w:val="1"/>
      <w:numFmt w:val="bullet"/>
      <w:lvlText w:val=""/>
      <w:lvlJc w:val="left"/>
      <w:pPr>
        <w:tabs>
          <w:tab w:val="num" w:pos="2880"/>
        </w:tabs>
        <w:ind w:left="2880" w:hanging="360"/>
      </w:pPr>
      <w:rPr>
        <w:rFonts w:ascii="Wingdings" w:hAnsi="Wingdings" w:hint="default"/>
      </w:rPr>
    </w:lvl>
    <w:lvl w:ilvl="4" w:tplc="AE2E9CD4" w:tentative="1">
      <w:start w:val="1"/>
      <w:numFmt w:val="bullet"/>
      <w:lvlText w:val=""/>
      <w:lvlJc w:val="left"/>
      <w:pPr>
        <w:tabs>
          <w:tab w:val="num" w:pos="3600"/>
        </w:tabs>
        <w:ind w:left="3600" w:hanging="360"/>
      </w:pPr>
      <w:rPr>
        <w:rFonts w:ascii="Wingdings" w:hAnsi="Wingdings" w:hint="default"/>
      </w:rPr>
    </w:lvl>
    <w:lvl w:ilvl="5" w:tplc="E7DC6396" w:tentative="1">
      <w:start w:val="1"/>
      <w:numFmt w:val="bullet"/>
      <w:lvlText w:val=""/>
      <w:lvlJc w:val="left"/>
      <w:pPr>
        <w:tabs>
          <w:tab w:val="num" w:pos="4320"/>
        </w:tabs>
        <w:ind w:left="4320" w:hanging="360"/>
      </w:pPr>
      <w:rPr>
        <w:rFonts w:ascii="Wingdings" w:hAnsi="Wingdings" w:hint="default"/>
      </w:rPr>
    </w:lvl>
    <w:lvl w:ilvl="6" w:tplc="F3548776" w:tentative="1">
      <w:start w:val="1"/>
      <w:numFmt w:val="bullet"/>
      <w:lvlText w:val=""/>
      <w:lvlJc w:val="left"/>
      <w:pPr>
        <w:tabs>
          <w:tab w:val="num" w:pos="5040"/>
        </w:tabs>
        <w:ind w:left="5040" w:hanging="360"/>
      </w:pPr>
      <w:rPr>
        <w:rFonts w:ascii="Wingdings" w:hAnsi="Wingdings" w:hint="default"/>
      </w:rPr>
    </w:lvl>
    <w:lvl w:ilvl="7" w:tplc="4CA8531E" w:tentative="1">
      <w:start w:val="1"/>
      <w:numFmt w:val="bullet"/>
      <w:lvlText w:val=""/>
      <w:lvlJc w:val="left"/>
      <w:pPr>
        <w:tabs>
          <w:tab w:val="num" w:pos="5760"/>
        </w:tabs>
        <w:ind w:left="5760" w:hanging="360"/>
      </w:pPr>
      <w:rPr>
        <w:rFonts w:ascii="Wingdings" w:hAnsi="Wingdings" w:hint="default"/>
      </w:rPr>
    </w:lvl>
    <w:lvl w:ilvl="8" w:tplc="29E0D59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B15039"/>
    <w:multiLevelType w:val="hybridMultilevel"/>
    <w:tmpl w:val="9F2AA928"/>
    <w:lvl w:ilvl="0" w:tplc="DFD80A04">
      <w:start w:val="1"/>
      <w:numFmt w:val="bullet"/>
      <w:lvlText w:val=""/>
      <w:lvlJc w:val="left"/>
      <w:pPr>
        <w:tabs>
          <w:tab w:val="num" w:pos="720"/>
        </w:tabs>
        <w:ind w:left="720" w:hanging="360"/>
      </w:pPr>
      <w:rPr>
        <w:rFonts w:ascii="Wingdings" w:hAnsi="Wingdings" w:hint="default"/>
      </w:rPr>
    </w:lvl>
    <w:lvl w:ilvl="1" w:tplc="8FBC94FA" w:tentative="1">
      <w:start w:val="1"/>
      <w:numFmt w:val="bullet"/>
      <w:lvlText w:val=""/>
      <w:lvlJc w:val="left"/>
      <w:pPr>
        <w:tabs>
          <w:tab w:val="num" w:pos="1440"/>
        </w:tabs>
        <w:ind w:left="1440" w:hanging="360"/>
      </w:pPr>
      <w:rPr>
        <w:rFonts w:ascii="Wingdings" w:hAnsi="Wingdings" w:hint="default"/>
      </w:rPr>
    </w:lvl>
    <w:lvl w:ilvl="2" w:tplc="CA1C439A" w:tentative="1">
      <w:start w:val="1"/>
      <w:numFmt w:val="bullet"/>
      <w:lvlText w:val=""/>
      <w:lvlJc w:val="left"/>
      <w:pPr>
        <w:tabs>
          <w:tab w:val="num" w:pos="2160"/>
        </w:tabs>
        <w:ind w:left="2160" w:hanging="360"/>
      </w:pPr>
      <w:rPr>
        <w:rFonts w:ascii="Wingdings" w:hAnsi="Wingdings" w:hint="default"/>
      </w:rPr>
    </w:lvl>
    <w:lvl w:ilvl="3" w:tplc="FADED3C2" w:tentative="1">
      <w:start w:val="1"/>
      <w:numFmt w:val="bullet"/>
      <w:lvlText w:val=""/>
      <w:lvlJc w:val="left"/>
      <w:pPr>
        <w:tabs>
          <w:tab w:val="num" w:pos="2880"/>
        </w:tabs>
        <w:ind w:left="2880" w:hanging="360"/>
      </w:pPr>
      <w:rPr>
        <w:rFonts w:ascii="Wingdings" w:hAnsi="Wingdings" w:hint="default"/>
      </w:rPr>
    </w:lvl>
    <w:lvl w:ilvl="4" w:tplc="7A3E2E3A" w:tentative="1">
      <w:start w:val="1"/>
      <w:numFmt w:val="bullet"/>
      <w:lvlText w:val=""/>
      <w:lvlJc w:val="left"/>
      <w:pPr>
        <w:tabs>
          <w:tab w:val="num" w:pos="3600"/>
        </w:tabs>
        <w:ind w:left="3600" w:hanging="360"/>
      </w:pPr>
      <w:rPr>
        <w:rFonts w:ascii="Wingdings" w:hAnsi="Wingdings" w:hint="default"/>
      </w:rPr>
    </w:lvl>
    <w:lvl w:ilvl="5" w:tplc="B8E477C6" w:tentative="1">
      <w:start w:val="1"/>
      <w:numFmt w:val="bullet"/>
      <w:lvlText w:val=""/>
      <w:lvlJc w:val="left"/>
      <w:pPr>
        <w:tabs>
          <w:tab w:val="num" w:pos="4320"/>
        </w:tabs>
        <w:ind w:left="4320" w:hanging="360"/>
      </w:pPr>
      <w:rPr>
        <w:rFonts w:ascii="Wingdings" w:hAnsi="Wingdings" w:hint="default"/>
      </w:rPr>
    </w:lvl>
    <w:lvl w:ilvl="6" w:tplc="4C6C28E0" w:tentative="1">
      <w:start w:val="1"/>
      <w:numFmt w:val="bullet"/>
      <w:lvlText w:val=""/>
      <w:lvlJc w:val="left"/>
      <w:pPr>
        <w:tabs>
          <w:tab w:val="num" w:pos="5040"/>
        </w:tabs>
        <w:ind w:left="5040" w:hanging="360"/>
      </w:pPr>
      <w:rPr>
        <w:rFonts w:ascii="Wingdings" w:hAnsi="Wingdings" w:hint="default"/>
      </w:rPr>
    </w:lvl>
    <w:lvl w:ilvl="7" w:tplc="8F96193A" w:tentative="1">
      <w:start w:val="1"/>
      <w:numFmt w:val="bullet"/>
      <w:lvlText w:val=""/>
      <w:lvlJc w:val="left"/>
      <w:pPr>
        <w:tabs>
          <w:tab w:val="num" w:pos="5760"/>
        </w:tabs>
        <w:ind w:left="5760" w:hanging="360"/>
      </w:pPr>
      <w:rPr>
        <w:rFonts w:ascii="Wingdings" w:hAnsi="Wingdings" w:hint="default"/>
      </w:rPr>
    </w:lvl>
    <w:lvl w:ilvl="8" w:tplc="0B72640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CEE63F5"/>
    <w:multiLevelType w:val="hybridMultilevel"/>
    <w:tmpl w:val="0068133A"/>
    <w:lvl w:ilvl="0" w:tplc="DA24147A">
      <w:start w:val="1"/>
      <w:numFmt w:val="bullet"/>
      <w:lvlText w:val=""/>
      <w:lvlJc w:val="left"/>
      <w:pPr>
        <w:tabs>
          <w:tab w:val="num" w:pos="720"/>
        </w:tabs>
        <w:ind w:left="720" w:hanging="360"/>
      </w:pPr>
      <w:rPr>
        <w:rFonts w:ascii="Wingdings" w:hAnsi="Wingdings" w:hint="default"/>
      </w:rPr>
    </w:lvl>
    <w:lvl w:ilvl="1" w:tplc="DC869EFE" w:tentative="1">
      <w:start w:val="1"/>
      <w:numFmt w:val="bullet"/>
      <w:lvlText w:val=""/>
      <w:lvlJc w:val="left"/>
      <w:pPr>
        <w:tabs>
          <w:tab w:val="num" w:pos="1440"/>
        </w:tabs>
        <w:ind w:left="1440" w:hanging="360"/>
      </w:pPr>
      <w:rPr>
        <w:rFonts w:ascii="Wingdings" w:hAnsi="Wingdings" w:hint="default"/>
      </w:rPr>
    </w:lvl>
    <w:lvl w:ilvl="2" w:tplc="09D46CF6" w:tentative="1">
      <w:start w:val="1"/>
      <w:numFmt w:val="bullet"/>
      <w:lvlText w:val=""/>
      <w:lvlJc w:val="left"/>
      <w:pPr>
        <w:tabs>
          <w:tab w:val="num" w:pos="2160"/>
        </w:tabs>
        <w:ind w:left="2160" w:hanging="360"/>
      </w:pPr>
      <w:rPr>
        <w:rFonts w:ascii="Wingdings" w:hAnsi="Wingdings" w:hint="default"/>
      </w:rPr>
    </w:lvl>
    <w:lvl w:ilvl="3" w:tplc="AF362388" w:tentative="1">
      <w:start w:val="1"/>
      <w:numFmt w:val="bullet"/>
      <w:lvlText w:val=""/>
      <w:lvlJc w:val="left"/>
      <w:pPr>
        <w:tabs>
          <w:tab w:val="num" w:pos="2880"/>
        </w:tabs>
        <w:ind w:left="2880" w:hanging="360"/>
      </w:pPr>
      <w:rPr>
        <w:rFonts w:ascii="Wingdings" w:hAnsi="Wingdings" w:hint="default"/>
      </w:rPr>
    </w:lvl>
    <w:lvl w:ilvl="4" w:tplc="8AE61608" w:tentative="1">
      <w:start w:val="1"/>
      <w:numFmt w:val="bullet"/>
      <w:lvlText w:val=""/>
      <w:lvlJc w:val="left"/>
      <w:pPr>
        <w:tabs>
          <w:tab w:val="num" w:pos="3600"/>
        </w:tabs>
        <w:ind w:left="3600" w:hanging="360"/>
      </w:pPr>
      <w:rPr>
        <w:rFonts w:ascii="Wingdings" w:hAnsi="Wingdings" w:hint="default"/>
      </w:rPr>
    </w:lvl>
    <w:lvl w:ilvl="5" w:tplc="93F47776" w:tentative="1">
      <w:start w:val="1"/>
      <w:numFmt w:val="bullet"/>
      <w:lvlText w:val=""/>
      <w:lvlJc w:val="left"/>
      <w:pPr>
        <w:tabs>
          <w:tab w:val="num" w:pos="4320"/>
        </w:tabs>
        <w:ind w:left="4320" w:hanging="360"/>
      </w:pPr>
      <w:rPr>
        <w:rFonts w:ascii="Wingdings" w:hAnsi="Wingdings" w:hint="default"/>
      </w:rPr>
    </w:lvl>
    <w:lvl w:ilvl="6" w:tplc="4A6C9732" w:tentative="1">
      <w:start w:val="1"/>
      <w:numFmt w:val="bullet"/>
      <w:lvlText w:val=""/>
      <w:lvlJc w:val="left"/>
      <w:pPr>
        <w:tabs>
          <w:tab w:val="num" w:pos="5040"/>
        </w:tabs>
        <w:ind w:left="5040" w:hanging="360"/>
      </w:pPr>
      <w:rPr>
        <w:rFonts w:ascii="Wingdings" w:hAnsi="Wingdings" w:hint="default"/>
      </w:rPr>
    </w:lvl>
    <w:lvl w:ilvl="7" w:tplc="C966C1FC" w:tentative="1">
      <w:start w:val="1"/>
      <w:numFmt w:val="bullet"/>
      <w:lvlText w:val=""/>
      <w:lvlJc w:val="left"/>
      <w:pPr>
        <w:tabs>
          <w:tab w:val="num" w:pos="5760"/>
        </w:tabs>
        <w:ind w:left="5760" w:hanging="360"/>
      </w:pPr>
      <w:rPr>
        <w:rFonts w:ascii="Wingdings" w:hAnsi="Wingdings" w:hint="default"/>
      </w:rPr>
    </w:lvl>
    <w:lvl w:ilvl="8" w:tplc="5726D06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F754508"/>
    <w:multiLevelType w:val="hybridMultilevel"/>
    <w:tmpl w:val="E99A42C6"/>
    <w:lvl w:ilvl="0" w:tplc="092EA174">
      <w:start w:val="1"/>
      <w:numFmt w:val="bullet"/>
      <w:lvlText w:val=""/>
      <w:lvlJc w:val="left"/>
      <w:pPr>
        <w:tabs>
          <w:tab w:val="num" w:pos="720"/>
        </w:tabs>
        <w:ind w:left="720" w:hanging="360"/>
      </w:pPr>
      <w:rPr>
        <w:rFonts w:ascii="Wingdings" w:hAnsi="Wingdings" w:hint="default"/>
      </w:rPr>
    </w:lvl>
    <w:lvl w:ilvl="1" w:tplc="57282B1C" w:tentative="1">
      <w:start w:val="1"/>
      <w:numFmt w:val="bullet"/>
      <w:lvlText w:val=""/>
      <w:lvlJc w:val="left"/>
      <w:pPr>
        <w:tabs>
          <w:tab w:val="num" w:pos="1440"/>
        </w:tabs>
        <w:ind w:left="1440" w:hanging="360"/>
      </w:pPr>
      <w:rPr>
        <w:rFonts w:ascii="Wingdings" w:hAnsi="Wingdings" w:hint="default"/>
      </w:rPr>
    </w:lvl>
    <w:lvl w:ilvl="2" w:tplc="20C81A50" w:tentative="1">
      <w:start w:val="1"/>
      <w:numFmt w:val="bullet"/>
      <w:lvlText w:val=""/>
      <w:lvlJc w:val="left"/>
      <w:pPr>
        <w:tabs>
          <w:tab w:val="num" w:pos="2160"/>
        </w:tabs>
        <w:ind w:left="2160" w:hanging="360"/>
      </w:pPr>
      <w:rPr>
        <w:rFonts w:ascii="Wingdings" w:hAnsi="Wingdings" w:hint="default"/>
      </w:rPr>
    </w:lvl>
    <w:lvl w:ilvl="3" w:tplc="BB4AA692" w:tentative="1">
      <w:start w:val="1"/>
      <w:numFmt w:val="bullet"/>
      <w:lvlText w:val=""/>
      <w:lvlJc w:val="left"/>
      <w:pPr>
        <w:tabs>
          <w:tab w:val="num" w:pos="2880"/>
        </w:tabs>
        <w:ind w:left="2880" w:hanging="360"/>
      </w:pPr>
      <w:rPr>
        <w:rFonts w:ascii="Wingdings" w:hAnsi="Wingdings" w:hint="default"/>
      </w:rPr>
    </w:lvl>
    <w:lvl w:ilvl="4" w:tplc="9A90F866" w:tentative="1">
      <w:start w:val="1"/>
      <w:numFmt w:val="bullet"/>
      <w:lvlText w:val=""/>
      <w:lvlJc w:val="left"/>
      <w:pPr>
        <w:tabs>
          <w:tab w:val="num" w:pos="3600"/>
        </w:tabs>
        <w:ind w:left="3600" w:hanging="360"/>
      </w:pPr>
      <w:rPr>
        <w:rFonts w:ascii="Wingdings" w:hAnsi="Wingdings" w:hint="default"/>
      </w:rPr>
    </w:lvl>
    <w:lvl w:ilvl="5" w:tplc="EFF2B09E" w:tentative="1">
      <w:start w:val="1"/>
      <w:numFmt w:val="bullet"/>
      <w:lvlText w:val=""/>
      <w:lvlJc w:val="left"/>
      <w:pPr>
        <w:tabs>
          <w:tab w:val="num" w:pos="4320"/>
        </w:tabs>
        <w:ind w:left="4320" w:hanging="360"/>
      </w:pPr>
      <w:rPr>
        <w:rFonts w:ascii="Wingdings" w:hAnsi="Wingdings" w:hint="default"/>
      </w:rPr>
    </w:lvl>
    <w:lvl w:ilvl="6" w:tplc="41A4AD58" w:tentative="1">
      <w:start w:val="1"/>
      <w:numFmt w:val="bullet"/>
      <w:lvlText w:val=""/>
      <w:lvlJc w:val="left"/>
      <w:pPr>
        <w:tabs>
          <w:tab w:val="num" w:pos="5040"/>
        </w:tabs>
        <w:ind w:left="5040" w:hanging="360"/>
      </w:pPr>
      <w:rPr>
        <w:rFonts w:ascii="Wingdings" w:hAnsi="Wingdings" w:hint="default"/>
      </w:rPr>
    </w:lvl>
    <w:lvl w:ilvl="7" w:tplc="87460A2A" w:tentative="1">
      <w:start w:val="1"/>
      <w:numFmt w:val="bullet"/>
      <w:lvlText w:val=""/>
      <w:lvlJc w:val="left"/>
      <w:pPr>
        <w:tabs>
          <w:tab w:val="num" w:pos="5760"/>
        </w:tabs>
        <w:ind w:left="5760" w:hanging="360"/>
      </w:pPr>
      <w:rPr>
        <w:rFonts w:ascii="Wingdings" w:hAnsi="Wingdings" w:hint="default"/>
      </w:rPr>
    </w:lvl>
    <w:lvl w:ilvl="8" w:tplc="710C52E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D23EDA"/>
    <w:multiLevelType w:val="hybridMultilevel"/>
    <w:tmpl w:val="D0F497BA"/>
    <w:lvl w:ilvl="0" w:tplc="2138C2EA">
      <w:start w:val="1"/>
      <w:numFmt w:val="decimal"/>
      <w:lvlText w:val="%1."/>
      <w:lvlJc w:val="left"/>
      <w:pPr>
        <w:tabs>
          <w:tab w:val="num" w:pos="720"/>
        </w:tabs>
        <w:ind w:left="720" w:hanging="360"/>
      </w:pPr>
    </w:lvl>
    <w:lvl w:ilvl="1" w:tplc="24D8D33E" w:tentative="1">
      <w:start w:val="1"/>
      <w:numFmt w:val="decimal"/>
      <w:lvlText w:val="%2."/>
      <w:lvlJc w:val="left"/>
      <w:pPr>
        <w:tabs>
          <w:tab w:val="num" w:pos="1440"/>
        </w:tabs>
        <w:ind w:left="1440" w:hanging="360"/>
      </w:pPr>
    </w:lvl>
    <w:lvl w:ilvl="2" w:tplc="8EEED890" w:tentative="1">
      <w:start w:val="1"/>
      <w:numFmt w:val="decimal"/>
      <w:lvlText w:val="%3."/>
      <w:lvlJc w:val="left"/>
      <w:pPr>
        <w:tabs>
          <w:tab w:val="num" w:pos="2160"/>
        </w:tabs>
        <w:ind w:left="2160" w:hanging="360"/>
      </w:pPr>
    </w:lvl>
    <w:lvl w:ilvl="3" w:tplc="94AAC0C0" w:tentative="1">
      <w:start w:val="1"/>
      <w:numFmt w:val="decimal"/>
      <w:lvlText w:val="%4."/>
      <w:lvlJc w:val="left"/>
      <w:pPr>
        <w:tabs>
          <w:tab w:val="num" w:pos="2880"/>
        </w:tabs>
        <w:ind w:left="2880" w:hanging="360"/>
      </w:pPr>
    </w:lvl>
    <w:lvl w:ilvl="4" w:tplc="FD6A7F94" w:tentative="1">
      <w:start w:val="1"/>
      <w:numFmt w:val="decimal"/>
      <w:lvlText w:val="%5."/>
      <w:lvlJc w:val="left"/>
      <w:pPr>
        <w:tabs>
          <w:tab w:val="num" w:pos="3600"/>
        </w:tabs>
        <w:ind w:left="3600" w:hanging="360"/>
      </w:pPr>
    </w:lvl>
    <w:lvl w:ilvl="5" w:tplc="B5004D8C" w:tentative="1">
      <w:start w:val="1"/>
      <w:numFmt w:val="decimal"/>
      <w:lvlText w:val="%6."/>
      <w:lvlJc w:val="left"/>
      <w:pPr>
        <w:tabs>
          <w:tab w:val="num" w:pos="4320"/>
        </w:tabs>
        <w:ind w:left="4320" w:hanging="360"/>
      </w:pPr>
    </w:lvl>
    <w:lvl w:ilvl="6" w:tplc="5D0AC7A8" w:tentative="1">
      <w:start w:val="1"/>
      <w:numFmt w:val="decimal"/>
      <w:lvlText w:val="%7."/>
      <w:lvlJc w:val="left"/>
      <w:pPr>
        <w:tabs>
          <w:tab w:val="num" w:pos="5040"/>
        </w:tabs>
        <w:ind w:left="5040" w:hanging="360"/>
      </w:pPr>
    </w:lvl>
    <w:lvl w:ilvl="7" w:tplc="07826586" w:tentative="1">
      <w:start w:val="1"/>
      <w:numFmt w:val="decimal"/>
      <w:lvlText w:val="%8."/>
      <w:lvlJc w:val="left"/>
      <w:pPr>
        <w:tabs>
          <w:tab w:val="num" w:pos="5760"/>
        </w:tabs>
        <w:ind w:left="5760" w:hanging="360"/>
      </w:pPr>
    </w:lvl>
    <w:lvl w:ilvl="8" w:tplc="3920119A" w:tentative="1">
      <w:start w:val="1"/>
      <w:numFmt w:val="decimal"/>
      <w:lvlText w:val="%9."/>
      <w:lvlJc w:val="left"/>
      <w:pPr>
        <w:tabs>
          <w:tab w:val="num" w:pos="6480"/>
        </w:tabs>
        <w:ind w:left="6480" w:hanging="360"/>
      </w:pPr>
    </w:lvl>
  </w:abstractNum>
  <w:abstractNum w:abstractNumId="48"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1D467C"/>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0137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368E13F4"/>
    <w:multiLevelType w:val="hybridMultilevel"/>
    <w:tmpl w:val="AED6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98F58C5"/>
    <w:multiLevelType w:val="hybridMultilevel"/>
    <w:tmpl w:val="92683A12"/>
    <w:lvl w:ilvl="0" w:tplc="2EC00A34">
      <w:start w:val="1"/>
      <w:numFmt w:val="bullet"/>
      <w:lvlText w:val=""/>
      <w:lvlJc w:val="left"/>
      <w:pPr>
        <w:tabs>
          <w:tab w:val="num" w:pos="720"/>
        </w:tabs>
        <w:ind w:left="720" w:hanging="360"/>
      </w:pPr>
      <w:rPr>
        <w:rFonts w:ascii="Wingdings" w:hAnsi="Wingdings" w:hint="default"/>
      </w:rPr>
    </w:lvl>
    <w:lvl w:ilvl="1" w:tplc="B5228642" w:tentative="1">
      <w:start w:val="1"/>
      <w:numFmt w:val="bullet"/>
      <w:lvlText w:val=""/>
      <w:lvlJc w:val="left"/>
      <w:pPr>
        <w:tabs>
          <w:tab w:val="num" w:pos="1440"/>
        </w:tabs>
        <w:ind w:left="1440" w:hanging="360"/>
      </w:pPr>
      <w:rPr>
        <w:rFonts w:ascii="Wingdings" w:hAnsi="Wingdings" w:hint="default"/>
      </w:rPr>
    </w:lvl>
    <w:lvl w:ilvl="2" w:tplc="0F5C7FD6" w:tentative="1">
      <w:start w:val="1"/>
      <w:numFmt w:val="bullet"/>
      <w:lvlText w:val=""/>
      <w:lvlJc w:val="left"/>
      <w:pPr>
        <w:tabs>
          <w:tab w:val="num" w:pos="2160"/>
        </w:tabs>
        <w:ind w:left="2160" w:hanging="360"/>
      </w:pPr>
      <w:rPr>
        <w:rFonts w:ascii="Wingdings" w:hAnsi="Wingdings" w:hint="default"/>
      </w:rPr>
    </w:lvl>
    <w:lvl w:ilvl="3" w:tplc="AAAC1B1A" w:tentative="1">
      <w:start w:val="1"/>
      <w:numFmt w:val="bullet"/>
      <w:lvlText w:val=""/>
      <w:lvlJc w:val="left"/>
      <w:pPr>
        <w:tabs>
          <w:tab w:val="num" w:pos="2880"/>
        </w:tabs>
        <w:ind w:left="2880" w:hanging="360"/>
      </w:pPr>
      <w:rPr>
        <w:rFonts w:ascii="Wingdings" w:hAnsi="Wingdings" w:hint="default"/>
      </w:rPr>
    </w:lvl>
    <w:lvl w:ilvl="4" w:tplc="093A5738" w:tentative="1">
      <w:start w:val="1"/>
      <w:numFmt w:val="bullet"/>
      <w:lvlText w:val=""/>
      <w:lvlJc w:val="left"/>
      <w:pPr>
        <w:tabs>
          <w:tab w:val="num" w:pos="3600"/>
        </w:tabs>
        <w:ind w:left="3600" w:hanging="360"/>
      </w:pPr>
      <w:rPr>
        <w:rFonts w:ascii="Wingdings" w:hAnsi="Wingdings" w:hint="default"/>
      </w:rPr>
    </w:lvl>
    <w:lvl w:ilvl="5" w:tplc="6824A566" w:tentative="1">
      <w:start w:val="1"/>
      <w:numFmt w:val="bullet"/>
      <w:lvlText w:val=""/>
      <w:lvlJc w:val="left"/>
      <w:pPr>
        <w:tabs>
          <w:tab w:val="num" w:pos="4320"/>
        </w:tabs>
        <w:ind w:left="4320" w:hanging="360"/>
      </w:pPr>
      <w:rPr>
        <w:rFonts w:ascii="Wingdings" w:hAnsi="Wingdings" w:hint="default"/>
      </w:rPr>
    </w:lvl>
    <w:lvl w:ilvl="6" w:tplc="B4662974" w:tentative="1">
      <w:start w:val="1"/>
      <w:numFmt w:val="bullet"/>
      <w:lvlText w:val=""/>
      <w:lvlJc w:val="left"/>
      <w:pPr>
        <w:tabs>
          <w:tab w:val="num" w:pos="5040"/>
        </w:tabs>
        <w:ind w:left="5040" w:hanging="360"/>
      </w:pPr>
      <w:rPr>
        <w:rFonts w:ascii="Wingdings" w:hAnsi="Wingdings" w:hint="default"/>
      </w:rPr>
    </w:lvl>
    <w:lvl w:ilvl="7" w:tplc="C7105F74" w:tentative="1">
      <w:start w:val="1"/>
      <w:numFmt w:val="bullet"/>
      <w:lvlText w:val=""/>
      <w:lvlJc w:val="left"/>
      <w:pPr>
        <w:tabs>
          <w:tab w:val="num" w:pos="5760"/>
        </w:tabs>
        <w:ind w:left="5760" w:hanging="360"/>
      </w:pPr>
      <w:rPr>
        <w:rFonts w:ascii="Wingdings" w:hAnsi="Wingdings" w:hint="default"/>
      </w:rPr>
    </w:lvl>
    <w:lvl w:ilvl="8" w:tplc="78F25E9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9B6889"/>
    <w:multiLevelType w:val="hybridMultilevel"/>
    <w:tmpl w:val="8BEA31DE"/>
    <w:lvl w:ilvl="0" w:tplc="9AD2FF66">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C537D83"/>
    <w:multiLevelType w:val="hybridMultilevel"/>
    <w:tmpl w:val="D1809EE2"/>
    <w:lvl w:ilvl="0" w:tplc="D26868F6">
      <w:start w:val="1"/>
      <w:numFmt w:val="lowerLetter"/>
      <w:lvlText w:val="%1."/>
      <w:lvlJc w:val="left"/>
      <w:pPr>
        <w:tabs>
          <w:tab w:val="num" w:pos="720"/>
        </w:tabs>
        <w:ind w:left="720" w:hanging="360"/>
      </w:pPr>
    </w:lvl>
    <w:lvl w:ilvl="1" w:tplc="1F1E268E" w:tentative="1">
      <w:start w:val="1"/>
      <w:numFmt w:val="lowerLetter"/>
      <w:lvlText w:val="%2."/>
      <w:lvlJc w:val="left"/>
      <w:pPr>
        <w:tabs>
          <w:tab w:val="num" w:pos="1440"/>
        </w:tabs>
        <w:ind w:left="1440" w:hanging="360"/>
      </w:pPr>
    </w:lvl>
    <w:lvl w:ilvl="2" w:tplc="75A82DFA" w:tentative="1">
      <w:start w:val="1"/>
      <w:numFmt w:val="lowerLetter"/>
      <w:lvlText w:val="%3."/>
      <w:lvlJc w:val="left"/>
      <w:pPr>
        <w:tabs>
          <w:tab w:val="num" w:pos="2160"/>
        </w:tabs>
        <w:ind w:left="2160" w:hanging="360"/>
      </w:pPr>
    </w:lvl>
    <w:lvl w:ilvl="3" w:tplc="54EC62DC" w:tentative="1">
      <w:start w:val="1"/>
      <w:numFmt w:val="lowerLetter"/>
      <w:lvlText w:val="%4."/>
      <w:lvlJc w:val="left"/>
      <w:pPr>
        <w:tabs>
          <w:tab w:val="num" w:pos="2880"/>
        </w:tabs>
        <w:ind w:left="2880" w:hanging="360"/>
      </w:pPr>
    </w:lvl>
    <w:lvl w:ilvl="4" w:tplc="F11AF1DC" w:tentative="1">
      <w:start w:val="1"/>
      <w:numFmt w:val="lowerLetter"/>
      <w:lvlText w:val="%5."/>
      <w:lvlJc w:val="left"/>
      <w:pPr>
        <w:tabs>
          <w:tab w:val="num" w:pos="3600"/>
        </w:tabs>
        <w:ind w:left="3600" w:hanging="360"/>
      </w:pPr>
    </w:lvl>
    <w:lvl w:ilvl="5" w:tplc="1F28940E" w:tentative="1">
      <w:start w:val="1"/>
      <w:numFmt w:val="lowerLetter"/>
      <w:lvlText w:val="%6."/>
      <w:lvlJc w:val="left"/>
      <w:pPr>
        <w:tabs>
          <w:tab w:val="num" w:pos="4320"/>
        </w:tabs>
        <w:ind w:left="4320" w:hanging="360"/>
      </w:pPr>
    </w:lvl>
    <w:lvl w:ilvl="6" w:tplc="6AC6C1BC" w:tentative="1">
      <w:start w:val="1"/>
      <w:numFmt w:val="lowerLetter"/>
      <w:lvlText w:val="%7."/>
      <w:lvlJc w:val="left"/>
      <w:pPr>
        <w:tabs>
          <w:tab w:val="num" w:pos="5040"/>
        </w:tabs>
        <w:ind w:left="5040" w:hanging="360"/>
      </w:pPr>
    </w:lvl>
    <w:lvl w:ilvl="7" w:tplc="05609130" w:tentative="1">
      <w:start w:val="1"/>
      <w:numFmt w:val="lowerLetter"/>
      <w:lvlText w:val="%8."/>
      <w:lvlJc w:val="left"/>
      <w:pPr>
        <w:tabs>
          <w:tab w:val="num" w:pos="5760"/>
        </w:tabs>
        <w:ind w:left="5760" w:hanging="360"/>
      </w:pPr>
    </w:lvl>
    <w:lvl w:ilvl="8" w:tplc="4F0024BA" w:tentative="1">
      <w:start w:val="1"/>
      <w:numFmt w:val="lowerLetter"/>
      <w:lvlText w:val="%9."/>
      <w:lvlJc w:val="left"/>
      <w:pPr>
        <w:tabs>
          <w:tab w:val="num" w:pos="6480"/>
        </w:tabs>
        <w:ind w:left="6480" w:hanging="360"/>
      </w:pPr>
    </w:lvl>
  </w:abstractNum>
  <w:abstractNum w:abstractNumId="57" w15:restartNumberingAfterBreak="0">
    <w:nsid w:val="3C7E7F06"/>
    <w:multiLevelType w:val="hybridMultilevel"/>
    <w:tmpl w:val="A7FA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DE70604"/>
    <w:multiLevelType w:val="hybridMultilevel"/>
    <w:tmpl w:val="DA581680"/>
    <w:lvl w:ilvl="0" w:tplc="9856BA9A">
      <w:start w:val="1"/>
      <w:numFmt w:val="bullet"/>
      <w:lvlText w:val=""/>
      <w:lvlJc w:val="left"/>
      <w:pPr>
        <w:tabs>
          <w:tab w:val="num" w:pos="720"/>
        </w:tabs>
        <w:ind w:left="720" w:hanging="360"/>
      </w:pPr>
      <w:rPr>
        <w:rFonts w:ascii="Wingdings" w:hAnsi="Wingdings" w:hint="default"/>
      </w:rPr>
    </w:lvl>
    <w:lvl w:ilvl="1" w:tplc="30601C9C" w:tentative="1">
      <w:start w:val="1"/>
      <w:numFmt w:val="bullet"/>
      <w:lvlText w:val=""/>
      <w:lvlJc w:val="left"/>
      <w:pPr>
        <w:tabs>
          <w:tab w:val="num" w:pos="1440"/>
        </w:tabs>
        <w:ind w:left="1440" w:hanging="360"/>
      </w:pPr>
      <w:rPr>
        <w:rFonts w:ascii="Wingdings" w:hAnsi="Wingdings" w:hint="default"/>
      </w:rPr>
    </w:lvl>
    <w:lvl w:ilvl="2" w:tplc="FE6E68CC" w:tentative="1">
      <w:start w:val="1"/>
      <w:numFmt w:val="bullet"/>
      <w:lvlText w:val=""/>
      <w:lvlJc w:val="left"/>
      <w:pPr>
        <w:tabs>
          <w:tab w:val="num" w:pos="2160"/>
        </w:tabs>
        <w:ind w:left="2160" w:hanging="360"/>
      </w:pPr>
      <w:rPr>
        <w:rFonts w:ascii="Wingdings" w:hAnsi="Wingdings" w:hint="default"/>
      </w:rPr>
    </w:lvl>
    <w:lvl w:ilvl="3" w:tplc="E6A25266" w:tentative="1">
      <w:start w:val="1"/>
      <w:numFmt w:val="bullet"/>
      <w:lvlText w:val=""/>
      <w:lvlJc w:val="left"/>
      <w:pPr>
        <w:tabs>
          <w:tab w:val="num" w:pos="2880"/>
        </w:tabs>
        <w:ind w:left="2880" w:hanging="360"/>
      </w:pPr>
      <w:rPr>
        <w:rFonts w:ascii="Wingdings" w:hAnsi="Wingdings" w:hint="default"/>
      </w:rPr>
    </w:lvl>
    <w:lvl w:ilvl="4" w:tplc="730028D4" w:tentative="1">
      <w:start w:val="1"/>
      <w:numFmt w:val="bullet"/>
      <w:lvlText w:val=""/>
      <w:lvlJc w:val="left"/>
      <w:pPr>
        <w:tabs>
          <w:tab w:val="num" w:pos="3600"/>
        </w:tabs>
        <w:ind w:left="3600" w:hanging="360"/>
      </w:pPr>
      <w:rPr>
        <w:rFonts w:ascii="Wingdings" w:hAnsi="Wingdings" w:hint="default"/>
      </w:rPr>
    </w:lvl>
    <w:lvl w:ilvl="5" w:tplc="9252FCF4" w:tentative="1">
      <w:start w:val="1"/>
      <w:numFmt w:val="bullet"/>
      <w:lvlText w:val=""/>
      <w:lvlJc w:val="left"/>
      <w:pPr>
        <w:tabs>
          <w:tab w:val="num" w:pos="4320"/>
        </w:tabs>
        <w:ind w:left="4320" w:hanging="360"/>
      </w:pPr>
      <w:rPr>
        <w:rFonts w:ascii="Wingdings" w:hAnsi="Wingdings" w:hint="default"/>
      </w:rPr>
    </w:lvl>
    <w:lvl w:ilvl="6" w:tplc="EB360106" w:tentative="1">
      <w:start w:val="1"/>
      <w:numFmt w:val="bullet"/>
      <w:lvlText w:val=""/>
      <w:lvlJc w:val="left"/>
      <w:pPr>
        <w:tabs>
          <w:tab w:val="num" w:pos="5040"/>
        </w:tabs>
        <w:ind w:left="5040" w:hanging="360"/>
      </w:pPr>
      <w:rPr>
        <w:rFonts w:ascii="Wingdings" w:hAnsi="Wingdings" w:hint="default"/>
      </w:rPr>
    </w:lvl>
    <w:lvl w:ilvl="7" w:tplc="AE5EDE92" w:tentative="1">
      <w:start w:val="1"/>
      <w:numFmt w:val="bullet"/>
      <w:lvlText w:val=""/>
      <w:lvlJc w:val="left"/>
      <w:pPr>
        <w:tabs>
          <w:tab w:val="num" w:pos="5760"/>
        </w:tabs>
        <w:ind w:left="5760" w:hanging="360"/>
      </w:pPr>
      <w:rPr>
        <w:rFonts w:ascii="Wingdings" w:hAnsi="Wingdings" w:hint="default"/>
      </w:rPr>
    </w:lvl>
    <w:lvl w:ilvl="8" w:tplc="0206E18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F626253"/>
    <w:multiLevelType w:val="hybridMultilevel"/>
    <w:tmpl w:val="6ACEE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F851576"/>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3FA140C0"/>
    <w:multiLevelType w:val="hybridMultilevel"/>
    <w:tmpl w:val="6742B7BA"/>
    <w:lvl w:ilvl="0" w:tplc="210628B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FCF2F71"/>
    <w:multiLevelType w:val="hybridMultilevel"/>
    <w:tmpl w:val="AD2623A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0636689"/>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87D236A"/>
    <w:multiLevelType w:val="hybridMultilevel"/>
    <w:tmpl w:val="0BCCCFD6"/>
    <w:lvl w:ilvl="0" w:tplc="2848C568">
      <w:start w:val="1"/>
      <w:numFmt w:val="decimal"/>
      <w:lvlText w:val="%1."/>
      <w:lvlJc w:val="left"/>
      <w:pPr>
        <w:ind w:left="720" w:hanging="360"/>
      </w:pPr>
      <w:rPr>
        <w:rFonts w:hint="default"/>
        <w:b w:val="0"/>
        <w:bCs w:val="0"/>
      </w:rPr>
    </w:lvl>
    <w:lvl w:ilvl="1" w:tplc="FE687408">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A027CB8"/>
    <w:multiLevelType w:val="hybridMultilevel"/>
    <w:tmpl w:val="ECDC31B4"/>
    <w:lvl w:ilvl="0" w:tplc="2C82FC06">
      <w:start w:val="1"/>
      <w:numFmt w:val="bullet"/>
      <w:lvlText w:val=""/>
      <w:lvlJc w:val="left"/>
      <w:pPr>
        <w:tabs>
          <w:tab w:val="num" w:pos="720"/>
        </w:tabs>
        <w:ind w:left="720" w:hanging="360"/>
      </w:pPr>
      <w:rPr>
        <w:rFonts w:ascii="Wingdings" w:hAnsi="Wingdings" w:hint="default"/>
      </w:rPr>
    </w:lvl>
    <w:lvl w:ilvl="1" w:tplc="382443CA" w:tentative="1">
      <w:start w:val="1"/>
      <w:numFmt w:val="bullet"/>
      <w:lvlText w:val=""/>
      <w:lvlJc w:val="left"/>
      <w:pPr>
        <w:tabs>
          <w:tab w:val="num" w:pos="1440"/>
        </w:tabs>
        <w:ind w:left="1440" w:hanging="360"/>
      </w:pPr>
      <w:rPr>
        <w:rFonts w:ascii="Wingdings" w:hAnsi="Wingdings" w:hint="default"/>
      </w:rPr>
    </w:lvl>
    <w:lvl w:ilvl="2" w:tplc="24BA387C" w:tentative="1">
      <w:start w:val="1"/>
      <w:numFmt w:val="bullet"/>
      <w:lvlText w:val=""/>
      <w:lvlJc w:val="left"/>
      <w:pPr>
        <w:tabs>
          <w:tab w:val="num" w:pos="2160"/>
        </w:tabs>
        <w:ind w:left="2160" w:hanging="360"/>
      </w:pPr>
      <w:rPr>
        <w:rFonts w:ascii="Wingdings" w:hAnsi="Wingdings" w:hint="default"/>
      </w:rPr>
    </w:lvl>
    <w:lvl w:ilvl="3" w:tplc="51524048" w:tentative="1">
      <w:start w:val="1"/>
      <w:numFmt w:val="bullet"/>
      <w:lvlText w:val=""/>
      <w:lvlJc w:val="left"/>
      <w:pPr>
        <w:tabs>
          <w:tab w:val="num" w:pos="2880"/>
        </w:tabs>
        <w:ind w:left="2880" w:hanging="360"/>
      </w:pPr>
      <w:rPr>
        <w:rFonts w:ascii="Wingdings" w:hAnsi="Wingdings" w:hint="default"/>
      </w:rPr>
    </w:lvl>
    <w:lvl w:ilvl="4" w:tplc="783ABED2" w:tentative="1">
      <w:start w:val="1"/>
      <w:numFmt w:val="bullet"/>
      <w:lvlText w:val=""/>
      <w:lvlJc w:val="left"/>
      <w:pPr>
        <w:tabs>
          <w:tab w:val="num" w:pos="3600"/>
        </w:tabs>
        <w:ind w:left="3600" w:hanging="360"/>
      </w:pPr>
      <w:rPr>
        <w:rFonts w:ascii="Wingdings" w:hAnsi="Wingdings" w:hint="default"/>
      </w:rPr>
    </w:lvl>
    <w:lvl w:ilvl="5" w:tplc="296C876C" w:tentative="1">
      <w:start w:val="1"/>
      <w:numFmt w:val="bullet"/>
      <w:lvlText w:val=""/>
      <w:lvlJc w:val="left"/>
      <w:pPr>
        <w:tabs>
          <w:tab w:val="num" w:pos="4320"/>
        </w:tabs>
        <w:ind w:left="4320" w:hanging="360"/>
      </w:pPr>
      <w:rPr>
        <w:rFonts w:ascii="Wingdings" w:hAnsi="Wingdings" w:hint="default"/>
      </w:rPr>
    </w:lvl>
    <w:lvl w:ilvl="6" w:tplc="B98018EA" w:tentative="1">
      <w:start w:val="1"/>
      <w:numFmt w:val="bullet"/>
      <w:lvlText w:val=""/>
      <w:lvlJc w:val="left"/>
      <w:pPr>
        <w:tabs>
          <w:tab w:val="num" w:pos="5040"/>
        </w:tabs>
        <w:ind w:left="5040" w:hanging="360"/>
      </w:pPr>
      <w:rPr>
        <w:rFonts w:ascii="Wingdings" w:hAnsi="Wingdings" w:hint="default"/>
      </w:rPr>
    </w:lvl>
    <w:lvl w:ilvl="7" w:tplc="331AD260" w:tentative="1">
      <w:start w:val="1"/>
      <w:numFmt w:val="bullet"/>
      <w:lvlText w:val=""/>
      <w:lvlJc w:val="left"/>
      <w:pPr>
        <w:tabs>
          <w:tab w:val="num" w:pos="5760"/>
        </w:tabs>
        <w:ind w:left="5760" w:hanging="360"/>
      </w:pPr>
      <w:rPr>
        <w:rFonts w:ascii="Wingdings" w:hAnsi="Wingdings" w:hint="default"/>
      </w:rPr>
    </w:lvl>
    <w:lvl w:ilvl="8" w:tplc="628E608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B1B1FBF"/>
    <w:multiLevelType w:val="hybridMultilevel"/>
    <w:tmpl w:val="13BC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4C5B0C2E"/>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4D39460C"/>
    <w:multiLevelType w:val="hybridMultilevel"/>
    <w:tmpl w:val="4C04B706"/>
    <w:lvl w:ilvl="0" w:tplc="046E28C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E973FF"/>
    <w:multiLevelType w:val="hybridMultilevel"/>
    <w:tmpl w:val="B820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0D65774"/>
    <w:multiLevelType w:val="hybridMultilevel"/>
    <w:tmpl w:val="80B07A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16970C2"/>
    <w:multiLevelType w:val="hybridMultilevel"/>
    <w:tmpl w:val="A8DA2AA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4231470"/>
    <w:multiLevelType w:val="hybridMultilevel"/>
    <w:tmpl w:val="325C7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67C0920"/>
    <w:multiLevelType w:val="hybridMultilevel"/>
    <w:tmpl w:val="75E8B5FA"/>
    <w:lvl w:ilvl="0" w:tplc="E4FA04DA">
      <w:start w:val="1"/>
      <w:numFmt w:val="decimal"/>
      <w:lvlText w:val="%1."/>
      <w:lvlJc w:val="left"/>
      <w:pPr>
        <w:tabs>
          <w:tab w:val="num" w:pos="720"/>
        </w:tabs>
        <w:ind w:left="720" w:hanging="360"/>
      </w:pPr>
    </w:lvl>
    <w:lvl w:ilvl="1" w:tplc="8196EC3E" w:tentative="1">
      <w:start w:val="1"/>
      <w:numFmt w:val="decimal"/>
      <w:lvlText w:val="%2."/>
      <w:lvlJc w:val="left"/>
      <w:pPr>
        <w:tabs>
          <w:tab w:val="num" w:pos="1440"/>
        </w:tabs>
        <w:ind w:left="1440" w:hanging="360"/>
      </w:pPr>
    </w:lvl>
    <w:lvl w:ilvl="2" w:tplc="C7F24C0E" w:tentative="1">
      <w:start w:val="1"/>
      <w:numFmt w:val="decimal"/>
      <w:lvlText w:val="%3."/>
      <w:lvlJc w:val="left"/>
      <w:pPr>
        <w:tabs>
          <w:tab w:val="num" w:pos="2160"/>
        </w:tabs>
        <w:ind w:left="2160" w:hanging="360"/>
      </w:pPr>
    </w:lvl>
    <w:lvl w:ilvl="3" w:tplc="4D0A01C8" w:tentative="1">
      <w:start w:val="1"/>
      <w:numFmt w:val="decimal"/>
      <w:lvlText w:val="%4."/>
      <w:lvlJc w:val="left"/>
      <w:pPr>
        <w:tabs>
          <w:tab w:val="num" w:pos="2880"/>
        </w:tabs>
        <w:ind w:left="2880" w:hanging="360"/>
      </w:pPr>
    </w:lvl>
    <w:lvl w:ilvl="4" w:tplc="C7768B38" w:tentative="1">
      <w:start w:val="1"/>
      <w:numFmt w:val="decimal"/>
      <w:lvlText w:val="%5."/>
      <w:lvlJc w:val="left"/>
      <w:pPr>
        <w:tabs>
          <w:tab w:val="num" w:pos="3600"/>
        </w:tabs>
        <w:ind w:left="3600" w:hanging="360"/>
      </w:pPr>
    </w:lvl>
    <w:lvl w:ilvl="5" w:tplc="833AB03E" w:tentative="1">
      <w:start w:val="1"/>
      <w:numFmt w:val="decimal"/>
      <w:lvlText w:val="%6."/>
      <w:lvlJc w:val="left"/>
      <w:pPr>
        <w:tabs>
          <w:tab w:val="num" w:pos="4320"/>
        </w:tabs>
        <w:ind w:left="4320" w:hanging="360"/>
      </w:pPr>
    </w:lvl>
    <w:lvl w:ilvl="6" w:tplc="BE182886" w:tentative="1">
      <w:start w:val="1"/>
      <w:numFmt w:val="decimal"/>
      <w:lvlText w:val="%7."/>
      <w:lvlJc w:val="left"/>
      <w:pPr>
        <w:tabs>
          <w:tab w:val="num" w:pos="5040"/>
        </w:tabs>
        <w:ind w:left="5040" w:hanging="360"/>
      </w:pPr>
    </w:lvl>
    <w:lvl w:ilvl="7" w:tplc="204A0E02" w:tentative="1">
      <w:start w:val="1"/>
      <w:numFmt w:val="decimal"/>
      <w:lvlText w:val="%8."/>
      <w:lvlJc w:val="left"/>
      <w:pPr>
        <w:tabs>
          <w:tab w:val="num" w:pos="5760"/>
        </w:tabs>
        <w:ind w:left="5760" w:hanging="360"/>
      </w:pPr>
    </w:lvl>
    <w:lvl w:ilvl="8" w:tplc="AD923C02" w:tentative="1">
      <w:start w:val="1"/>
      <w:numFmt w:val="decimal"/>
      <w:lvlText w:val="%9."/>
      <w:lvlJc w:val="left"/>
      <w:pPr>
        <w:tabs>
          <w:tab w:val="num" w:pos="6480"/>
        </w:tabs>
        <w:ind w:left="6480" w:hanging="360"/>
      </w:pPr>
    </w:lvl>
  </w:abstractNum>
  <w:abstractNum w:abstractNumId="79" w15:restartNumberingAfterBreak="0">
    <w:nsid w:val="57047E9C"/>
    <w:multiLevelType w:val="hybridMultilevel"/>
    <w:tmpl w:val="F39C4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8322FA5"/>
    <w:multiLevelType w:val="hybridMultilevel"/>
    <w:tmpl w:val="865CEF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A9D7104"/>
    <w:multiLevelType w:val="hybridMultilevel"/>
    <w:tmpl w:val="E33C2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BA91AE1"/>
    <w:multiLevelType w:val="hybridMultilevel"/>
    <w:tmpl w:val="9CD084FC"/>
    <w:lvl w:ilvl="0" w:tplc="32F07818">
      <w:start w:val="1"/>
      <w:numFmt w:val="bullet"/>
      <w:lvlText w:val=""/>
      <w:lvlJc w:val="left"/>
      <w:pPr>
        <w:tabs>
          <w:tab w:val="num" w:pos="720"/>
        </w:tabs>
        <w:ind w:left="720" w:hanging="360"/>
      </w:pPr>
      <w:rPr>
        <w:rFonts w:ascii="Wingdings" w:hAnsi="Wingdings" w:hint="default"/>
      </w:rPr>
    </w:lvl>
    <w:lvl w:ilvl="1" w:tplc="BED6BB6E" w:tentative="1">
      <w:start w:val="1"/>
      <w:numFmt w:val="bullet"/>
      <w:lvlText w:val=""/>
      <w:lvlJc w:val="left"/>
      <w:pPr>
        <w:tabs>
          <w:tab w:val="num" w:pos="1440"/>
        </w:tabs>
        <w:ind w:left="1440" w:hanging="360"/>
      </w:pPr>
      <w:rPr>
        <w:rFonts w:ascii="Wingdings" w:hAnsi="Wingdings" w:hint="default"/>
      </w:rPr>
    </w:lvl>
    <w:lvl w:ilvl="2" w:tplc="EAA8D224" w:tentative="1">
      <w:start w:val="1"/>
      <w:numFmt w:val="bullet"/>
      <w:lvlText w:val=""/>
      <w:lvlJc w:val="left"/>
      <w:pPr>
        <w:tabs>
          <w:tab w:val="num" w:pos="2160"/>
        </w:tabs>
        <w:ind w:left="2160" w:hanging="360"/>
      </w:pPr>
      <w:rPr>
        <w:rFonts w:ascii="Wingdings" w:hAnsi="Wingdings" w:hint="default"/>
      </w:rPr>
    </w:lvl>
    <w:lvl w:ilvl="3" w:tplc="2AF8ED68" w:tentative="1">
      <w:start w:val="1"/>
      <w:numFmt w:val="bullet"/>
      <w:lvlText w:val=""/>
      <w:lvlJc w:val="left"/>
      <w:pPr>
        <w:tabs>
          <w:tab w:val="num" w:pos="2880"/>
        </w:tabs>
        <w:ind w:left="2880" w:hanging="360"/>
      </w:pPr>
      <w:rPr>
        <w:rFonts w:ascii="Wingdings" w:hAnsi="Wingdings" w:hint="default"/>
      </w:rPr>
    </w:lvl>
    <w:lvl w:ilvl="4" w:tplc="732A9F10" w:tentative="1">
      <w:start w:val="1"/>
      <w:numFmt w:val="bullet"/>
      <w:lvlText w:val=""/>
      <w:lvlJc w:val="left"/>
      <w:pPr>
        <w:tabs>
          <w:tab w:val="num" w:pos="3600"/>
        </w:tabs>
        <w:ind w:left="3600" w:hanging="360"/>
      </w:pPr>
      <w:rPr>
        <w:rFonts w:ascii="Wingdings" w:hAnsi="Wingdings" w:hint="default"/>
      </w:rPr>
    </w:lvl>
    <w:lvl w:ilvl="5" w:tplc="9F0AF180" w:tentative="1">
      <w:start w:val="1"/>
      <w:numFmt w:val="bullet"/>
      <w:lvlText w:val=""/>
      <w:lvlJc w:val="left"/>
      <w:pPr>
        <w:tabs>
          <w:tab w:val="num" w:pos="4320"/>
        </w:tabs>
        <w:ind w:left="4320" w:hanging="360"/>
      </w:pPr>
      <w:rPr>
        <w:rFonts w:ascii="Wingdings" w:hAnsi="Wingdings" w:hint="default"/>
      </w:rPr>
    </w:lvl>
    <w:lvl w:ilvl="6" w:tplc="4246DC82" w:tentative="1">
      <w:start w:val="1"/>
      <w:numFmt w:val="bullet"/>
      <w:lvlText w:val=""/>
      <w:lvlJc w:val="left"/>
      <w:pPr>
        <w:tabs>
          <w:tab w:val="num" w:pos="5040"/>
        </w:tabs>
        <w:ind w:left="5040" w:hanging="360"/>
      </w:pPr>
      <w:rPr>
        <w:rFonts w:ascii="Wingdings" w:hAnsi="Wingdings" w:hint="default"/>
      </w:rPr>
    </w:lvl>
    <w:lvl w:ilvl="7" w:tplc="27AC7B44" w:tentative="1">
      <w:start w:val="1"/>
      <w:numFmt w:val="bullet"/>
      <w:lvlText w:val=""/>
      <w:lvlJc w:val="left"/>
      <w:pPr>
        <w:tabs>
          <w:tab w:val="num" w:pos="5760"/>
        </w:tabs>
        <w:ind w:left="5760" w:hanging="360"/>
      </w:pPr>
      <w:rPr>
        <w:rFonts w:ascii="Wingdings" w:hAnsi="Wingdings" w:hint="default"/>
      </w:rPr>
    </w:lvl>
    <w:lvl w:ilvl="8" w:tplc="839221CE"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1F42790"/>
    <w:multiLevelType w:val="hybridMultilevel"/>
    <w:tmpl w:val="18303AD6"/>
    <w:lvl w:ilvl="0" w:tplc="74E0385A">
      <w:start w:val="1"/>
      <w:numFmt w:val="bullet"/>
      <w:lvlText w:val=""/>
      <w:lvlJc w:val="left"/>
      <w:pPr>
        <w:tabs>
          <w:tab w:val="num" w:pos="720"/>
        </w:tabs>
        <w:ind w:left="720" w:hanging="360"/>
      </w:pPr>
      <w:rPr>
        <w:rFonts w:ascii="Wingdings" w:hAnsi="Wingdings" w:hint="default"/>
      </w:rPr>
    </w:lvl>
    <w:lvl w:ilvl="1" w:tplc="3FB45F7E" w:tentative="1">
      <w:start w:val="1"/>
      <w:numFmt w:val="bullet"/>
      <w:lvlText w:val=""/>
      <w:lvlJc w:val="left"/>
      <w:pPr>
        <w:tabs>
          <w:tab w:val="num" w:pos="1440"/>
        </w:tabs>
        <w:ind w:left="1440" w:hanging="360"/>
      </w:pPr>
      <w:rPr>
        <w:rFonts w:ascii="Wingdings" w:hAnsi="Wingdings" w:hint="default"/>
      </w:rPr>
    </w:lvl>
    <w:lvl w:ilvl="2" w:tplc="E3027CA6" w:tentative="1">
      <w:start w:val="1"/>
      <w:numFmt w:val="bullet"/>
      <w:lvlText w:val=""/>
      <w:lvlJc w:val="left"/>
      <w:pPr>
        <w:tabs>
          <w:tab w:val="num" w:pos="2160"/>
        </w:tabs>
        <w:ind w:left="2160" w:hanging="360"/>
      </w:pPr>
      <w:rPr>
        <w:rFonts w:ascii="Wingdings" w:hAnsi="Wingdings" w:hint="default"/>
      </w:rPr>
    </w:lvl>
    <w:lvl w:ilvl="3" w:tplc="602C1256" w:tentative="1">
      <w:start w:val="1"/>
      <w:numFmt w:val="bullet"/>
      <w:lvlText w:val=""/>
      <w:lvlJc w:val="left"/>
      <w:pPr>
        <w:tabs>
          <w:tab w:val="num" w:pos="2880"/>
        </w:tabs>
        <w:ind w:left="2880" w:hanging="360"/>
      </w:pPr>
      <w:rPr>
        <w:rFonts w:ascii="Wingdings" w:hAnsi="Wingdings" w:hint="default"/>
      </w:rPr>
    </w:lvl>
    <w:lvl w:ilvl="4" w:tplc="D45676A0" w:tentative="1">
      <w:start w:val="1"/>
      <w:numFmt w:val="bullet"/>
      <w:lvlText w:val=""/>
      <w:lvlJc w:val="left"/>
      <w:pPr>
        <w:tabs>
          <w:tab w:val="num" w:pos="3600"/>
        </w:tabs>
        <w:ind w:left="3600" w:hanging="360"/>
      </w:pPr>
      <w:rPr>
        <w:rFonts w:ascii="Wingdings" w:hAnsi="Wingdings" w:hint="default"/>
      </w:rPr>
    </w:lvl>
    <w:lvl w:ilvl="5" w:tplc="3F2627F2" w:tentative="1">
      <w:start w:val="1"/>
      <w:numFmt w:val="bullet"/>
      <w:lvlText w:val=""/>
      <w:lvlJc w:val="left"/>
      <w:pPr>
        <w:tabs>
          <w:tab w:val="num" w:pos="4320"/>
        </w:tabs>
        <w:ind w:left="4320" w:hanging="360"/>
      </w:pPr>
      <w:rPr>
        <w:rFonts w:ascii="Wingdings" w:hAnsi="Wingdings" w:hint="default"/>
      </w:rPr>
    </w:lvl>
    <w:lvl w:ilvl="6" w:tplc="E53CD170" w:tentative="1">
      <w:start w:val="1"/>
      <w:numFmt w:val="bullet"/>
      <w:lvlText w:val=""/>
      <w:lvlJc w:val="left"/>
      <w:pPr>
        <w:tabs>
          <w:tab w:val="num" w:pos="5040"/>
        </w:tabs>
        <w:ind w:left="5040" w:hanging="360"/>
      </w:pPr>
      <w:rPr>
        <w:rFonts w:ascii="Wingdings" w:hAnsi="Wingdings" w:hint="default"/>
      </w:rPr>
    </w:lvl>
    <w:lvl w:ilvl="7" w:tplc="713EEC32" w:tentative="1">
      <w:start w:val="1"/>
      <w:numFmt w:val="bullet"/>
      <w:lvlText w:val=""/>
      <w:lvlJc w:val="left"/>
      <w:pPr>
        <w:tabs>
          <w:tab w:val="num" w:pos="5760"/>
        </w:tabs>
        <w:ind w:left="5760" w:hanging="360"/>
      </w:pPr>
      <w:rPr>
        <w:rFonts w:ascii="Wingdings" w:hAnsi="Wingdings" w:hint="default"/>
      </w:rPr>
    </w:lvl>
    <w:lvl w:ilvl="8" w:tplc="BF8AA98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3E043E3"/>
    <w:multiLevelType w:val="hybridMultilevel"/>
    <w:tmpl w:val="237A8184"/>
    <w:lvl w:ilvl="0" w:tplc="365256B0">
      <w:start w:val="1"/>
      <w:numFmt w:val="bullet"/>
      <w:lvlText w:val=""/>
      <w:lvlJc w:val="left"/>
      <w:pPr>
        <w:tabs>
          <w:tab w:val="num" w:pos="720"/>
        </w:tabs>
        <w:ind w:left="720" w:hanging="360"/>
      </w:pPr>
      <w:rPr>
        <w:rFonts w:ascii="Wingdings" w:hAnsi="Wingdings" w:hint="default"/>
      </w:rPr>
    </w:lvl>
    <w:lvl w:ilvl="1" w:tplc="0E2E52DE" w:tentative="1">
      <w:start w:val="1"/>
      <w:numFmt w:val="bullet"/>
      <w:lvlText w:val=""/>
      <w:lvlJc w:val="left"/>
      <w:pPr>
        <w:tabs>
          <w:tab w:val="num" w:pos="1440"/>
        </w:tabs>
        <w:ind w:left="1440" w:hanging="360"/>
      </w:pPr>
      <w:rPr>
        <w:rFonts w:ascii="Wingdings" w:hAnsi="Wingdings" w:hint="default"/>
      </w:rPr>
    </w:lvl>
    <w:lvl w:ilvl="2" w:tplc="A3D803F6" w:tentative="1">
      <w:start w:val="1"/>
      <w:numFmt w:val="bullet"/>
      <w:lvlText w:val=""/>
      <w:lvlJc w:val="left"/>
      <w:pPr>
        <w:tabs>
          <w:tab w:val="num" w:pos="2160"/>
        </w:tabs>
        <w:ind w:left="2160" w:hanging="360"/>
      </w:pPr>
      <w:rPr>
        <w:rFonts w:ascii="Wingdings" w:hAnsi="Wingdings" w:hint="default"/>
      </w:rPr>
    </w:lvl>
    <w:lvl w:ilvl="3" w:tplc="53126348" w:tentative="1">
      <w:start w:val="1"/>
      <w:numFmt w:val="bullet"/>
      <w:lvlText w:val=""/>
      <w:lvlJc w:val="left"/>
      <w:pPr>
        <w:tabs>
          <w:tab w:val="num" w:pos="2880"/>
        </w:tabs>
        <w:ind w:left="2880" w:hanging="360"/>
      </w:pPr>
      <w:rPr>
        <w:rFonts w:ascii="Wingdings" w:hAnsi="Wingdings" w:hint="default"/>
      </w:rPr>
    </w:lvl>
    <w:lvl w:ilvl="4" w:tplc="1C5C6414" w:tentative="1">
      <w:start w:val="1"/>
      <w:numFmt w:val="bullet"/>
      <w:lvlText w:val=""/>
      <w:lvlJc w:val="left"/>
      <w:pPr>
        <w:tabs>
          <w:tab w:val="num" w:pos="3600"/>
        </w:tabs>
        <w:ind w:left="3600" w:hanging="360"/>
      </w:pPr>
      <w:rPr>
        <w:rFonts w:ascii="Wingdings" w:hAnsi="Wingdings" w:hint="default"/>
      </w:rPr>
    </w:lvl>
    <w:lvl w:ilvl="5" w:tplc="C0201A04" w:tentative="1">
      <w:start w:val="1"/>
      <w:numFmt w:val="bullet"/>
      <w:lvlText w:val=""/>
      <w:lvlJc w:val="left"/>
      <w:pPr>
        <w:tabs>
          <w:tab w:val="num" w:pos="4320"/>
        </w:tabs>
        <w:ind w:left="4320" w:hanging="360"/>
      </w:pPr>
      <w:rPr>
        <w:rFonts w:ascii="Wingdings" w:hAnsi="Wingdings" w:hint="default"/>
      </w:rPr>
    </w:lvl>
    <w:lvl w:ilvl="6" w:tplc="8E4EE8D8" w:tentative="1">
      <w:start w:val="1"/>
      <w:numFmt w:val="bullet"/>
      <w:lvlText w:val=""/>
      <w:lvlJc w:val="left"/>
      <w:pPr>
        <w:tabs>
          <w:tab w:val="num" w:pos="5040"/>
        </w:tabs>
        <w:ind w:left="5040" w:hanging="360"/>
      </w:pPr>
      <w:rPr>
        <w:rFonts w:ascii="Wingdings" w:hAnsi="Wingdings" w:hint="default"/>
      </w:rPr>
    </w:lvl>
    <w:lvl w:ilvl="7" w:tplc="58F05778" w:tentative="1">
      <w:start w:val="1"/>
      <w:numFmt w:val="bullet"/>
      <w:lvlText w:val=""/>
      <w:lvlJc w:val="left"/>
      <w:pPr>
        <w:tabs>
          <w:tab w:val="num" w:pos="5760"/>
        </w:tabs>
        <w:ind w:left="5760" w:hanging="360"/>
      </w:pPr>
      <w:rPr>
        <w:rFonts w:ascii="Wingdings" w:hAnsi="Wingdings" w:hint="default"/>
      </w:rPr>
    </w:lvl>
    <w:lvl w:ilvl="8" w:tplc="056EBE06"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47B0C32"/>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634D9B"/>
    <w:multiLevelType w:val="hybridMultilevel"/>
    <w:tmpl w:val="0554D7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5DC007B"/>
    <w:multiLevelType w:val="hybridMultilevel"/>
    <w:tmpl w:val="17F22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74D483D"/>
    <w:multiLevelType w:val="hybridMultilevel"/>
    <w:tmpl w:val="203AD1E2"/>
    <w:lvl w:ilvl="0" w:tplc="80908822">
      <w:start w:val="1"/>
      <w:numFmt w:val="bullet"/>
      <w:lvlText w:val=""/>
      <w:lvlJc w:val="left"/>
      <w:pPr>
        <w:tabs>
          <w:tab w:val="num" w:pos="720"/>
        </w:tabs>
        <w:ind w:left="720" w:hanging="360"/>
      </w:pPr>
      <w:rPr>
        <w:rFonts w:ascii="Wingdings" w:hAnsi="Wingdings" w:hint="default"/>
      </w:rPr>
    </w:lvl>
    <w:lvl w:ilvl="1" w:tplc="23AE16C6" w:tentative="1">
      <w:start w:val="1"/>
      <w:numFmt w:val="bullet"/>
      <w:lvlText w:val=""/>
      <w:lvlJc w:val="left"/>
      <w:pPr>
        <w:tabs>
          <w:tab w:val="num" w:pos="1440"/>
        </w:tabs>
        <w:ind w:left="1440" w:hanging="360"/>
      </w:pPr>
      <w:rPr>
        <w:rFonts w:ascii="Wingdings" w:hAnsi="Wingdings" w:hint="default"/>
      </w:rPr>
    </w:lvl>
    <w:lvl w:ilvl="2" w:tplc="E716DDAC" w:tentative="1">
      <w:start w:val="1"/>
      <w:numFmt w:val="bullet"/>
      <w:lvlText w:val=""/>
      <w:lvlJc w:val="left"/>
      <w:pPr>
        <w:tabs>
          <w:tab w:val="num" w:pos="2160"/>
        </w:tabs>
        <w:ind w:left="2160" w:hanging="360"/>
      </w:pPr>
      <w:rPr>
        <w:rFonts w:ascii="Wingdings" w:hAnsi="Wingdings" w:hint="default"/>
      </w:rPr>
    </w:lvl>
    <w:lvl w:ilvl="3" w:tplc="AF90DAF6" w:tentative="1">
      <w:start w:val="1"/>
      <w:numFmt w:val="bullet"/>
      <w:lvlText w:val=""/>
      <w:lvlJc w:val="left"/>
      <w:pPr>
        <w:tabs>
          <w:tab w:val="num" w:pos="2880"/>
        </w:tabs>
        <w:ind w:left="2880" w:hanging="360"/>
      </w:pPr>
      <w:rPr>
        <w:rFonts w:ascii="Wingdings" w:hAnsi="Wingdings" w:hint="default"/>
      </w:rPr>
    </w:lvl>
    <w:lvl w:ilvl="4" w:tplc="9EA471D0" w:tentative="1">
      <w:start w:val="1"/>
      <w:numFmt w:val="bullet"/>
      <w:lvlText w:val=""/>
      <w:lvlJc w:val="left"/>
      <w:pPr>
        <w:tabs>
          <w:tab w:val="num" w:pos="3600"/>
        </w:tabs>
        <w:ind w:left="3600" w:hanging="360"/>
      </w:pPr>
      <w:rPr>
        <w:rFonts w:ascii="Wingdings" w:hAnsi="Wingdings" w:hint="default"/>
      </w:rPr>
    </w:lvl>
    <w:lvl w:ilvl="5" w:tplc="CDCCAE54" w:tentative="1">
      <w:start w:val="1"/>
      <w:numFmt w:val="bullet"/>
      <w:lvlText w:val=""/>
      <w:lvlJc w:val="left"/>
      <w:pPr>
        <w:tabs>
          <w:tab w:val="num" w:pos="4320"/>
        </w:tabs>
        <w:ind w:left="4320" w:hanging="360"/>
      </w:pPr>
      <w:rPr>
        <w:rFonts w:ascii="Wingdings" w:hAnsi="Wingdings" w:hint="default"/>
      </w:rPr>
    </w:lvl>
    <w:lvl w:ilvl="6" w:tplc="42ECAF90" w:tentative="1">
      <w:start w:val="1"/>
      <w:numFmt w:val="bullet"/>
      <w:lvlText w:val=""/>
      <w:lvlJc w:val="left"/>
      <w:pPr>
        <w:tabs>
          <w:tab w:val="num" w:pos="5040"/>
        </w:tabs>
        <w:ind w:left="5040" w:hanging="360"/>
      </w:pPr>
      <w:rPr>
        <w:rFonts w:ascii="Wingdings" w:hAnsi="Wingdings" w:hint="default"/>
      </w:rPr>
    </w:lvl>
    <w:lvl w:ilvl="7" w:tplc="AEDA9692" w:tentative="1">
      <w:start w:val="1"/>
      <w:numFmt w:val="bullet"/>
      <w:lvlText w:val=""/>
      <w:lvlJc w:val="left"/>
      <w:pPr>
        <w:tabs>
          <w:tab w:val="num" w:pos="5760"/>
        </w:tabs>
        <w:ind w:left="5760" w:hanging="360"/>
      </w:pPr>
      <w:rPr>
        <w:rFonts w:ascii="Wingdings" w:hAnsi="Wingdings" w:hint="default"/>
      </w:rPr>
    </w:lvl>
    <w:lvl w:ilvl="8" w:tplc="C3227CCA"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8666951"/>
    <w:multiLevelType w:val="hybridMultilevel"/>
    <w:tmpl w:val="233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97620F6"/>
    <w:multiLevelType w:val="hybridMultilevel"/>
    <w:tmpl w:val="DEFE5E40"/>
    <w:lvl w:ilvl="0" w:tplc="42A65B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6C0A79AD"/>
    <w:multiLevelType w:val="hybridMultilevel"/>
    <w:tmpl w:val="48F2E47E"/>
    <w:lvl w:ilvl="0" w:tplc="3D206766">
      <w:start w:val="1"/>
      <w:numFmt w:val="decimal"/>
      <w:lvlText w:val="%1."/>
      <w:lvlJc w:val="left"/>
      <w:pPr>
        <w:tabs>
          <w:tab w:val="num" w:pos="720"/>
        </w:tabs>
        <w:ind w:left="720" w:hanging="360"/>
      </w:pPr>
    </w:lvl>
    <w:lvl w:ilvl="1" w:tplc="3894F6DC" w:tentative="1">
      <w:start w:val="1"/>
      <w:numFmt w:val="decimal"/>
      <w:lvlText w:val="%2."/>
      <w:lvlJc w:val="left"/>
      <w:pPr>
        <w:tabs>
          <w:tab w:val="num" w:pos="1440"/>
        </w:tabs>
        <w:ind w:left="1440" w:hanging="360"/>
      </w:pPr>
    </w:lvl>
    <w:lvl w:ilvl="2" w:tplc="F51A69E8" w:tentative="1">
      <w:start w:val="1"/>
      <w:numFmt w:val="decimal"/>
      <w:lvlText w:val="%3."/>
      <w:lvlJc w:val="left"/>
      <w:pPr>
        <w:tabs>
          <w:tab w:val="num" w:pos="2160"/>
        </w:tabs>
        <w:ind w:left="2160" w:hanging="360"/>
      </w:pPr>
    </w:lvl>
    <w:lvl w:ilvl="3" w:tplc="4E3850A2" w:tentative="1">
      <w:start w:val="1"/>
      <w:numFmt w:val="decimal"/>
      <w:lvlText w:val="%4."/>
      <w:lvlJc w:val="left"/>
      <w:pPr>
        <w:tabs>
          <w:tab w:val="num" w:pos="2880"/>
        </w:tabs>
        <w:ind w:left="2880" w:hanging="360"/>
      </w:pPr>
    </w:lvl>
    <w:lvl w:ilvl="4" w:tplc="E1E0142C" w:tentative="1">
      <w:start w:val="1"/>
      <w:numFmt w:val="decimal"/>
      <w:lvlText w:val="%5."/>
      <w:lvlJc w:val="left"/>
      <w:pPr>
        <w:tabs>
          <w:tab w:val="num" w:pos="3600"/>
        </w:tabs>
        <w:ind w:left="3600" w:hanging="360"/>
      </w:pPr>
    </w:lvl>
    <w:lvl w:ilvl="5" w:tplc="3D240096" w:tentative="1">
      <w:start w:val="1"/>
      <w:numFmt w:val="decimal"/>
      <w:lvlText w:val="%6."/>
      <w:lvlJc w:val="left"/>
      <w:pPr>
        <w:tabs>
          <w:tab w:val="num" w:pos="4320"/>
        </w:tabs>
        <w:ind w:left="4320" w:hanging="360"/>
      </w:pPr>
    </w:lvl>
    <w:lvl w:ilvl="6" w:tplc="ED7C2EBC" w:tentative="1">
      <w:start w:val="1"/>
      <w:numFmt w:val="decimal"/>
      <w:lvlText w:val="%7."/>
      <w:lvlJc w:val="left"/>
      <w:pPr>
        <w:tabs>
          <w:tab w:val="num" w:pos="5040"/>
        </w:tabs>
        <w:ind w:left="5040" w:hanging="360"/>
      </w:pPr>
    </w:lvl>
    <w:lvl w:ilvl="7" w:tplc="540A900A" w:tentative="1">
      <w:start w:val="1"/>
      <w:numFmt w:val="decimal"/>
      <w:lvlText w:val="%8."/>
      <w:lvlJc w:val="left"/>
      <w:pPr>
        <w:tabs>
          <w:tab w:val="num" w:pos="5760"/>
        </w:tabs>
        <w:ind w:left="5760" w:hanging="360"/>
      </w:pPr>
    </w:lvl>
    <w:lvl w:ilvl="8" w:tplc="72E89AFA" w:tentative="1">
      <w:start w:val="1"/>
      <w:numFmt w:val="decimal"/>
      <w:lvlText w:val="%9."/>
      <w:lvlJc w:val="left"/>
      <w:pPr>
        <w:tabs>
          <w:tab w:val="num" w:pos="6480"/>
        </w:tabs>
        <w:ind w:left="6480" w:hanging="360"/>
      </w:pPr>
    </w:lvl>
  </w:abstractNum>
  <w:abstractNum w:abstractNumId="95" w15:restartNumberingAfterBreak="0">
    <w:nsid w:val="6C2B78BE"/>
    <w:multiLevelType w:val="hybridMultilevel"/>
    <w:tmpl w:val="C34605A6"/>
    <w:lvl w:ilvl="0" w:tplc="33CC7084">
      <w:start w:val="1"/>
      <w:numFmt w:val="decimal"/>
      <w:lvlText w:val="%1."/>
      <w:lvlJc w:val="left"/>
      <w:pPr>
        <w:tabs>
          <w:tab w:val="num" w:pos="720"/>
        </w:tabs>
        <w:ind w:left="720" w:hanging="360"/>
      </w:pPr>
    </w:lvl>
    <w:lvl w:ilvl="1" w:tplc="0A9A3524" w:tentative="1">
      <w:start w:val="1"/>
      <w:numFmt w:val="decimal"/>
      <w:lvlText w:val="%2."/>
      <w:lvlJc w:val="left"/>
      <w:pPr>
        <w:tabs>
          <w:tab w:val="num" w:pos="1440"/>
        </w:tabs>
        <w:ind w:left="1440" w:hanging="360"/>
      </w:pPr>
    </w:lvl>
    <w:lvl w:ilvl="2" w:tplc="F556A156" w:tentative="1">
      <w:start w:val="1"/>
      <w:numFmt w:val="decimal"/>
      <w:lvlText w:val="%3."/>
      <w:lvlJc w:val="left"/>
      <w:pPr>
        <w:tabs>
          <w:tab w:val="num" w:pos="2160"/>
        </w:tabs>
        <w:ind w:left="2160" w:hanging="360"/>
      </w:pPr>
    </w:lvl>
    <w:lvl w:ilvl="3" w:tplc="EC5AC1A4" w:tentative="1">
      <w:start w:val="1"/>
      <w:numFmt w:val="decimal"/>
      <w:lvlText w:val="%4."/>
      <w:lvlJc w:val="left"/>
      <w:pPr>
        <w:tabs>
          <w:tab w:val="num" w:pos="2880"/>
        </w:tabs>
        <w:ind w:left="2880" w:hanging="360"/>
      </w:pPr>
    </w:lvl>
    <w:lvl w:ilvl="4" w:tplc="47DC26E6" w:tentative="1">
      <w:start w:val="1"/>
      <w:numFmt w:val="decimal"/>
      <w:lvlText w:val="%5."/>
      <w:lvlJc w:val="left"/>
      <w:pPr>
        <w:tabs>
          <w:tab w:val="num" w:pos="3600"/>
        </w:tabs>
        <w:ind w:left="3600" w:hanging="360"/>
      </w:pPr>
    </w:lvl>
    <w:lvl w:ilvl="5" w:tplc="9C445C6E" w:tentative="1">
      <w:start w:val="1"/>
      <w:numFmt w:val="decimal"/>
      <w:lvlText w:val="%6."/>
      <w:lvlJc w:val="left"/>
      <w:pPr>
        <w:tabs>
          <w:tab w:val="num" w:pos="4320"/>
        </w:tabs>
        <w:ind w:left="4320" w:hanging="360"/>
      </w:pPr>
    </w:lvl>
    <w:lvl w:ilvl="6" w:tplc="6344B61E" w:tentative="1">
      <w:start w:val="1"/>
      <w:numFmt w:val="decimal"/>
      <w:lvlText w:val="%7."/>
      <w:lvlJc w:val="left"/>
      <w:pPr>
        <w:tabs>
          <w:tab w:val="num" w:pos="5040"/>
        </w:tabs>
        <w:ind w:left="5040" w:hanging="360"/>
      </w:pPr>
    </w:lvl>
    <w:lvl w:ilvl="7" w:tplc="0D48CE68" w:tentative="1">
      <w:start w:val="1"/>
      <w:numFmt w:val="decimal"/>
      <w:lvlText w:val="%8."/>
      <w:lvlJc w:val="left"/>
      <w:pPr>
        <w:tabs>
          <w:tab w:val="num" w:pos="5760"/>
        </w:tabs>
        <w:ind w:left="5760" w:hanging="360"/>
      </w:pPr>
    </w:lvl>
    <w:lvl w:ilvl="8" w:tplc="EBAEF980" w:tentative="1">
      <w:start w:val="1"/>
      <w:numFmt w:val="decimal"/>
      <w:lvlText w:val="%9."/>
      <w:lvlJc w:val="left"/>
      <w:pPr>
        <w:tabs>
          <w:tab w:val="num" w:pos="6480"/>
        </w:tabs>
        <w:ind w:left="6480" w:hanging="360"/>
      </w:pPr>
    </w:lvl>
  </w:abstractNum>
  <w:abstractNum w:abstractNumId="96" w15:restartNumberingAfterBreak="0">
    <w:nsid w:val="6E917AAC"/>
    <w:multiLevelType w:val="hybridMultilevel"/>
    <w:tmpl w:val="E6DAFD62"/>
    <w:lvl w:ilvl="0" w:tplc="1E4A648A">
      <w:start w:val="1"/>
      <w:numFmt w:val="lowerLetter"/>
      <w:lvlText w:val="%1."/>
      <w:lvlJc w:val="left"/>
      <w:pPr>
        <w:tabs>
          <w:tab w:val="num" w:pos="720"/>
        </w:tabs>
        <w:ind w:left="720" w:hanging="360"/>
      </w:pPr>
    </w:lvl>
    <w:lvl w:ilvl="1" w:tplc="746244E2" w:tentative="1">
      <w:start w:val="1"/>
      <w:numFmt w:val="lowerLetter"/>
      <w:lvlText w:val="%2."/>
      <w:lvlJc w:val="left"/>
      <w:pPr>
        <w:tabs>
          <w:tab w:val="num" w:pos="1440"/>
        </w:tabs>
        <w:ind w:left="1440" w:hanging="360"/>
      </w:pPr>
    </w:lvl>
    <w:lvl w:ilvl="2" w:tplc="128276EA" w:tentative="1">
      <w:start w:val="1"/>
      <w:numFmt w:val="lowerLetter"/>
      <w:lvlText w:val="%3."/>
      <w:lvlJc w:val="left"/>
      <w:pPr>
        <w:tabs>
          <w:tab w:val="num" w:pos="2160"/>
        </w:tabs>
        <w:ind w:left="2160" w:hanging="360"/>
      </w:pPr>
    </w:lvl>
    <w:lvl w:ilvl="3" w:tplc="819E2942" w:tentative="1">
      <w:start w:val="1"/>
      <w:numFmt w:val="lowerLetter"/>
      <w:lvlText w:val="%4."/>
      <w:lvlJc w:val="left"/>
      <w:pPr>
        <w:tabs>
          <w:tab w:val="num" w:pos="2880"/>
        </w:tabs>
        <w:ind w:left="2880" w:hanging="360"/>
      </w:pPr>
    </w:lvl>
    <w:lvl w:ilvl="4" w:tplc="1B840E68" w:tentative="1">
      <w:start w:val="1"/>
      <w:numFmt w:val="lowerLetter"/>
      <w:lvlText w:val="%5."/>
      <w:lvlJc w:val="left"/>
      <w:pPr>
        <w:tabs>
          <w:tab w:val="num" w:pos="3600"/>
        </w:tabs>
        <w:ind w:left="3600" w:hanging="360"/>
      </w:pPr>
    </w:lvl>
    <w:lvl w:ilvl="5" w:tplc="2686482E" w:tentative="1">
      <w:start w:val="1"/>
      <w:numFmt w:val="lowerLetter"/>
      <w:lvlText w:val="%6."/>
      <w:lvlJc w:val="left"/>
      <w:pPr>
        <w:tabs>
          <w:tab w:val="num" w:pos="4320"/>
        </w:tabs>
        <w:ind w:left="4320" w:hanging="360"/>
      </w:pPr>
    </w:lvl>
    <w:lvl w:ilvl="6" w:tplc="9568579C" w:tentative="1">
      <w:start w:val="1"/>
      <w:numFmt w:val="lowerLetter"/>
      <w:lvlText w:val="%7."/>
      <w:lvlJc w:val="left"/>
      <w:pPr>
        <w:tabs>
          <w:tab w:val="num" w:pos="5040"/>
        </w:tabs>
        <w:ind w:left="5040" w:hanging="360"/>
      </w:pPr>
    </w:lvl>
    <w:lvl w:ilvl="7" w:tplc="741609C0" w:tentative="1">
      <w:start w:val="1"/>
      <w:numFmt w:val="lowerLetter"/>
      <w:lvlText w:val="%8."/>
      <w:lvlJc w:val="left"/>
      <w:pPr>
        <w:tabs>
          <w:tab w:val="num" w:pos="5760"/>
        </w:tabs>
        <w:ind w:left="5760" w:hanging="360"/>
      </w:pPr>
    </w:lvl>
    <w:lvl w:ilvl="8" w:tplc="7A3601A0" w:tentative="1">
      <w:start w:val="1"/>
      <w:numFmt w:val="lowerLetter"/>
      <w:lvlText w:val="%9."/>
      <w:lvlJc w:val="left"/>
      <w:pPr>
        <w:tabs>
          <w:tab w:val="num" w:pos="6480"/>
        </w:tabs>
        <w:ind w:left="6480" w:hanging="360"/>
      </w:pPr>
    </w:lvl>
  </w:abstractNum>
  <w:abstractNum w:abstractNumId="97"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98" w15:restartNumberingAfterBreak="0">
    <w:nsid w:val="6F962937"/>
    <w:multiLevelType w:val="hybridMultilevel"/>
    <w:tmpl w:val="B7AA69B4"/>
    <w:lvl w:ilvl="0" w:tplc="810C456E">
      <w:start w:val="1"/>
      <w:numFmt w:val="lowerLetter"/>
      <w:lvlText w:val="%1)"/>
      <w:lvlJc w:val="left"/>
      <w:pPr>
        <w:tabs>
          <w:tab w:val="num" w:pos="720"/>
        </w:tabs>
        <w:ind w:left="720" w:hanging="360"/>
      </w:pPr>
    </w:lvl>
    <w:lvl w:ilvl="1" w:tplc="FA1ED832" w:tentative="1">
      <w:start w:val="1"/>
      <w:numFmt w:val="lowerLetter"/>
      <w:lvlText w:val="%2)"/>
      <w:lvlJc w:val="left"/>
      <w:pPr>
        <w:tabs>
          <w:tab w:val="num" w:pos="1440"/>
        </w:tabs>
        <w:ind w:left="1440" w:hanging="360"/>
      </w:pPr>
    </w:lvl>
    <w:lvl w:ilvl="2" w:tplc="881C3BE8" w:tentative="1">
      <w:start w:val="1"/>
      <w:numFmt w:val="lowerLetter"/>
      <w:lvlText w:val="%3)"/>
      <w:lvlJc w:val="left"/>
      <w:pPr>
        <w:tabs>
          <w:tab w:val="num" w:pos="2160"/>
        </w:tabs>
        <w:ind w:left="2160" w:hanging="360"/>
      </w:pPr>
    </w:lvl>
    <w:lvl w:ilvl="3" w:tplc="875EC2B6" w:tentative="1">
      <w:start w:val="1"/>
      <w:numFmt w:val="lowerLetter"/>
      <w:lvlText w:val="%4)"/>
      <w:lvlJc w:val="left"/>
      <w:pPr>
        <w:tabs>
          <w:tab w:val="num" w:pos="2880"/>
        </w:tabs>
        <w:ind w:left="2880" w:hanging="360"/>
      </w:pPr>
    </w:lvl>
    <w:lvl w:ilvl="4" w:tplc="3F203D80" w:tentative="1">
      <w:start w:val="1"/>
      <w:numFmt w:val="lowerLetter"/>
      <w:lvlText w:val="%5)"/>
      <w:lvlJc w:val="left"/>
      <w:pPr>
        <w:tabs>
          <w:tab w:val="num" w:pos="3600"/>
        </w:tabs>
        <w:ind w:left="3600" w:hanging="360"/>
      </w:pPr>
    </w:lvl>
    <w:lvl w:ilvl="5" w:tplc="B426ACA2" w:tentative="1">
      <w:start w:val="1"/>
      <w:numFmt w:val="lowerLetter"/>
      <w:lvlText w:val="%6)"/>
      <w:lvlJc w:val="left"/>
      <w:pPr>
        <w:tabs>
          <w:tab w:val="num" w:pos="4320"/>
        </w:tabs>
        <w:ind w:left="4320" w:hanging="360"/>
      </w:pPr>
    </w:lvl>
    <w:lvl w:ilvl="6" w:tplc="45BE138C" w:tentative="1">
      <w:start w:val="1"/>
      <w:numFmt w:val="lowerLetter"/>
      <w:lvlText w:val="%7)"/>
      <w:lvlJc w:val="left"/>
      <w:pPr>
        <w:tabs>
          <w:tab w:val="num" w:pos="5040"/>
        </w:tabs>
        <w:ind w:left="5040" w:hanging="360"/>
      </w:pPr>
    </w:lvl>
    <w:lvl w:ilvl="7" w:tplc="2F3A19BC" w:tentative="1">
      <w:start w:val="1"/>
      <w:numFmt w:val="lowerLetter"/>
      <w:lvlText w:val="%8)"/>
      <w:lvlJc w:val="left"/>
      <w:pPr>
        <w:tabs>
          <w:tab w:val="num" w:pos="5760"/>
        </w:tabs>
        <w:ind w:left="5760" w:hanging="360"/>
      </w:pPr>
    </w:lvl>
    <w:lvl w:ilvl="8" w:tplc="C52A6628" w:tentative="1">
      <w:start w:val="1"/>
      <w:numFmt w:val="lowerLetter"/>
      <w:lvlText w:val="%9)"/>
      <w:lvlJc w:val="left"/>
      <w:pPr>
        <w:tabs>
          <w:tab w:val="num" w:pos="6480"/>
        </w:tabs>
        <w:ind w:left="6480" w:hanging="360"/>
      </w:pPr>
    </w:lvl>
  </w:abstractNum>
  <w:abstractNum w:abstractNumId="99" w15:restartNumberingAfterBreak="0">
    <w:nsid w:val="71812A4F"/>
    <w:multiLevelType w:val="hybridMultilevel"/>
    <w:tmpl w:val="A9C80D02"/>
    <w:lvl w:ilvl="0" w:tplc="52260192">
      <w:start w:val="1"/>
      <w:numFmt w:val="bullet"/>
      <w:lvlText w:val="•"/>
      <w:lvlJc w:val="left"/>
      <w:pPr>
        <w:tabs>
          <w:tab w:val="num" w:pos="720"/>
        </w:tabs>
        <w:ind w:left="720" w:hanging="360"/>
      </w:pPr>
      <w:rPr>
        <w:rFonts w:ascii="Arial" w:hAnsi="Arial" w:hint="default"/>
      </w:rPr>
    </w:lvl>
    <w:lvl w:ilvl="1" w:tplc="7FD0AB18" w:tentative="1">
      <w:start w:val="1"/>
      <w:numFmt w:val="bullet"/>
      <w:lvlText w:val="•"/>
      <w:lvlJc w:val="left"/>
      <w:pPr>
        <w:tabs>
          <w:tab w:val="num" w:pos="1440"/>
        </w:tabs>
        <w:ind w:left="1440" w:hanging="360"/>
      </w:pPr>
      <w:rPr>
        <w:rFonts w:ascii="Arial" w:hAnsi="Arial" w:hint="default"/>
      </w:rPr>
    </w:lvl>
    <w:lvl w:ilvl="2" w:tplc="56405906" w:tentative="1">
      <w:start w:val="1"/>
      <w:numFmt w:val="bullet"/>
      <w:lvlText w:val="•"/>
      <w:lvlJc w:val="left"/>
      <w:pPr>
        <w:tabs>
          <w:tab w:val="num" w:pos="2160"/>
        </w:tabs>
        <w:ind w:left="2160" w:hanging="360"/>
      </w:pPr>
      <w:rPr>
        <w:rFonts w:ascii="Arial" w:hAnsi="Arial" w:hint="default"/>
      </w:rPr>
    </w:lvl>
    <w:lvl w:ilvl="3" w:tplc="8CFC2D6C" w:tentative="1">
      <w:start w:val="1"/>
      <w:numFmt w:val="bullet"/>
      <w:lvlText w:val="•"/>
      <w:lvlJc w:val="left"/>
      <w:pPr>
        <w:tabs>
          <w:tab w:val="num" w:pos="2880"/>
        </w:tabs>
        <w:ind w:left="2880" w:hanging="360"/>
      </w:pPr>
      <w:rPr>
        <w:rFonts w:ascii="Arial" w:hAnsi="Arial" w:hint="default"/>
      </w:rPr>
    </w:lvl>
    <w:lvl w:ilvl="4" w:tplc="0226B762" w:tentative="1">
      <w:start w:val="1"/>
      <w:numFmt w:val="bullet"/>
      <w:lvlText w:val="•"/>
      <w:lvlJc w:val="left"/>
      <w:pPr>
        <w:tabs>
          <w:tab w:val="num" w:pos="3600"/>
        </w:tabs>
        <w:ind w:left="3600" w:hanging="360"/>
      </w:pPr>
      <w:rPr>
        <w:rFonts w:ascii="Arial" w:hAnsi="Arial" w:hint="default"/>
      </w:rPr>
    </w:lvl>
    <w:lvl w:ilvl="5" w:tplc="A316FAF0" w:tentative="1">
      <w:start w:val="1"/>
      <w:numFmt w:val="bullet"/>
      <w:lvlText w:val="•"/>
      <w:lvlJc w:val="left"/>
      <w:pPr>
        <w:tabs>
          <w:tab w:val="num" w:pos="4320"/>
        </w:tabs>
        <w:ind w:left="4320" w:hanging="360"/>
      </w:pPr>
      <w:rPr>
        <w:rFonts w:ascii="Arial" w:hAnsi="Arial" w:hint="default"/>
      </w:rPr>
    </w:lvl>
    <w:lvl w:ilvl="6" w:tplc="73D42FA4" w:tentative="1">
      <w:start w:val="1"/>
      <w:numFmt w:val="bullet"/>
      <w:lvlText w:val="•"/>
      <w:lvlJc w:val="left"/>
      <w:pPr>
        <w:tabs>
          <w:tab w:val="num" w:pos="5040"/>
        </w:tabs>
        <w:ind w:left="5040" w:hanging="360"/>
      </w:pPr>
      <w:rPr>
        <w:rFonts w:ascii="Arial" w:hAnsi="Arial" w:hint="default"/>
      </w:rPr>
    </w:lvl>
    <w:lvl w:ilvl="7" w:tplc="147892CE" w:tentative="1">
      <w:start w:val="1"/>
      <w:numFmt w:val="bullet"/>
      <w:lvlText w:val="•"/>
      <w:lvlJc w:val="left"/>
      <w:pPr>
        <w:tabs>
          <w:tab w:val="num" w:pos="5760"/>
        </w:tabs>
        <w:ind w:left="5760" w:hanging="360"/>
      </w:pPr>
      <w:rPr>
        <w:rFonts w:ascii="Arial" w:hAnsi="Arial" w:hint="default"/>
      </w:rPr>
    </w:lvl>
    <w:lvl w:ilvl="8" w:tplc="6BAE8E2E"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726B3256"/>
    <w:multiLevelType w:val="hybridMultilevel"/>
    <w:tmpl w:val="931E617C"/>
    <w:lvl w:ilvl="0" w:tplc="BCF0F03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74A1BC8"/>
    <w:multiLevelType w:val="hybridMultilevel"/>
    <w:tmpl w:val="D76E3452"/>
    <w:lvl w:ilvl="0" w:tplc="955A2BB0">
      <w:start w:val="1"/>
      <w:numFmt w:val="bullet"/>
      <w:lvlText w:val=""/>
      <w:lvlJc w:val="left"/>
      <w:pPr>
        <w:tabs>
          <w:tab w:val="num" w:pos="720"/>
        </w:tabs>
        <w:ind w:left="720" w:hanging="360"/>
      </w:pPr>
      <w:rPr>
        <w:rFonts w:ascii="Wingdings" w:hAnsi="Wingdings" w:hint="default"/>
      </w:rPr>
    </w:lvl>
    <w:lvl w:ilvl="1" w:tplc="509AB3D6" w:tentative="1">
      <w:start w:val="1"/>
      <w:numFmt w:val="bullet"/>
      <w:lvlText w:val=""/>
      <w:lvlJc w:val="left"/>
      <w:pPr>
        <w:tabs>
          <w:tab w:val="num" w:pos="1440"/>
        </w:tabs>
        <w:ind w:left="1440" w:hanging="360"/>
      </w:pPr>
      <w:rPr>
        <w:rFonts w:ascii="Wingdings" w:hAnsi="Wingdings" w:hint="default"/>
      </w:rPr>
    </w:lvl>
    <w:lvl w:ilvl="2" w:tplc="9DF8D046" w:tentative="1">
      <w:start w:val="1"/>
      <w:numFmt w:val="bullet"/>
      <w:lvlText w:val=""/>
      <w:lvlJc w:val="left"/>
      <w:pPr>
        <w:tabs>
          <w:tab w:val="num" w:pos="2160"/>
        </w:tabs>
        <w:ind w:left="2160" w:hanging="360"/>
      </w:pPr>
      <w:rPr>
        <w:rFonts w:ascii="Wingdings" w:hAnsi="Wingdings" w:hint="default"/>
      </w:rPr>
    </w:lvl>
    <w:lvl w:ilvl="3" w:tplc="899A78DC" w:tentative="1">
      <w:start w:val="1"/>
      <w:numFmt w:val="bullet"/>
      <w:lvlText w:val=""/>
      <w:lvlJc w:val="left"/>
      <w:pPr>
        <w:tabs>
          <w:tab w:val="num" w:pos="2880"/>
        </w:tabs>
        <w:ind w:left="2880" w:hanging="360"/>
      </w:pPr>
      <w:rPr>
        <w:rFonts w:ascii="Wingdings" w:hAnsi="Wingdings" w:hint="default"/>
      </w:rPr>
    </w:lvl>
    <w:lvl w:ilvl="4" w:tplc="151415F4" w:tentative="1">
      <w:start w:val="1"/>
      <w:numFmt w:val="bullet"/>
      <w:lvlText w:val=""/>
      <w:lvlJc w:val="left"/>
      <w:pPr>
        <w:tabs>
          <w:tab w:val="num" w:pos="3600"/>
        </w:tabs>
        <w:ind w:left="3600" w:hanging="360"/>
      </w:pPr>
      <w:rPr>
        <w:rFonts w:ascii="Wingdings" w:hAnsi="Wingdings" w:hint="default"/>
      </w:rPr>
    </w:lvl>
    <w:lvl w:ilvl="5" w:tplc="A7DC1F92" w:tentative="1">
      <w:start w:val="1"/>
      <w:numFmt w:val="bullet"/>
      <w:lvlText w:val=""/>
      <w:lvlJc w:val="left"/>
      <w:pPr>
        <w:tabs>
          <w:tab w:val="num" w:pos="4320"/>
        </w:tabs>
        <w:ind w:left="4320" w:hanging="360"/>
      </w:pPr>
      <w:rPr>
        <w:rFonts w:ascii="Wingdings" w:hAnsi="Wingdings" w:hint="default"/>
      </w:rPr>
    </w:lvl>
    <w:lvl w:ilvl="6" w:tplc="82F8005A" w:tentative="1">
      <w:start w:val="1"/>
      <w:numFmt w:val="bullet"/>
      <w:lvlText w:val=""/>
      <w:lvlJc w:val="left"/>
      <w:pPr>
        <w:tabs>
          <w:tab w:val="num" w:pos="5040"/>
        </w:tabs>
        <w:ind w:left="5040" w:hanging="360"/>
      </w:pPr>
      <w:rPr>
        <w:rFonts w:ascii="Wingdings" w:hAnsi="Wingdings" w:hint="default"/>
      </w:rPr>
    </w:lvl>
    <w:lvl w:ilvl="7" w:tplc="ED58E342" w:tentative="1">
      <w:start w:val="1"/>
      <w:numFmt w:val="bullet"/>
      <w:lvlText w:val=""/>
      <w:lvlJc w:val="left"/>
      <w:pPr>
        <w:tabs>
          <w:tab w:val="num" w:pos="5760"/>
        </w:tabs>
        <w:ind w:left="5760" w:hanging="360"/>
      </w:pPr>
      <w:rPr>
        <w:rFonts w:ascii="Wingdings" w:hAnsi="Wingdings" w:hint="default"/>
      </w:rPr>
    </w:lvl>
    <w:lvl w:ilvl="8" w:tplc="DDCC901C"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8FF2CF6"/>
    <w:multiLevelType w:val="hybridMultilevel"/>
    <w:tmpl w:val="1240A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AB66A13"/>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AC777BB"/>
    <w:multiLevelType w:val="hybridMultilevel"/>
    <w:tmpl w:val="00ECA572"/>
    <w:lvl w:ilvl="0" w:tplc="A5D2E0A2">
      <w:start w:val="1"/>
      <w:numFmt w:val="decimal"/>
      <w:lvlText w:val="%1."/>
      <w:lvlJc w:val="left"/>
      <w:pPr>
        <w:tabs>
          <w:tab w:val="num" w:pos="720"/>
        </w:tabs>
        <w:ind w:left="720" w:hanging="360"/>
      </w:pPr>
    </w:lvl>
    <w:lvl w:ilvl="1" w:tplc="333015BE" w:tentative="1">
      <w:start w:val="1"/>
      <w:numFmt w:val="decimal"/>
      <w:lvlText w:val="%2."/>
      <w:lvlJc w:val="left"/>
      <w:pPr>
        <w:tabs>
          <w:tab w:val="num" w:pos="1440"/>
        </w:tabs>
        <w:ind w:left="1440" w:hanging="360"/>
      </w:pPr>
    </w:lvl>
    <w:lvl w:ilvl="2" w:tplc="989C29E4" w:tentative="1">
      <w:start w:val="1"/>
      <w:numFmt w:val="decimal"/>
      <w:lvlText w:val="%3."/>
      <w:lvlJc w:val="left"/>
      <w:pPr>
        <w:tabs>
          <w:tab w:val="num" w:pos="2160"/>
        </w:tabs>
        <w:ind w:left="2160" w:hanging="360"/>
      </w:pPr>
    </w:lvl>
    <w:lvl w:ilvl="3" w:tplc="78109018" w:tentative="1">
      <w:start w:val="1"/>
      <w:numFmt w:val="decimal"/>
      <w:lvlText w:val="%4."/>
      <w:lvlJc w:val="left"/>
      <w:pPr>
        <w:tabs>
          <w:tab w:val="num" w:pos="2880"/>
        </w:tabs>
        <w:ind w:left="2880" w:hanging="360"/>
      </w:pPr>
    </w:lvl>
    <w:lvl w:ilvl="4" w:tplc="8E3ABD74" w:tentative="1">
      <w:start w:val="1"/>
      <w:numFmt w:val="decimal"/>
      <w:lvlText w:val="%5."/>
      <w:lvlJc w:val="left"/>
      <w:pPr>
        <w:tabs>
          <w:tab w:val="num" w:pos="3600"/>
        </w:tabs>
        <w:ind w:left="3600" w:hanging="360"/>
      </w:pPr>
    </w:lvl>
    <w:lvl w:ilvl="5" w:tplc="8256AC42" w:tentative="1">
      <w:start w:val="1"/>
      <w:numFmt w:val="decimal"/>
      <w:lvlText w:val="%6."/>
      <w:lvlJc w:val="left"/>
      <w:pPr>
        <w:tabs>
          <w:tab w:val="num" w:pos="4320"/>
        </w:tabs>
        <w:ind w:left="4320" w:hanging="360"/>
      </w:pPr>
    </w:lvl>
    <w:lvl w:ilvl="6" w:tplc="CF3482A0" w:tentative="1">
      <w:start w:val="1"/>
      <w:numFmt w:val="decimal"/>
      <w:lvlText w:val="%7."/>
      <w:lvlJc w:val="left"/>
      <w:pPr>
        <w:tabs>
          <w:tab w:val="num" w:pos="5040"/>
        </w:tabs>
        <w:ind w:left="5040" w:hanging="360"/>
      </w:pPr>
    </w:lvl>
    <w:lvl w:ilvl="7" w:tplc="C97069AC" w:tentative="1">
      <w:start w:val="1"/>
      <w:numFmt w:val="decimal"/>
      <w:lvlText w:val="%8."/>
      <w:lvlJc w:val="left"/>
      <w:pPr>
        <w:tabs>
          <w:tab w:val="num" w:pos="5760"/>
        </w:tabs>
        <w:ind w:left="5760" w:hanging="360"/>
      </w:pPr>
    </w:lvl>
    <w:lvl w:ilvl="8" w:tplc="80CA2316" w:tentative="1">
      <w:start w:val="1"/>
      <w:numFmt w:val="decimal"/>
      <w:lvlText w:val="%9."/>
      <w:lvlJc w:val="left"/>
      <w:pPr>
        <w:tabs>
          <w:tab w:val="num" w:pos="6480"/>
        </w:tabs>
        <w:ind w:left="6480" w:hanging="360"/>
      </w:pPr>
    </w:lvl>
  </w:abstractNum>
  <w:abstractNum w:abstractNumId="106"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7BE42D82"/>
    <w:multiLevelType w:val="hybridMultilevel"/>
    <w:tmpl w:val="17DA4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BF36596"/>
    <w:multiLevelType w:val="hybridMultilevel"/>
    <w:tmpl w:val="DCA071A8"/>
    <w:lvl w:ilvl="0" w:tplc="3D1A99A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7D3E1881"/>
    <w:multiLevelType w:val="hybridMultilevel"/>
    <w:tmpl w:val="62A83002"/>
    <w:lvl w:ilvl="0" w:tplc="D80CF902">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7E346B77"/>
    <w:multiLevelType w:val="hybridMultilevel"/>
    <w:tmpl w:val="2146F674"/>
    <w:lvl w:ilvl="0" w:tplc="88F6ADA8">
      <w:start w:val="1"/>
      <w:numFmt w:val="bullet"/>
      <w:lvlText w:val=""/>
      <w:lvlJc w:val="left"/>
      <w:pPr>
        <w:tabs>
          <w:tab w:val="num" w:pos="720"/>
        </w:tabs>
        <w:ind w:left="720" w:hanging="360"/>
      </w:pPr>
      <w:rPr>
        <w:rFonts w:ascii="Wingdings" w:hAnsi="Wingdings" w:hint="default"/>
      </w:rPr>
    </w:lvl>
    <w:lvl w:ilvl="1" w:tplc="828223C6" w:tentative="1">
      <w:start w:val="1"/>
      <w:numFmt w:val="bullet"/>
      <w:lvlText w:val=""/>
      <w:lvlJc w:val="left"/>
      <w:pPr>
        <w:tabs>
          <w:tab w:val="num" w:pos="1440"/>
        </w:tabs>
        <w:ind w:left="1440" w:hanging="360"/>
      </w:pPr>
      <w:rPr>
        <w:rFonts w:ascii="Wingdings" w:hAnsi="Wingdings" w:hint="default"/>
      </w:rPr>
    </w:lvl>
    <w:lvl w:ilvl="2" w:tplc="CEE6EA0E" w:tentative="1">
      <w:start w:val="1"/>
      <w:numFmt w:val="bullet"/>
      <w:lvlText w:val=""/>
      <w:lvlJc w:val="left"/>
      <w:pPr>
        <w:tabs>
          <w:tab w:val="num" w:pos="2160"/>
        </w:tabs>
        <w:ind w:left="2160" w:hanging="360"/>
      </w:pPr>
      <w:rPr>
        <w:rFonts w:ascii="Wingdings" w:hAnsi="Wingdings" w:hint="default"/>
      </w:rPr>
    </w:lvl>
    <w:lvl w:ilvl="3" w:tplc="C0286764" w:tentative="1">
      <w:start w:val="1"/>
      <w:numFmt w:val="bullet"/>
      <w:lvlText w:val=""/>
      <w:lvlJc w:val="left"/>
      <w:pPr>
        <w:tabs>
          <w:tab w:val="num" w:pos="2880"/>
        </w:tabs>
        <w:ind w:left="2880" w:hanging="360"/>
      </w:pPr>
      <w:rPr>
        <w:rFonts w:ascii="Wingdings" w:hAnsi="Wingdings" w:hint="default"/>
      </w:rPr>
    </w:lvl>
    <w:lvl w:ilvl="4" w:tplc="CCF2DAF4" w:tentative="1">
      <w:start w:val="1"/>
      <w:numFmt w:val="bullet"/>
      <w:lvlText w:val=""/>
      <w:lvlJc w:val="left"/>
      <w:pPr>
        <w:tabs>
          <w:tab w:val="num" w:pos="3600"/>
        </w:tabs>
        <w:ind w:left="3600" w:hanging="360"/>
      </w:pPr>
      <w:rPr>
        <w:rFonts w:ascii="Wingdings" w:hAnsi="Wingdings" w:hint="default"/>
      </w:rPr>
    </w:lvl>
    <w:lvl w:ilvl="5" w:tplc="79E49160" w:tentative="1">
      <w:start w:val="1"/>
      <w:numFmt w:val="bullet"/>
      <w:lvlText w:val=""/>
      <w:lvlJc w:val="left"/>
      <w:pPr>
        <w:tabs>
          <w:tab w:val="num" w:pos="4320"/>
        </w:tabs>
        <w:ind w:left="4320" w:hanging="360"/>
      </w:pPr>
      <w:rPr>
        <w:rFonts w:ascii="Wingdings" w:hAnsi="Wingdings" w:hint="default"/>
      </w:rPr>
    </w:lvl>
    <w:lvl w:ilvl="6" w:tplc="7D5CC9D6" w:tentative="1">
      <w:start w:val="1"/>
      <w:numFmt w:val="bullet"/>
      <w:lvlText w:val=""/>
      <w:lvlJc w:val="left"/>
      <w:pPr>
        <w:tabs>
          <w:tab w:val="num" w:pos="5040"/>
        </w:tabs>
        <w:ind w:left="5040" w:hanging="360"/>
      </w:pPr>
      <w:rPr>
        <w:rFonts w:ascii="Wingdings" w:hAnsi="Wingdings" w:hint="default"/>
      </w:rPr>
    </w:lvl>
    <w:lvl w:ilvl="7" w:tplc="BD748110" w:tentative="1">
      <w:start w:val="1"/>
      <w:numFmt w:val="bullet"/>
      <w:lvlText w:val=""/>
      <w:lvlJc w:val="left"/>
      <w:pPr>
        <w:tabs>
          <w:tab w:val="num" w:pos="5760"/>
        </w:tabs>
        <w:ind w:left="5760" w:hanging="360"/>
      </w:pPr>
      <w:rPr>
        <w:rFonts w:ascii="Wingdings" w:hAnsi="Wingdings" w:hint="default"/>
      </w:rPr>
    </w:lvl>
    <w:lvl w:ilvl="8" w:tplc="C9E4E364"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E55602F"/>
    <w:multiLevelType w:val="hybridMultilevel"/>
    <w:tmpl w:val="ED208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4959606">
    <w:abstractNumId w:val="15"/>
  </w:num>
  <w:num w:numId="2" w16cid:durableId="480119771">
    <w:abstractNumId w:val="104"/>
  </w:num>
  <w:num w:numId="3" w16cid:durableId="956176549">
    <w:abstractNumId w:val="25"/>
  </w:num>
  <w:num w:numId="4" w16cid:durableId="2003123329">
    <w:abstractNumId w:val="54"/>
  </w:num>
  <w:num w:numId="5" w16cid:durableId="1476099299">
    <w:abstractNumId w:val="81"/>
  </w:num>
  <w:num w:numId="6" w16cid:durableId="1739941826">
    <w:abstractNumId w:val="8"/>
  </w:num>
  <w:num w:numId="7" w16cid:durableId="1689793259">
    <w:abstractNumId w:val="106"/>
  </w:num>
  <w:num w:numId="8" w16cid:durableId="1313489722">
    <w:abstractNumId w:val="73"/>
  </w:num>
  <w:num w:numId="9" w16cid:durableId="942417953">
    <w:abstractNumId w:val="58"/>
  </w:num>
  <w:num w:numId="10" w16cid:durableId="1695224851">
    <w:abstractNumId w:val="59"/>
  </w:num>
  <w:num w:numId="11" w16cid:durableId="1912617310">
    <w:abstractNumId w:val="110"/>
  </w:num>
  <w:num w:numId="12" w16cid:durableId="1800495371">
    <w:abstractNumId w:val="34"/>
  </w:num>
  <w:num w:numId="13" w16cid:durableId="710500063">
    <w:abstractNumId w:val="27"/>
  </w:num>
  <w:num w:numId="14" w16cid:durableId="1649936206">
    <w:abstractNumId w:val="93"/>
  </w:num>
  <w:num w:numId="15" w16cid:durableId="515273366">
    <w:abstractNumId w:val="14"/>
  </w:num>
  <w:num w:numId="16" w16cid:durableId="1590846712">
    <w:abstractNumId w:val="70"/>
  </w:num>
  <w:num w:numId="17" w16cid:durableId="577206753">
    <w:abstractNumId w:val="87"/>
  </w:num>
  <w:num w:numId="18" w16cid:durableId="258375072">
    <w:abstractNumId w:val="21"/>
  </w:num>
  <w:num w:numId="19" w16cid:durableId="2061980467">
    <w:abstractNumId w:val="19"/>
  </w:num>
  <w:num w:numId="20" w16cid:durableId="724255609">
    <w:abstractNumId w:val="76"/>
  </w:num>
  <w:num w:numId="21" w16cid:durableId="742685240">
    <w:abstractNumId w:val="17"/>
  </w:num>
  <w:num w:numId="22" w16cid:durableId="320425352">
    <w:abstractNumId w:val="48"/>
  </w:num>
  <w:num w:numId="23" w16cid:durableId="517473863">
    <w:abstractNumId w:val="97"/>
  </w:num>
  <w:num w:numId="24" w16cid:durableId="1348483981">
    <w:abstractNumId w:val="74"/>
  </w:num>
  <w:num w:numId="25" w16cid:durableId="448092539">
    <w:abstractNumId w:val="41"/>
  </w:num>
  <w:num w:numId="26" w16cid:durableId="369186728">
    <w:abstractNumId w:val="16"/>
  </w:num>
  <w:num w:numId="27" w16cid:durableId="48042374">
    <w:abstractNumId w:val="13"/>
  </w:num>
  <w:num w:numId="28" w16cid:durableId="613899674">
    <w:abstractNumId w:val="40"/>
  </w:num>
  <w:num w:numId="29" w16cid:durableId="564876796">
    <w:abstractNumId w:val="91"/>
  </w:num>
  <w:num w:numId="30" w16cid:durableId="1245801245">
    <w:abstractNumId w:val="52"/>
  </w:num>
  <w:num w:numId="31" w16cid:durableId="1476483795">
    <w:abstractNumId w:val="75"/>
  </w:num>
  <w:num w:numId="32" w16cid:durableId="1094205271">
    <w:abstractNumId w:val="77"/>
  </w:num>
  <w:num w:numId="33" w16cid:durableId="1102916311">
    <w:abstractNumId w:val="7"/>
  </w:num>
  <w:num w:numId="34" w16cid:durableId="181363995">
    <w:abstractNumId w:val="61"/>
  </w:num>
  <w:num w:numId="35" w16cid:durableId="904026505">
    <w:abstractNumId w:val="1"/>
  </w:num>
  <w:num w:numId="36" w16cid:durableId="1277324491">
    <w:abstractNumId w:val="64"/>
  </w:num>
  <w:num w:numId="37" w16cid:durableId="1283730253">
    <w:abstractNumId w:val="82"/>
  </w:num>
  <w:num w:numId="38" w16cid:durableId="386344296">
    <w:abstractNumId w:val="107"/>
  </w:num>
  <w:num w:numId="39" w16cid:durableId="895513917">
    <w:abstractNumId w:val="100"/>
  </w:num>
  <w:num w:numId="40" w16cid:durableId="1134568733">
    <w:abstractNumId w:val="63"/>
  </w:num>
  <w:num w:numId="41" w16cid:durableId="1232890197">
    <w:abstractNumId w:val="55"/>
  </w:num>
  <w:num w:numId="42" w16cid:durableId="1185511141">
    <w:abstractNumId w:val="109"/>
  </w:num>
  <w:num w:numId="43" w16cid:durableId="75905517">
    <w:abstractNumId w:val="12"/>
  </w:num>
  <w:num w:numId="44" w16cid:durableId="268584930">
    <w:abstractNumId w:val="39"/>
  </w:num>
  <w:num w:numId="45" w16cid:durableId="543249057">
    <w:abstractNumId w:val="89"/>
  </w:num>
  <w:num w:numId="46" w16cid:durableId="1300957330">
    <w:abstractNumId w:val="88"/>
  </w:num>
  <w:num w:numId="47" w16cid:durableId="307245530">
    <w:abstractNumId w:val="79"/>
  </w:num>
  <w:num w:numId="48" w16cid:durableId="940794111">
    <w:abstractNumId w:val="3"/>
  </w:num>
  <w:num w:numId="49" w16cid:durableId="1730423783">
    <w:abstractNumId w:val="37"/>
  </w:num>
  <w:num w:numId="50" w16cid:durableId="395780421">
    <w:abstractNumId w:val="84"/>
  </w:num>
  <w:num w:numId="51" w16cid:durableId="1044409658">
    <w:abstractNumId w:val="31"/>
  </w:num>
  <w:num w:numId="52" w16cid:durableId="766463814">
    <w:abstractNumId w:val="43"/>
  </w:num>
  <w:num w:numId="53" w16cid:durableId="1259870132">
    <w:abstractNumId w:val="10"/>
  </w:num>
  <w:num w:numId="54" w16cid:durableId="781610968">
    <w:abstractNumId w:val="46"/>
  </w:num>
  <w:num w:numId="55" w16cid:durableId="1050691025">
    <w:abstractNumId w:val="85"/>
  </w:num>
  <w:num w:numId="56" w16cid:durableId="517738511">
    <w:abstractNumId w:val="45"/>
  </w:num>
  <w:num w:numId="57" w16cid:durableId="1506821636">
    <w:abstractNumId w:val="53"/>
  </w:num>
  <w:num w:numId="58" w16cid:durableId="1164247315">
    <w:abstractNumId w:val="11"/>
  </w:num>
  <w:num w:numId="59" w16cid:durableId="34240483">
    <w:abstractNumId w:val="111"/>
  </w:num>
  <w:num w:numId="60" w16cid:durableId="697707421">
    <w:abstractNumId w:val="68"/>
  </w:num>
  <w:num w:numId="61" w16cid:durableId="2135127413">
    <w:abstractNumId w:val="30"/>
  </w:num>
  <w:num w:numId="62" w16cid:durableId="1936357382">
    <w:abstractNumId w:val="102"/>
  </w:num>
  <w:num w:numId="63" w16cid:durableId="1174607559">
    <w:abstractNumId w:val="4"/>
  </w:num>
  <w:num w:numId="64" w16cid:durableId="580220158">
    <w:abstractNumId w:val="72"/>
  </w:num>
  <w:num w:numId="65" w16cid:durableId="1740982958">
    <w:abstractNumId w:val="92"/>
  </w:num>
  <w:num w:numId="66" w16cid:durableId="1251502478">
    <w:abstractNumId w:val="80"/>
  </w:num>
  <w:num w:numId="67" w16cid:durableId="916212199">
    <w:abstractNumId w:val="67"/>
  </w:num>
  <w:num w:numId="68" w16cid:durableId="1058364135">
    <w:abstractNumId w:val="69"/>
  </w:num>
  <w:num w:numId="69" w16cid:durableId="1931038900">
    <w:abstractNumId w:val="108"/>
  </w:num>
  <w:num w:numId="70" w16cid:durableId="1997806447">
    <w:abstractNumId w:val="28"/>
  </w:num>
  <w:num w:numId="71" w16cid:durableId="1799716322">
    <w:abstractNumId w:val="36"/>
  </w:num>
  <w:num w:numId="72" w16cid:durableId="1252087124">
    <w:abstractNumId w:val="6"/>
  </w:num>
  <w:num w:numId="73" w16cid:durableId="840007660">
    <w:abstractNumId w:val="101"/>
  </w:num>
  <w:num w:numId="74" w16cid:durableId="800655300">
    <w:abstractNumId w:val="44"/>
  </w:num>
  <w:num w:numId="75" w16cid:durableId="1705986034">
    <w:abstractNumId w:val="0"/>
  </w:num>
  <w:num w:numId="76" w16cid:durableId="1165707836">
    <w:abstractNumId w:val="38"/>
  </w:num>
  <w:num w:numId="77" w16cid:durableId="255554849">
    <w:abstractNumId w:val="112"/>
  </w:num>
  <w:num w:numId="78" w16cid:durableId="1303541271">
    <w:abstractNumId w:val="32"/>
  </w:num>
  <w:num w:numId="79" w16cid:durableId="1171138592">
    <w:abstractNumId w:val="29"/>
  </w:num>
  <w:num w:numId="80" w16cid:durableId="860163521">
    <w:abstractNumId w:val="65"/>
  </w:num>
  <w:num w:numId="81" w16cid:durableId="1548223495">
    <w:abstractNumId w:val="99"/>
  </w:num>
  <w:num w:numId="82" w16cid:durableId="261424722">
    <w:abstractNumId w:val="78"/>
  </w:num>
  <w:num w:numId="83" w16cid:durableId="1744062893">
    <w:abstractNumId w:val="18"/>
  </w:num>
  <w:num w:numId="84" w16cid:durableId="1133599542">
    <w:abstractNumId w:val="56"/>
  </w:num>
  <w:num w:numId="85" w16cid:durableId="2145850762">
    <w:abstractNumId w:val="20"/>
  </w:num>
  <w:num w:numId="86" w16cid:durableId="826091237">
    <w:abstractNumId w:val="9"/>
  </w:num>
  <w:num w:numId="87" w16cid:durableId="763038730">
    <w:abstractNumId w:val="26"/>
  </w:num>
  <w:num w:numId="88" w16cid:durableId="1320621603">
    <w:abstractNumId w:val="98"/>
  </w:num>
  <w:num w:numId="89" w16cid:durableId="112138402">
    <w:abstractNumId w:val="33"/>
  </w:num>
  <w:num w:numId="90" w16cid:durableId="1180657069">
    <w:abstractNumId w:val="94"/>
  </w:num>
  <w:num w:numId="91" w16cid:durableId="1652826912">
    <w:abstractNumId w:val="105"/>
  </w:num>
  <w:num w:numId="92" w16cid:durableId="382487755">
    <w:abstractNumId w:val="24"/>
  </w:num>
  <w:num w:numId="93" w16cid:durableId="1261571467">
    <w:abstractNumId w:val="35"/>
  </w:num>
  <w:num w:numId="94" w16cid:durableId="1354455953">
    <w:abstractNumId w:val="47"/>
  </w:num>
  <w:num w:numId="95" w16cid:durableId="1698312181">
    <w:abstractNumId w:val="96"/>
  </w:num>
  <w:num w:numId="96" w16cid:durableId="1116829176">
    <w:abstractNumId w:val="90"/>
  </w:num>
  <w:num w:numId="97" w16cid:durableId="1520310645">
    <w:abstractNumId w:val="60"/>
  </w:num>
  <w:num w:numId="98" w16cid:durableId="496308112">
    <w:abstractNumId w:val="83"/>
  </w:num>
  <w:num w:numId="99" w16cid:durableId="1424302890">
    <w:abstractNumId w:val="22"/>
  </w:num>
  <w:num w:numId="100" w16cid:durableId="982461949">
    <w:abstractNumId w:val="95"/>
  </w:num>
  <w:num w:numId="101" w16cid:durableId="126123100">
    <w:abstractNumId w:val="51"/>
  </w:num>
  <w:num w:numId="102" w16cid:durableId="899707272">
    <w:abstractNumId w:val="71"/>
  </w:num>
  <w:num w:numId="103" w16cid:durableId="1718967778">
    <w:abstractNumId w:val="86"/>
  </w:num>
  <w:num w:numId="104" w16cid:durableId="1369257077">
    <w:abstractNumId w:val="23"/>
  </w:num>
  <w:num w:numId="105" w16cid:durableId="130103154">
    <w:abstractNumId w:val="42"/>
  </w:num>
  <w:num w:numId="106" w16cid:durableId="118450530">
    <w:abstractNumId w:val="62"/>
  </w:num>
  <w:num w:numId="107" w16cid:durableId="591669464">
    <w:abstractNumId w:val="103"/>
  </w:num>
  <w:num w:numId="108" w16cid:durableId="1536850229">
    <w:abstractNumId w:val="50"/>
  </w:num>
  <w:num w:numId="109" w16cid:durableId="1749424307">
    <w:abstractNumId w:val="5"/>
  </w:num>
  <w:num w:numId="110" w16cid:durableId="1758400923">
    <w:abstractNumId w:val="57"/>
  </w:num>
  <w:num w:numId="111" w16cid:durableId="1324236441">
    <w:abstractNumId w:val="49"/>
  </w:num>
  <w:num w:numId="112" w16cid:durableId="160919929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007635188">
    <w:abstractNumId w:val="66"/>
  </w:num>
  <w:num w:numId="114" w16cid:durableId="1564566180">
    <w:abstractNumId w:val="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15AF"/>
    <w:rsid w:val="00014DB5"/>
    <w:rsid w:val="00021531"/>
    <w:rsid w:val="000234B8"/>
    <w:rsid w:val="0005608A"/>
    <w:rsid w:val="000A49C5"/>
    <w:rsid w:val="000B731A"/>
    <w:rsid w:val="000C02C7"/>
    <w:rsid w:val="000E5413"/>
    <w:rsid w:val="000F1D2A"/>
    <w:rsid w:val="00117DE5"/>
    <w:rsid w:val="001264C8"/>
    <w:rsid w:val="0016670A"/>
    <w:rsid w:val="00185144"/>
    <w:rsid w:val="001A26AA"/>
    <w:rsid w:val="001D01A6"/>
    <w:rsid w:val="00216B5C"/>
    <w:rsid w:val="002600BD"/>
    <w:rsid w:val="00262AF9"/>
    <w:rsid w:val="002665F7"/>
    <w:rsid w:val="0029665C"/>
    <w:rsid w:val="002A6185"/>
    <w:rsid w:val="002C13F5"/>
    <w:rsid w:val="002F037E"/>
    <w:rsid w:val="002F1BB0"/>
    <w:rsid w:val="002F2FC2"/>
    <w:rsid w:val="003363A2"/>
    <w:rsid w:val="003558B5"/>
    <w:rsid w:val="00357ADA"/>
    <w:rsid w:val="003928C2"/>
    <w:rsid w:val="003A782A"/>
    <w:rsid w:val="003C05E7"/>
    <w:rsid w:val="00457687"/>
    <w:rsid w:val="00474FAB"/>
    <w:rsid w:val="004864C4"/>
    <w:rsid w:val="0048688C"/>
    <w:rsid w:val="004B2D72"/>
    <w:rsid w:val="004F6990"/>
    <w:rsid w:val="005147EA"/>
    <w:rsid w:val="005B7F99"/>
    <w:rsid w:val="005D2A96"/>
    <w:rsid w:val="005D3831"/>
    <w:rsid w:val="006254AC"/>
    <w:rsid w:val="006557FA"/>
    <w:rsid w:val="00671A14"/>
    <w:rsid w:val="00692470"/>
    <w:rsid w:val="006C6AAF"/>
    <w:rsid w:val="006F107B"/>
    <w:rsid w:val="00716093"/>
    <w:rsid w:val="007354BC"/>
    <w:rsid w:val="00790760"/>
    <w:rsid w:val="0081165B"/>
    <w:rsid w:val="00831CAB"/>
    <w:rsid w:val="00833507"/>
    <w:rsid w:val="008567CC"/>
    <w:rsid w:val="00863F70"/>
    <w:rsid w:val="008E1312"/>
    <w:rsid w:val="00911599"/>
    <w:rsid w:val="00917DEA"/>
    <w:rsid w:val="00942419"/>
    <w:rsid w:val="009517B7"/>
    <w:rsid w:val="009560AE"/>
    <w:rsid w:val="00980E07"/>
    <w:rsid w:val="0099074F"/>
    <w:rsid w:val="009B7EB2"/>
    <w:rsid w:val="009D7DA6"/>
    <w:rsid w:val="009E35CA"/>
    <w:rsid w:val="009E3BC5"/>
    <w:rsid w:val="009E5638"/>
    <w:rsid w:val="00A63F71"/>
    <w:rsid w:val="00A813D0"/>
    <w:rsid w:val="00A96332"/>
    <w:rsid w:val="00AC4FF3"/>
    <w:rsid w:val="00AD360E"/>
    <w:rsid w:val="00AE125F"/>
    <w:rsid w:val="00AE7D53"/>
    <w:rsid w:val="00B02CAC"/>
    <w:rsid w:val="00BA3EE4"/>
    <w:rsid w:val="00BC73BA"/>
    <w:rsid w:val="00BE1F81"/>
    <w:rsid w:val="00BE6731"/>
    <w:rsid w:val="00C231DB"/>
    <w:rsid w:val="00C57BEC"/>
    <w:rsid w:val="00C83FBB"/>
    <w:rsid w:val="00C92600"/>
    <w:rsid w:val="00CE2568"/>
    <w:rsid w:val="00D05C02"/>
    <w:rsid w:val="00D278D5"/>
    <w:rsid w:val="00D329C4"/>
    <w:rsid w:val="00D3347F"/>
    <w:rsid w:val="00D348F7"/>
    <w:rsid w:val="00D462F0"/>
    <w:rsid w:val="00D630B3"/>
    <w:rsid w:val="00D7349F"/>
    <w:rsid w:val="00DD17D3"/>
    <w:rsid w:val="00DE7C58"/>
    <w:rsid w:val="00E25047"/>
    <w:rsid w:val="00E36178"/>
    <w:rsid w:val="00E71F62"/>
    <w:rsid w:val="00E72608"/>
    <w:rsid w:val="00EF4308"/>
    <w:rsid w:val="00EF5BB9"/>
    <w:rsid w:val="00F15C65"/>
    <w:rsid w:val="00F661C1"/>
    <w:rsid w:val="00FA39CB"/>
    <w:rsid w:val="00FB2D56"/>
    <w:rsid w:val="00FB406E"/>
    <w:rsid w:val="00FC2CC0"/>
    <w:rsid w:val="00FD1F2C"/>
    <w:rsid w:val="00FE5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4F6990"/>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F6990"/>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F6990"/>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4F6990"/>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4F6990"/>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F6990"/>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5"/>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4F6990"/>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4F6990"/>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44121">
      <w:bodyDiv w:val="1"/>
      <w:marLeft w:val="0"/>
      <w:marRight w:val="0"/>
      <w:marTop w:val="0"/>
      <w:marBottom w:val="0"/>
      <w:divBdr>
        <w:top w:val="none" w:sz="0" w:space="0" w:color="auto"/>
        <w:left w:val="none" w:sz="0" w:space="0" w:color="auto"/>
        <w:bottom w:val="none" w:sz="0" w:space="0" w:color="auto"/>
        <w:right w:val="none" w:sz="0" w:space="0" w:color="auto"/>
      </w:divBdr>
    </w:div>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leapps.org.uk"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3785</Words>
  <Characters>21578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2025-03-10T18:40:00Z</dcterms:created>
  <dcterms:modified xsi:type="dcterms:W3CDTF">2025-03-10T18:40:00Z</dcterms:modified>
</cp:coreProperties>
</file>