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13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11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800;top:8730;width:8607;height:5655" coordorigin="1800,8730" coordsize="8607,5655">
              <v:shape style="position:absolute;left:1800;top:8730;width:8607;height:5655" coordorigin="1800,8730" coordsize="8607,5655" path="m10261,14384l1946,14384,1923,14382,1862,14358,1819,14310,1801,14246,1800,8876,1802,8853,1827,8792,1875,8749,1939,8730,10261,8730,10284,8732,10344,8757,10388,8805,10406,8869,10406,14238,10405,14261,10380,14322,10332,14366,10268,14384,10261,14384xe" filled="true" fillcolor="#e0eaba" stroked="false">
                <v:path arrowok="t"/>
                <v:fill type="solid"/>
              </v:shape>
            </v:group>
            <v:group style="position:absolute;left:1515;top:1212;width:9162;height:13445" coordorigin="1515,1212" coordsize="9162,13445">
              <v:shape style="position:absolute;left:1515;top:1212;width:9162;height:13445" coordorigin="1515,1212" coordsize="9162,13445" path="m10388,14657l1803,14657,1779,14656,1712,14642,1651,14613,1599,14571,1558,14519,1529,14457,1516,14389,1515,14365,1515,1504,1523,1434,1547,1370,1584,1314,1633,1269,1691,1235,1756,1216,1803,1212,10388,1212,10457,1221,10520,1245,10576,1282,10594,1300,1803,1300,1780,1301,1716,1319,1663,1357,1624,1409,1603,1472,1601,14365,1602,14389,1621,14453,1658,14507,1710,14546,1772,14567,10594,14569,10592,14571,10540,14613,10479,14642,10412,14656,10388,14657xe" filled="true" fillcolor="#96c224" stroked="false">
                <v:path arrowok="t"/>
                <v:fill type="solid"/>
              </v:shape>
              <v:shape style="position:absolute;left:1515;top:1212;width:9162;height:13445" coordorigin="1515,1212" coordsize="9162,13445" path="m10594,14569l10388,14569,10411,14568,10433,14564,10494,14539,10543,14496,10576,14440,10590,14373,10590,1504,10589,1480,10570,1416,10533,1362,10482,1323,10419,1302,1803,1300,10594,1300,10633,1350,10662,1412,10675,1480,10676,1504,10676,14365,10668,14435,10644,14499,10607,14555,10594,14569xe" filled="true" fillcolor="#96c224" stroked="false">
                <v:path arrowok="t"/>
                <v:fill type="solid"/>
              </v:shape>
              <v:shape style="position:absolute;left:8499;top:7528;width:1837;height:1453" type="#_x0000_t75" stroked="false">
                <v:imagedata r:id="rId5" o:title=""/>
              </v:shape>
            </v:group>
            <v:group style="position:absolute;left:10125;top:1020;width:743;height:745" coordorigin="10125,1020" coordsize="743,745">
              <v:shape style="position:absolute;left:10125;top:1020;width:743;height:745" coordorigin="10125,1020" coordsize="743,745" path="m10496,1764l10436,1759,10351,1735,10277,1692,10214,1634,10166,1563,10136,1482,10125,1392,10126,1362,10144,1275,10180,1196,10233,1129,10300,1076,10379,1039,10465,1021,10496,1020,10526,1021,10613,1039,10691,1076,10758,1129,10811,1196,10848,1275,10866,1362,10867,1392,10866,1423,10848,1510,10811,1588,10758,1655,10691,1708,10613,1745,10526,1763,10496,1764xe" filled="true" fillcolor="#96c224" stroked="false">
                <v:path arrowok="t"/>
                <v:fill type="solid"/>
              </v:shape>
            </v:group>
            <v:group style="position:absolute;left:10389;top:1160;width:2;height:2" coordorigin="10389,1160" coordsize="2,2">
              <v:shape style="position:absolute;left:10389;top:1160;width:2;height:2" coordorigin="10389,1160" coordsize="1,1" path="m10390,1161l10389,1160,10390,1161xe" filled="true" fillcolor="#ffffff" stroked="false">
                <v:path arrowok="t"/>
                <v:fill type="solid"/>
              </v:shape>
            </v:group>
            <v:group style="position:absolute;left:10228;top:1099;width:540;height:587" coordorigin="10228,1099" coordsize="540,587">
              <v:shape style="position:absolute;left:10228;top:1099;width:540;height:587" coordorigin="10228,1099" coordsize="540,587" path="m10559,1171l10451,1171,10461,1167,10478,1165,10478,1107,10488,1099,10513,1099,10522,1107,10522,1165,10527,1165,10532,1166,10544,1168,10559,1171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56,1186l10602,1186,10619,1159,10625,1149,10639,1146,10659,1159,10662,1172,10656,1182,10656,118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98,1252l10326,1252,10339,1236,10353,1222,10368,1210,10364,1203,10353,1183,10346,1173,10349,1160,10360,1154,10370,1148,10383,1151,10390,1161,10393,1167,10421,1180,10589,1180,10602,1186,10656,1186,10650,1216,10513,1216,10486,1216,10468,1219,10461,1221,10448,1225,10426,1235,10398,1252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89,1180l10421,1180,10444,1172,10452,1170,10451,1171,10559,1171,10563,1171,10582,1178,10589,118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712,1437l10552,1437,10571,1436,10593,1434,10652,1417,10672,1403,10676,1399,10679,1396,10680,1394,10680,1390,10663,1313,10626,1263,10574,1231,10513,1216,10650,1216,10665,1228,10680,1242,10694,1257,10766,1257,10764,1265,10753,1272,10713,1299,10720,1318,10725,1338,10729,1357,10731,1376,10731,1399,10730,1406,10728,1412,10722,1425,10715,1434,10712,1437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31,1365l10252,1365,10280,1354,10284,1335,10287,1315,10289,1295,10251,1272,10241,1265,10237,1252,10243,1242,10250,1231,10263,1228,10274,1234,10326,1252,10398,1252,10396,1253,10383,1264,10348,1313,10333,1355,10331,1365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766,1257l10694,1257,10741,1228,10754,1231,10761,1242,10767,1252,10766,1257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63,1488l10490,1480,10425,1451,10378,1390,10374,1356,10387,1371,10401,1385,10467,1421,10536,1436,10552,1437,10712,1437,10705,1443,10628,1479,10583,1487,10563,1488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264,1548l10251,1544,10244,1534,10239,1523,10243,1510,10253,1503,10291,1468,10285,1449,10280,1429,10278,1409,10238,1409,10228,1400,10228,1376,10237,1366,10249,1365,10252,1365,10331,1365,10329,1379,10329,1392,10329,1400,10351,1473,10388,1521,10312,1521,10275,1542,10264,1548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36,1566l10520,1566,10543,1565,10564,1561,10635,1535,10668,1515,10658,1532,10647,1549,10635,1564,10636,156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49,1600l10366,1573,10362,1569,10355,1564,10341,1550,10312,1521,10388,1521,10389,1522,10405,1537,10462,1561,10520,1566,10636,1566,10652,1593,10354,1593,10349,160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370,1630l10360,1623,10350,1616,10347,1603,10354,1593,10652,1593,10654,1596,10404,1596,10400,1601,10391,1616,10384,1627,10370,1630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509,1686l10497,1686,10487,1676,10486,1663,10482,1618,10466,1615,10447,1611,10426,1605,10404,1596,10654,1596,10656,1600,10587,1600,10569,1607,10550,1614,10529,1621,10530,1663,10531,1675,10521,1684,10509,1686xe" filled="true" fillcolor="#ffffff" stroked="false">
                <v:path arrowok="t"/>
                <v:fill type="solid"/>
              </v:shape>
              <v:shape style="position:absolute;left:10228;top:1099;width:540;height:587" coordorigin="10228,1099" coordsize="540,587" path="m10638,1633l10625,1631,10619,1622,10618,1620,10614,1613,10587,1600,10656,1600,10661,1608,10658,1621,10647,1627,10638,1633xe" filled="true" fillcolor="#ffffff" stroked="false">
                <v:path arrowok="t"/>
                <v:fill type="solid"/>
              </v:shape>
            </v:group>
            <v:group style="position:absolute;left:10617;top:1620;width:3;height:4" coordorigin="10617,1620" coordsize="3,4">
              <v:shape style="position:absolute;left:10617;top:1620;width:3;height:4" coordorigin="10617,1620" coordsize="3,4" path="m10618,1621l10618,1621,10617,1620,10618,1621xe" filled="true" fillcolor="#ffffff" stroked="false">
                <v:path arrowok="t"/>
                <v:fill type="solid"/>
              </v:shape>
              <v:shape style="position:absolute;left:10617;top:1620;width:3;height:4" coordorigin="10617,1620" coordsize="3,4" path="m10620,1624l10618,1621,10619,1622,10620,1624xe" filled="true" fillcolor="#ffffff" stroked="false">
                <v:path arrowok="t"/>
                <v:fill type="solid"/>
              </v:shape>
            </v:group>
            <v:group style="position:absolute;left:10423;top:1276;width:64;height:61" coordorigin="10423,1276" coordsize="64,61">
              <v:shape style="position:absolute;left:10423;top:1276;width:64;height:61" coordorigin="10423,1276" coordsize="64,61" path="m10438,1337l10426,1322,10423,1296,10436,1281,10461,1276,10479,1287,10486,1308,10486,1309,10481,1325,10465,1336,10438,1337xe" filled="true" fillcolor="#ffffff" stroked="false">
                <v:path arrowok="t"/>
                <v:fill type="solid"/>
              </v:shape>
            </v:group>
            <v:group style="position:absolute;left:10576;top:1335;width:49;height:49" coordorigin="10576,1335" coordsize="49,49">
              <v:shape style="position:absolute;left:10576;top:1335;width:49;height:49" coordorigin="10576,1335" coordsize="49,49" path="m10613,1383l10587,1383,10576,1372,10576,1345,10587,1335,10613,1335,10624,1345,10624,1372,10613,138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SA1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0"/>
          <w:sz w:val="15"/>
        </w:rPr>
        <w:t> </w:t>
      </w:r>
      <w:r>
        <w:rPr>
          <w:rFonts w:ascii="Arial"/>
          <w:sz w:val="15"/>
        </w:rPr>
        <w:t>Friske</w:t>
      </w:r>
      <w:r>
        <w:rPr>
          <w:rFonts w:ascii="Arial"/>
          <w:spacing w:val="9"/>
          <w:sz w:val="15"/>
        </w:rPr>
        <w:t> </w:t>
      </w:r>
      <w:r>
        <w:rPr>
          <w:rFonts w:ascii="Arial"/>
          <w:spacing w:val="-1"/>
          <w:sz w:val="15"/>
        </w:rPr>
        <w:t>hender</w:t>
      </w:r>
      <w:r>
        <w:rPr>
          <w:rFonts w:ascii="Arial"/>
          <w:spacing w:val="11"/>
          <w:sz w:val="15"/>
        </w:rPr>
        <w:t> </w:t>
      </w:r>
      <w:r>
        <w:rPr>
          <w:rFonts w:ascii="Arial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line="1296" w:lineRule="exact" w:before="0"/>
        <w:ind w:left="402" w:right="0" w:firstLine="0"/>
        <w:jc w:val="left"/>
        <w:rPr>
          <w:rFonts w:ascii="Trebuchet MS" w:hAnsi="Trebuchet MS" w:cs="Trebuchet MS" w:eastAsia="Trebuchet MS"/>
          <w:sz w:val="115"/>
          <w:szCs w:val="115"/>
        </w:rPr>
      </w:pPr>
      <w:r>
        <w:rPr>
          <w:rFonts w:ascii="Trebuchet MS"/>
          <w:b/>
          <w:spacing w:val="-49"/>
          <w:w w:val="105"/>
          <w:sz w:val="115"/>
        </w:rPr>
        <w:t>F</w:t>
      </w:r>
      <w:r>
        <w:rPr>
          <w:rFonts w:ascii="Trebuchet MS"/>
          <w:b/>
          <w:w w:val="105"/>
          <w:sz w:val="115"/>
        </w:rPr>
        <w:t>ris</w:t>
      </w:r>
      <w:r>
        <w:rPr>
          <w:rFonts w:ascii="Trebuchet MS"/>
          <w:b/>
          <w:spacing w:val="-33"/>
          <w:w w:val="105"/>
          <w:sz w:val="115"/>
        </w:rPr>
        <w:t>k</w:t>
      </w:r>
      <w:r>
        <w:rPr>
          <w:rFonts w:ascii="Trebuchet MS"/>
          <w:b/>
          <w:w w:val="105"/>
          <w:sz w:val="115"/>
        </w:rPr>
        <w:t>e</w:t>
      </w:r>
      <w:r>
        <w:rPr>
          <w:rFonts w:ascii="Trebuchet MS"/>
          <w:b/>
          <w:spacing w:val="-242"/>
          <w:w w:val="105"/>
          <w:sz w:val="115"/>
        </w:rPr>
        <w:t> </w:t>
      </w:r>
      <w:r>
        <w:rPr>
          <w:rFonts w:ascii="Trebuchet MS"/>
          <w:b/>
          <w:w w:val="105"/>
          <w:sz w:val="115"/>
        </w:rPr>
        <w:t>hender</w:t>
      </w:r>
      <w:r>
        <w:rPr>
          <w:rFonts w:ascii="Trebuchet MS"/>
          <w:sz w:val="115"/>
        </w:rPr>
      </w:r>
    </w:p>
    <w:p>
      <w:pPr>
        <w:spacing w:line="769" w:lineRule="exact" w:before="0"/>
        <w:ind w:left="402" w:right="0" w:firstLine="0"/>
        <w:jc w:val="left"/>
        <w:rPr>
          <w:rFonts w:ascii="Cambria" w:hAnsi="Cambria" w:cs="Cambria" w:eastAsia="Cambria"/>
          <w:sz w:val="69"/>
          <w:szCs w:val="69"/>
        </w:rPr>
      </w:pPr>
      <w:r>
        <w:rPr>
          <w:rFonts w:ascii="Cambria"/>
          <w:spacing w:val="-39"/>
          <w:w w:val="105"/>
          <w:sz w:val="69"/>
        </w:rPr>
        <w:t>F</w:t>
      </w:r>
      <w:r>
        <w:rPr>
          <w:rFonts w:ascii="Cambria"/>
          <w:w w:val="105"/>
          <w:sz w:val="69"/>
        </w:rPr>
        <w:t>aktaark</w:t>
      </w:r>
      <w:r>
        <w:rPr>
          <w:rFonts w:ascii="Cambria"/>
          <w:sz w:val="69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pStyle w:val="Heading1"/>
        <w:spacing w:line="240" w:lineRule="auto" w:before="207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</w:t>
      </w:r>
      <w:r>
        <w:rPr>
          <w:b/>
          <w:spacing w:val="-2"/>
          <w:w w:val="95"/>
        </w:rPr>
        <w:t>dan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skitne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9"/>
          <w:w w:val="95"/>
        </w:rPr>
        <w:t> </w:t>
      </w:r>
      <w:r>
        <w:rPr>
          <w:b/>
          <w:spacing w:val="-1"/>
          <w:w w:val="95"/>
        </w:rPr>
        <w:t>hendene?</w:t>
      </w:r>
      <w:r>
        <w:rPr/>
      </w:r>
    </w:p>
    <w:p>
      <w:pPr>
        <w:spacing w:line="251" w:lineRule="auto" w:before="90"/>
        <w:ind w:left="405" w:right="138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fr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alt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tar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på,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</w:t>
      </w:r>
      <w:r>
        <w:rPr>
          <w:rFonts w:ascii="Arial" w:hAnsi="Arial"/>
          <w:spacing w:val="-3"/>
          <w:w w:val="105"/>
          <w:sz w:val="24"/>
        </w:rPr>
        <w:t>.eks.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dørhåndtak,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pulter</w:t>
      </w:r>
      <w:r>
        <w:rPr>
          <w:rFonts w:ascii="Arial" w:hAnsi="Arial"/>
          <w:spacing w:val="-4"/>
          <w:w w:val="105"/>
          <w:sz w:val="24"/>
        </w:rPr>
        <w:t>,</w:t>
      </w:r>
      <w:r>
        <w:rPr>
          <w:rFonts w:ascii="Arial" w:hAnsi="Arial"/>
          <w:spacing w:val="25"/>
          <w:w w:val="80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gulvet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kjæledyrene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åre.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også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27"/>
          <w:w w:val="104"/>
          <w:sz w:val="24"/>
        </w:rPr>
        <w:t> </w:t>
      </w:r>
      <w:r>
        <w:rPr>
          <w:rFonts w:ascii="Arial" w:hAnsi="Arial"/>
          <w:w w:val="105"/>
          <w:sz w:val="24"/>
        </w:rPr>
        <w:t>holder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hender</w:t>
      </w:r>
      <w:r>
        <w:rPr>
          <w:rFonts w:ascii="Arial" w:hAnsi="Arial"/>
          <w:spacing w:val="-3"/>
          <w:w w:val="105"/>
          <w:sz w:val="24"/>
        </w:rPr>
        <w:t>,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plukker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oss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nesen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ny</w:t>
      </w:r>
      <w:r>
        <w:rPr>
          <w:rFonts w:ascii="Arial" w:hAnsi="Arial"/>
          <w:spacing w:val="-3"/>
          <w:w w:val="105"/>
          <w:sz w:val="24"/>
        </w:rPr>
        <w:t>ser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hendene.</w:t>
      </w:r>
      <w:r>
        <w:rPr>
          <w:rFonts w:ascii="Arial" w:hAns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orfor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bør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7"/>
          <w:w w:val="95"/>
        </w:rPr>
        <w:t> </w:t>
      </w:r>
      <w:r>
        <w:rPr>
          <w:b/>
          <w:spacing w:val="-4"/>
          <w:w w:val="95"/>
        </w:rPr>
        <w:t>vask</w:t>
      </w:r>
      <w:r>
        <w:rPr>
          <w:b/>
          <w:spacing w:val="-3"/>
          <w:w w:val="95"/>
        </w:rPr>
        <w:t>e</w:t>
      </w:r>
      <w:r>
        <w:rPr>
          <w:b/>
          <w:spacing w:val="-30"/>
          <w:w w:val="95"/>
        </w:rPr>
        <w:t> </w:t>
      </w:r>
      <w:r>
        <w:rPr>
          <w:b/>
          <w:spacing w:val="-1"/>
          <w:w w:val="95"/>
        </w:rPr>
        <w:t>hendene?</w:t>
      </w:r>
      <w:r>
        <w:rPr/>
      </w:r>
    </w:p>
    <w:p>
      <w:pPr>
        <w:spacing w:line="251" w:lineRule="auto" w:before="90"/>
        <w:ind w:left="405" w:right="142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ask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kvitt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</w:t>
      </w:r>
      <w:r>
        <w:rPr>
          <w:rFonts w:ascii="Arial" w:hAnsi="Arial"/>
          <w:spacing w:val="-2"/>
          <w:w w:val="105"/>
          <w:sz w:val="24"/>
        </w:rPr>
        <w:t>an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s</w:t>
      </w:r>
      <w:r>
        <w:rPr>
          <w:rFonts w:ascii="Arial" w:hAnsi="Arial"/>
          <w:spacing w:val="-3"/>
          <w:w w:val="105"/>
          <w:sz w:val="24"/>
        </w:rPr>
        <w:t>yke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7"/>
          <w:w w:val="105"/>
          <w:sz w:val="24"/>
        </w:rPr>
        <w:t>a</w:t>
      </w:r>
      <w:r>
        <w:rPr>
          <w:rFonts w:ascii="Arial" w:hAnsi="Arial"/>
          <w:spacing w:val="-6"/>
          <w:w w:val="105"/>
          <w:sz w:val="24"/>
        </w:rPr>
        <w:t>v</w:t>
      </w:r>
      <w:r>
        <w:rPr>
          <w:rFonts w:ascii="Arial" w:hAnsi="Arial"/>
          <w:spacing w:val="-10"/>
          <w:w w:val="105"/>
          <w:sz w:val="24"/>
        </w:rPr>
        <w:t>.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37"/>
          <w:w w:val="120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viktig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ask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vært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toalette</w:t>
      </w:r>
      <w:r>
        <w:rPr>
          <w:rFonts w:ascii="Arial" w:hAnsi="Arial"/>
          <w:spacing w:val="-2"/>
          <w:w w:val="105"/>
          <w:sz w:val="24"/>
        </w:rPr>
        <w:t>t,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spiser</w:t>
      </w:r>
      <w:r>
        <w:rPr>
          <w:rFonts w:ascii="Arial" w:hAnsi="Arial"/>
          <w:spacing w:val="26"/>
          <w:w w:val="103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lager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ma</w:t>
      </w:r>
      <w:r>
        <w:rPr>
          <w:rFonts w:ascii="Arial" w:hAnsi="Arial"/>
          <w:spacing w:val="-2"/>
          <w:w w:val="105"/>
          <w:sz w:val="24"/>
        </w:rPr>
        <w:t>t,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kost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3"/>
          <w:w w:val="105"/>
          <w:sz w:val="24"/>
        </w:rPr>
        <w:t> dyr</w:t>
      </w:r>
      <w:r>
        <w:rPr>
          <w:rFonts w:ascii="Arial" w:hAnsi="Arial"/>
          <w:spacing w:val="-4"/>
          <w:w w:val="105"/>
          <w:sz w:val="24"/>
        </w:rPr>
        <w:t>,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etter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har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hostet</w:t>
      </w:r>
      <w:r>
        <w:rPr>
          <w:rFonts w:ascii="Arial" w:hAnsi="Arial"/>
          <w:spacing w:val="28"/>
          <w:w w:val="120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1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ny</w:t>
      </w:r>
      <w:r>
        <w:rPr>
          <w:rFonts w:ascii="Arial" w:hAnsi="Arial"/>
          <w:spacing w:val="-3"/>
          <w:w w:val="105"/>
          <w:sz w:val="24"/>
        </w:rPr>
        <w:t>st.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53" w:lineRule="auto" w:before="209"/>
        <w:ind w:right="2669"/>
        <w:jc w:val="left"/>
      </w:pPr>
      <w:r>
        <w:rPr>
          <w:b/>
          <w:spacing w:val="-3"/>
          <w:w w:val="95"/>
        </w:rPr>
        <w:t>Overrask</w:t>
      </w:r>
      <w:r>
        <w:rPr>
          <w:b/>
          <w:spacing w:val="-38"/>
          <w:w w:val="95"/>
        </w:rPr>
        <w:t> </w:t>
      </w:r>
      <w:r>
        <w:rPr>
          <w:b/>
          <w:spacing w:val="-1"/>
          <w:w w:val="95"/>
        </w:rPr>
        <w:t>venner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amilie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disse</w:t>
      </w:r>
      <w:r>
        <w:rPr>
          <w:b/>
          <w:spacing w:val="23"/>
          <w:w w:val="92"/>
        </w:rPr>
        <w:t> </w:t>
      </w:r>
      <w:r>
        <w:rPr>
          <w:b/>
          <w:w w:val="95"/>
        </w:rPr>
        <w:t>morsomme</w:t>
      </w:r>
      <w:r>
        <w:rPr>
          <w:b/>
          <w:spacing w:val="12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aktaene!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40" w:lineRule="auto" w:before="226" w:after="0"/>
        <w:ind w:left="771" w:right="0" w:hanging="317"/>
        <w:jc w:val="left"/>
        <w:rPr>
          <w:b w:val="0"/>
          <w:bCs w:val="0"/>
        </w:rPr>
      </w:pP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ﬂeste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3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w w:val="105"/>
        </w:rPr>
        <w:t>hendene</w:t>
      </w:r>
      <w:r>
        <w:rPr>
          <w:spacing w:val="-28"/>
          <w:w w:val="105"/>
        </w:rPr>
        <w:t> </w:t>
      </w:r>
      <w:r>
        <w:rPr>
          <w:w w:val="105"/>
        </w:rPr>
        <w:t>er</w:t>
      </w:r>
      <w:r>
        <w:rPr>
          <w:spacing w:val="-33"/>
          <w:w w:val="105"/>
        </w:rPr>
        <w:t> </w:t>
      </w:r>
      <w:r>
        <w:rPr>
          <w:w w:val="105"/>
        </w:rPr>
        <w:t>under</w:t>
      </w:r>
      <w:r>
        <w:rPr>
          <w:spacing w:val="-32"/>
          <w:w w:val="105"/>
        </w:rPr>
        <w:t> </w:t>
      </w:r>
      <w:r>
        <w:rPr>
          <w:w w:val="105"/>
        </w:rPr>
        <w:t>neglene.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92" w:lineRule="auto" w:before="222" w:after="0"/>
        <w:ind w:left="771" w:right="2461" w:hanging="317"/>
        <w:jc w:val="both"/>
        <w:rPr>
          <w:b w:val="0"/>
          <w:bCs w:val="0"/>
        </w:rPr>
      </w:pPr>
      <w:r>
        <w:rPr>
          <w:spacing w:val="-1"/>
          <w:w w:val="105"/>
        </w:rPr>
        <w:t>N</w:t>
      </w:r>
      <w:r>
        <w:rPr>
          <w:spacing w:val="-2"/>
          <w:w w:val="105"/>
        </w:rPr>
        <w:t>est</w:t>
      </w:r>
      <w:r>
        <w:rPr>
          <w:spacing w:val="-1"/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alle</w:t>
      </w:r>
      <w:r>
        <w:rPr>
          <w:spacing w:val="-21"/>
          <w:w w:val="105"/>
        </w:rPr>
        <w:t> </w:t>
      </w:r>
      <w:r>
        <w:rPr>
          <w:w w:val="105"/>
        </w:rPr>
        <w:t>sier</w:t>
      </w:r>
      <w:r>
        <w:rPr>
          <w:spacing w:val="-27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er</w:t>
      </w:r>
      <w:r>
        <w:rPr>
          <w:spacing w:val="-26"/>
          <w:w w:val="105"/>
        </w:rPr>
        <w:t> </w:t>
      </w:r>
      <w:r>
        <w:rPr>
          <w:w w:val="105"/>
        </w:rPr>
        <w:t>hendene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etter</w:t>
      </w:r>
      <w:r>
        <w:rPr>
          <w:spacing w:val="-26"/>
          <w:w w:val="105"/>
        </w:rPr>
        <w:t> </w:t>
      </w:r>
      <w:r>
        <w:rPr>
          <w:w w:val="105"/>
        </w:rPr>
        <w:t>å</w:t>
      </w:r>
      <w:r>
        <w:rPr>
          <w:spacing w:val="-22"/>
          <w:w w:val="105"/>
        </w:rPr>
        <w:t> </w:t>
      </w:r>
      <w:r>
        <w:rPr>
          <w:w w:val="105"/>
        </w:rPr>
        <w:t>ha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ært</w:t>
      </w:r>
      <w:r>
        <w:rPr>
          <w:spacing w:val="25"/>
          <w:w w:val="105"/>
        </w:rPr>
        <w:t> </w:t>
      </w:r>
      <w:r>
        <w:rPr>
          <w:w w:val="105"/>
        </w:rPr>
        <w:t>på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toalette</w:t>
      </w:r>
      <w:r>
        <w:rPr>
          <w:spacing w:val="-3"/>
          <w:w w:val="105"/>
        </w:rPr>
        <w:t>t,</w:t>
      </w:r>
      <w:r>
        <w:rPr>
          <w:spacing w:val="-25"/>
          <w:w w:val="105"/>
        </w:rPr>
        <w:t> </w:t>
      </w:r>
      <w:r>
        <w:rPr>
          <w:w w:val="105"/>
        </w:rPr>
        <w:t>men</w:t>
      </w:r>
      <w:r>
        <w:rPr>
          <w:spacing w:val="-24"/>
          <w:w w:val="105"/>
        </w:rPr>
        <w:t> </w:t>
      </w:r>
      <w:r>
        <w:rPr>
          <w:w w:val="105"/>
        </w:rPr>
        <w:t>mer</w:t>
      </w:r>
      <w:r>
        <w:rPr>
          <w:spacing w:val="-28"/>
          <w:w w:val="105"/>
        </w:rPr>
        <w:t> </w:t>
      </w:r>
      <w:r>
        <w:rPr>
          <w:w w:val="105"/>
        </w:rPr>
        <w:t>enn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halvpart</w:t>
      </w:r>
      <w:r>
        <w:rPr>
          <w:spacing w:val="-1"/>
          <w:w w:val="105"/>
        </w:rPr>
        <w:t>en</w:t>
      </w:r>
      <w:r>
        <w:rPr>
          <w:spacing w:val="-24"/>
          <w:w w:val="105"/>
        </w:rPr>
        <w:t> </w:t>
      </w:r>
      <w:r>
        <w:rPr>
          <w:spacing w:val="2"/>
          <w:w w:val="105"/>
        </w:rPr>
        <w:t>gjør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ikke.</w:t>
      </w:r>
      <w:r>
        <w:rPr>
          <w:spacing w:val="29"/>
          <w:w w:val="98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enk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hva</w:t>
      </w:r>
      <w:r>
        <w:rPr>
          <w:spacing w:val="-30"/>
          <w:w w:val="105"/>
        </w:rPr>
        <w:t> </w:t>
      </w:r>
      <w:r>
        <w:rPr>
          <w:w w:val="105"/>
        </w:rPr>
        <w:t>du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30"/>
          <w:w w:val="105"/>
        </w:rPr>
        <w:t> </w:t>
      </w:r>
      <w:r>
        <w:rPr>
          <w:w w:val="105"/>
        </w:rPr>
        <w:t>ha</w:t>
      </w:r>
      <w:r>
        <w:rPr>
          <w:spacing w:val="-30"/>
          <w:w w:val="105"/>
        </w:rPr>
        <w:t> </w:t>
      </w:r>
      <w:r>
        <w:rPr>
          <w:w w:val="105"/>
        </w:rPr>
        <w:t>på</w:t>
      </w:r>
      <w:r>
        <w:rPr>
          <w:spacing w:val="-29"/>
          <w:w w:val="105"/>
        </w:rPr>
        <w:t> </w:t>
      </w:r>
      <w:r>
        <w:rPr>
          <w:w w:val="105"/>
        </w:rPr>
        <w:t>hendene.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92" w:lineRule="auto" w:before="156" w:after="0"/>
        <w:ind w:left="771" w:right="1943" w:hanging="317"/>
        <w:jc w:val="left"/>
        <w:rPr>
          <w:b w:val="0"/>
          <w:bCs w:val="0"/>
        </w:rPr>
      </w:pP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ﬂeste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toaletthåndtak</w:t>
      </w:r>
      <w:r>
        <w:rPr>
          <w:spacing w:val="-23"/>
          <w:w w:val="105"/>
        </w:rPr>
        <w:t> </w:t>
      </w:r>
      <w:r>
        <w:rPr>
          <w:w w:val="105"/>
        </w:rPr>
        <w:t>har</w:t>
      </w:r>
      <w:r>
        <w:rPr>
          <w:spacing w:val="-28"/>
          <w:w w:val="105"/>
        </w:rPr>
        <w:t> </w:t>
      </w:r>
      <w:r>
        <w:rPr>
          <w:w w:val="105"/>
        </w:rPr>
        <w:t>400</w:t>
      </w:r>
      <w:r>
        <w:rPr>
          <w:spacing w:val="-24"/>
          <w:w w:val="105"/>
        </w:rPr>
        <w:t> </w:t>
      </w:r>
      <w:r>
        <w:rPr>
          <w:w w:val="105"/>
        </w:rPr>
        <w:t>ganger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ﬂere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30"/>
          <w:w w:val="103"/>
        </w:rPr>
        <w:t> </w:t>
      </w:r>
      <w:r>
        <w:rPr>
          <w:w w:val="105"/>
        </w:rPr>
        <w:t>enn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toalettsete</w:t>
      </w:r>
      <w:r>
        <w:rPr>
          <w:spacing w:val="-3"/>
          <w:w w:val="105"/>
        </w:rPr>
        <w:t>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92" w:lineRule="auto" w:before="156" w:after="0"/>
        <w:ind w:left="771" w:right="2669" w:hanging="317"/>
        <w:jc w:val="left"/>
        <w:rPr>
          <w:b w:val="0"/>
          <w:bCs w:val="0"/>
        </w:rPr>
      </w:pPr>
      <w:r>
        <w:rPr>
          <w:spacing w:val="-1"/>
          <w:w w:val="105"/>
        </w:rPr>
        <w:t>Det</w:t>
      </w:r>
      <w:r>
        <w:rPr>
          <w:spacing w:val="-28"/>
          <w:w w:val="105"/>
        </w:rPr>
        <w:t> </w:t>
      </w:r>
      <w:r>
        <w:rPr>
          <w:w w:val="105"/>
        </w:rPr>
        <w:t>er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ﬂere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2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w w:val="105"/>
        </w:rPr>
        <w:t>hånden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34"/>
          <w:w w:val="105"/>
        </w:rPr>
        <w:t> </w:t>
      </w:r>
      <w:r>
        <w:rPr>
          <w:w w:val="105"/>
        </w:rPr>
        <w:t>én</w:t>
      </w:r>
      <w:r>
        <w:rPr>
          <w:spacing w:val="-27"/>
          <w:w w:val="105"/>
        </w:rPr>
        <w:t> </w:t>
      </w:r>
      <w:r>
        <w:rPr>
          <w:w w:val="105"/>
        </w:rPr>
        <w:t>person</w:t>
      </w:r>
      <w:r>
        <w:rPr>
          <w:spacing w:val="-28"/>
          <w:w w:val="105"/>
        </w:rPr>
        <w:t> </w:t>
      </w:r>
      <w:r>
        <w:rPr>
          <w:w w:val="105"/>
        </w:rPr>
        <w:t>enn</w:t>
      </w:r>
      <w:r>
        <w:rPr>
          <w:spacing w:val="22"/>
          <w:w w:val="102"/>
        </w:rPr>
        <w:t> </w:t>
      </w:r>
      <w:r>
        <w:rPr>
          <w:spacing w:val="-1"/>
          <w:w w:val="105"/>
        </w:rPr>
        <w:t>det</w:t>
      </w:r>
      <w:r>
        <w:rPr>
          <w:spacing w:val="-26"/>
          <w:w w:val="105"/>
        </w:rPr>
        <w:t> </w:t>
      </w:r>
      <w:r>
        <w:rPr>
          <w:w w:val="105"/>
        </w:rPr>
        <w:t>er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mennesk</w:t>
      </w:r>
      <w:r>
        <w:rPr>
          <w:spacing w:val="-1"/>
          <w:w w:val="105"/>
        </w:rPr>
        <w:t>er</w:t>
      </w:r>
      <w:r>
        <w:rPr>
          <w:spacing w:val="-30"/>
          <w:w w:val="105"/>
        </w:rPr>
        <w:t> </w:t>
      </w:r>
      <w:r>
        <w:rPr>
          <w:w w:val="105"/>
        </w:rPr>
        <w:t>på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planet</w:t>
      </w:r>
      <w:r>
        <w:rPr>
          <w:spacing w:val="-2"/>
          <w:w w:val="105"/>
        </w:rPr>
        <w:t>en.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92" w:lineRule="auto" w:before="156" w:after="0"/>
        <w:ind w:left="771" w:right="2171" w:hanging="317"/>
        <w:jc w:val="left"/>
        <w:rPr>
          <w:b w:val="0"/>
          <w:bCs w:val="0"/>
        </w:rPr>
      </w:pPr>
      <w:r>
        <w:rPr>
          <w:spacing w:val="-3"/>
        </w:rPr>
        <w:t>Håndv</w:t>
      </w:r>
      <w:r>
        <w:rPr>
          <w:spacing w:val="-4"/>
        </w:rPr>
        <w:t>ask</w:t>
      </w:r>
      <w:r>
        <w:rPr>
          <w:spacing w:val="9"/>
        </w:rPr>
        <w:t> </w:t>
      </w:r>
      <w:r>
        <w:rPr>
          <w:spacing w:val="-1"/>
        </w:rPr>
        <w:t>er</w:t>
      </w:r>
      <w:r>
        <w:rPr/>
        <w:t> </w:t>
      </w:r>
      <w:r>
        <w:rPr>
          <w:spacing w:val="-2"/>
        </w:rPr>
        <w:t>den</w:t>
      </w:r>
      <w:r>
        <w:rPr>
          <w:spacing w:val="9"/>
        </w:rPr>
        <w:t> </w:t>
      </w:r>
      <w:r>
        <w:rPr>
          <w:spacing w:val="-3"/>
        </w:rPr>
        <w:t>beste</w:t>
      </w:r>
      <w:r>
        <w:rPr>
          <w:spacing w:val="9"/>
        </w:rPr>
        <w:t> </w:t>
      </w:r>
      <w:r>
        <w:rPr>
          <w:spacing w:val="-3"/>
        </w:rPr>
        <w:t>måten</w:t>
      </w:r>
      <w:r>
        <w:rPr>
          <w:spacing w:val="10"/>
        </w:rPr>
        <w:t> </w:t>
      </w:r>
      <w:r>
        <w:rPr/>
        <w:t>å</w:t>
      </w:r>
      <w:r>
        <w:rPr>
          <w:spacing w:val="9"/>
        </w:rPr>
        <w:t> </w:t>
      </w:r>
      <w:r>
        <w:rPr>
          <w:spacing w:val="-4"/>
        </w:rPr>
        <w:t>f</w:t>
      </w:r>
      <w:r>
        <w:rPr>
          <w:spacing w:val="-5"/>
        </w:rPr>
        <w:t>orhindr</w:t>
      </w:r>
      <w:r>
        <w:rPr>
          <w:spacing w:val="-4"/>
        </w:rPr>
        <w:t>e</w:t>
      </w:r>
      <w:r>
        <w:rPr>
          <w:spacing w:val="9"/>
        </w:rPr>
        <w:t> </w:t>
      </w:r>
      <w:r>
        <w:rPr>
          <w:spacing w:val="-2"/>
        </w:rPr>
        <w:t>at</w:t>
      </w:r>
      <w:r>
        <w:rPr>
          <w:spacing w:val="9"/>
        </w:rPr>
        <w:t> </w:t>
      </w:r>
      <w:r>
        <w:rPr>
          <w:spacing w:val="-3"/>
        </w:rPr>
        <w:t>mikrober</w:t>
      </w:r>
      <w:r>
        <w:rPr>
          <w:spacing w:val="45"/>
          <w:w w:val="103"/>
        </w:rPr>
        <w:t> </w:t>
      </w:r>
      <w:r>
        <w:rPr>
          <w:spacing w:val="-4"/>
        </w:rPr>
        <w:t>spr</w:t>
      </w:r>
      <w:r>
        <w:rPr>
          <w:spacing w:val="-3"/>
        </w:rPr>
        <w:t>er</w:t>
      </w:r>
      <w:r>
        <w:rPr>
          <w:spacing w:val="-24"/>
        </w:rPr>
        <w:t> </w:t>
      </w:r>
      <w:r>
        <w:rPr>
          <w:spacing w:val="-3"/>
        </w:rPr>
        <w:t>seg.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72" w:val="left" w:leader="none"/>
        </w:tabs>
        <w:spacing w:line="292" w:lineRule="auto" w:before="156" w:after="0"/>
        <w:ind w:left="771" w:right="2929" w:hanging="317"/>
        <w:jc w:val="left"/>
        <w:rPr>
          <w:b w:val="0"/>
          <w:bCs w:val="0"/>
        </w:rPr>
      </w:pPr>
      <w:r>
        <w:rPr>
          <w:spacing w:val="-1"/>
        </w:rPr>
        <w:t>Noen</w:t>
      </w:r>
      <w:r>
        <w:rPr>
          <w:spacing w:val="8"/>
        </w:rPr>
        <w:t> </w:t>
      </w:r>
      <w:r>
        <w:rPr>
          <w:spacing w:val="-1"/>
        </w:rPr>
        <w:t>mikrober</w:t>
      </w:r>
      <w:r>
        <w:rPr>
          <w:spacing w:val="1"/>
        </w:rPr>
        <w:t> </w:t>
      </w:r>
      <w:r>
        <w:rPr>
          <w:spacing w:val="-1"/>
        </w:rPr>
        <w:t>kan</w:t>
      </w:r>
      <w:r>
        <w:rPr>
          <w:spacing w:val="9"/>
        </w:rPr>
        <w:t> </w:t>
      </w:r>
      <w:r>
        <w:rPr/>
        <w:t>holde</w:t>
      </w:r>
      <w:r>
        <w:rPr>
          <w:spacing w:val="8"/>
        </w:rPr>
        <w:t> </w:t>
      </w:r>
      <w:r>
        <w:rPr/>
        <w:t>seg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live</w:t>
      </w:r>
      <w:r>
        <w:rPr>
          <w:spacing w:val="8"/>
        </w:rPr>
        <w:t> </w:t>
      </w:r>
      <w:r>
        <w:rPr/>
        <w:t>på</w:t>
      </w:r>
      <w:r>
        <w:rPr>
          <w:spacing w:val="9"/>
        </w:rPr>
        <w:t> </w:t>
      </w:r>
      <w:r>
        <w:rPr/>
        <w:t>hendene</w:t>
      </w:r>
      <w:r>
        <w:rPr>
          <w:spacing w:val="27"/>
          <w:w w:val="104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opptil</w:t>
      </w:r>
      <w:r>
        <w:rPr>
          <w:spacing w:val="-2"/>
        </w:rPr>
        <w:t> </w:t>
      </w:r>
      <w:r>
        <w:rPr>
          <w:spacing w:val="-3"/>
        </w:rPr>
        <w:t>tre</w:t>
      </w:r>
      <w:r>
        <w:rPr>
          <w:spacing w:val="8"/>
        </w:rPr>
        <w:t> </w:t>
      </w:r>
      <w:r>
        <w:rPr>
          <w:spacing w:val="-3"/>
        </w:rPr>
        <w:t>timer</w:t>
      </w:r>
      <w:r>
        <w:rPr>
          <w:spacing w:val="-4"/>
        </w:rPr>
        <w:t>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48"/>
        <w:ind w:left="4096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59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771" w:hanging="317"/>
      </w:pPr>
      <w:rPr>
        <w:rFonts w:hint="default" w:ascii="Arial" w:hAnsi="Arial" w:eastAsia="Arial"/>
        <w:b/>
        <w:bCs/>
        <w:w w:val="104"/>
        <w:sz w:val="27"/>
        <w:szCs w:val="27"/>
      </w:rPr>
    </w:lvl>
    <w:lvl w:ilvl="1">
      <w:start w:val="1"/>
      <w:numFmt w:val="bullet"/>
      <w:lvlText w:val="•"/>
      <w:lvlJc w:val="left"/>
      <w:pPr>
        <w:ind w:left="1674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8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6"/>
      <w:ind w:left="771" w:hanging="317"/>
    </w:pPr>
    <w:rPr>
      <w:rFonts w:ascii="Arial" w:hAnsi="Arial" w:eastAsia="Arial"/>
      <w:b/>
      <w:bCs/>
      <w:sz w:val="27"/>
      <w:szCs w:val="27"/>
    </w:rPr>
  </w:style>
  <w:style w:styleId="Heading1" w:type="paragraph">
    <w:name w:val="Heading 1"/>
    <w:basedOn w:val="Normal"/>
    <w:uiPriority w:val="1"/>
    <w:qFormat/>
    <w:pPr>
      <w:ind w:left="405"/>
      <w:outlineLvl w:val="1"/>
    </w:pPr>
    <w:rPr>
      <w:rFonts w:ascii="Lucida Sans" w:hAnsi="Lucida Sans" w:eastAsia="Lucida Sans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2024-06-24T11:28:26Z</dcterms:created>
  <dcterms:modified xsi:type="dcterms:W3CDTF">2024-06-24T11:28:26Z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