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F017F" w14:textId="77777777" w:rsidR="008A4CBD" w:rsidRDefault="000E5413" w:rsidP="002025F9">
      <w:pPr>
        <w:pStyle w:val="Heading2"/>
        <w:rPr>
          <w:rStyle w:val="Heading1Char"/>
        </w:rPr>
      </w:pPr>
      <w:r w:rsidRPr="00647369">
        <w:rPr>
          <w:rFonts w:cs="Arial"/>
          <w:bCs/>
          <w:noProof/>
          <w:szCs w:val="70"/>
        </w:rPr>
        <mc:AlternateContent>
          <mc:Choice Requires="wpg">
            <w:drawing>
              <wp:inline distT="0" distB="0" distL="0" distR="0" wp14:anchorId="4C2BE621" wp14:editId="02F38832">
                <wp:extent cx="1047115" cy="1029358"/>
                <wp:effectExtent l="0" t="0" r="0" b="0"/>
                <wp:docPr id="7"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115" cy="1029358"/>
                          <a:chOff x="0" y="0"/>
                          <a:chExt cx="1047115" cy="1029358"/>
                        </a:xfrm>
                      </wpg:grpSpPr>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940" cy="724535"/>
                          </a:xfrm>
                          <a:prstGeom prst="rect">
                            <a:avLst/>
                          </a:prstGeom>
                          <a:noFill/>
                          <a:ln>
                            <a:noFill/>
                          </a:ln>
                        </pic:spPr>
                      </pic:pic>
                      <wps:wsp>
                        <wps:cNvPr id="14" name="Rectangle 14"/>
                        <wps:cNvSpPr/>
                        <wps:spPr>
                          <a:xfrm>
                            <a:off x="0" y="647088"/>
                            <a:ext cx="1047115" cy="382270"/>
                          </a:xfrm>
                          <a:prstGeom prst="rect">
                            <a:avLst/>
                          </a:prstGeom>
                        </wps:spPr>
                        <wps:txbx>
                          <w:txbxContent>
                            <w:p w14:paraId="69801A5F" w14:textId="77777777" w:rsidR="00BA68D4" w:rsidRPr="00321BE3" w:rsidRDefault="00BA68D4" w:rsidP="000E5413">
                              <w:r w:rsidRPr="00321BE3">
                                <w:rPr>
                                  <w:rFonts w:eastAsia="Calibri" w:cs="Arial"/>
                                  <w:b/>
                                  <w:bCs/>
                                  <w:kern w:val="24"/>
                                </w:rPr>
                                <w:t>Key Stage 2</w:t>
                              </w:r>
                            </w:p>
                          </w:txbxContent>
                        </wps:txbx>
                        <wps:bodyPr wrap="none">
                          <a:spAutoFit/>
                        </wps:bodyPr>
                      </wps:wsp>
                    </wpg:wgp>
                  </a:graphicData>
                </a:graphic>
              </wp:inline>
            </w:drawing>
          </mc:Choice>
          <mc:Fallback>
            <w:pict>
              <v:group w14:anchorId="4C2BE621" id="Group 5" o:spid="_x0000_s1026" alt="&quot;&quot;" style="width:82.45pt;height:81.05pt;mso-position-horizontal-relative:char;mso-position-vertical-relative:line" coordsize="10471,10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quot;&quot;" style="position:absolute;width:662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">
                  <v:imagedata r:id="rId9" o:title=""/>
                </v:shape>
                <v:rect id="Rectangle 14" o:spid="_x0000_s1028" style="position:absolute;top:6470;width:10471;height:3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69801A5F" w14:textId="77777777" w:rsidR="00BA68D4" w:rsidRPr="00321BE3" w:rsidRDefault="00BA68D4" w:rsidP="000E5413">
                        <w:r w:rsidRPr="00321BE3">
                          <w:rPr>
                            <w:rFonts w:eastAsia="Calibri" w:cs="Arial"/>
                            <w:b/>
                            <w:bCs/>
                            <w:kern w:val="24"/>
                          </w:rPr>
                          <w:t>Key Stage 2</w:t>
                        </w:r>
                      </w:p>
                    </w:txbxContent>
                  </v:textbox>
                </v:rect>
                <w10:anchorlock/>
              </v:group>
            </w:pict>
          </mc:Fallback>
        </mc:AlternateContent>
      </w:r>
      <w:r w:rsidR="00E36178" w:rsidRPr="00E36178">
        <w:rPr>
          <w:rStyle w:val="Heading1Char"/>
        </w:rPr>
        <w:t xml:space="preserve">Teacher Refresher </w:t>
      </w:r>
      <w:r w:rsidR="008A4CBD">
        <w:rPr>
          <w:rStyle w:val="Heading1Char"/>
        </w:rPr>
        <w:t>– Respiratory Hygiene</w:t>
      </w:r>
    </w:p>
    <w:p w14:paraId="149F9ADD" w14:textId="65F7C449" w:rsidR="00014DB5" w:rsidRDefault="00014DB5" w:rsidP="00E36178">
      <w:pPr>
        <w:spacing w:before="240" w:after="60" w:line="276" w:lineRule="auto"/>
      </w:pPr>
      <w:r>
        <w:t xml:space="preserve">Respiratory tract infections (RTI) are infections that happen in the lungs, chest, sinuses, </w:t>
      </w:r>
      <w:proofErr w:type="gramStart"/>
      <w:r>
        <w:t>nose</w:t>
      </w:r>
      <w:proofErr w:type="gramEnd"/>
      <w:r>
        <w:t xml:space="preserve"> and throat, for example, coughs and colds, the flu and pneumonia. RTIs can spread easily from person-to</w:t>
      </w:r>
      <w:r w:rsidR="008A4CBD">
        <w:t>-</w:t>
      </w:r>
      <w:r>
        <w:t>person through the air, through person-to</w:t>
      </w:r>
      <w:r w:rsidR="008A4CBD">
        <w:t>-</w:t>
      </w:r>
      <w:r>
        <w:t xml:space="preserve">person contact (touching hands, hugging, kissing) or by touching contaminated surfaces. COVID-19 is the name of the disease caused by the virus SARS-CoV-2. The virus can be spread by getting into the non-infected person’s nose or eyes because they touch their face with contaminated hands. Coughing and sneezing is a way in which our body tries to get rid of any harmful microbes and particles we might inhale from getting deeper into our respiratory tract. These get caught on the nose hair or might irritate the back of our throat or our lungs. This sends a message to the brain which then sends a message back to our nose, mouth, </w:t>
      </w:r>
      <w:proofErr w:type="gramStart"/>
      <w:r>
        <w:t>lungs</w:t>
      </w:r>
      <w:proofErr w:type="gramEnd"/>
      <w:r>
        <w:t xml:space="preserve"> and chest telling them to blow the irritation away. In the case of the cold millions of virus particles rush out, spread through the </w:t>
      </w:r>
      <w:proofErr w:type="gramStart"/>
      <w:r>
        <w:t>air</w:t>
      </w:r>
      <w:proofErr w:type="gramEnd"/>
      <w:r>
        <w:t xml:space="preserve"> and contaminate the surface they land on; this could be our food, surfaces or hands.</w:t>
      </w:r>
    </w:p>
    <w:p w14:paraId="0CA9DE60" w14:textId="7B6401E7" w:rsidR="00014DB5" w:rsidRDefault="00014DB5" w:rsidP="00014DB5">
      <w:pPr>
        <w:spacing w:before="240" w:after="60" w:line="276" w:lineRule="auto"/>
      </w:pPr>
      <w:r>
        <w:t>It is important that good respiratory hygiene is taught from a young age, and that key messages are built on over time. This is especially important in the approach to the winter cold/flu season each year, or when there is an outbreak of an infectious disease. Common symptoms of a respiratory infection can include headache, sore throat, fever, and sometimes a runny or blocked nose. These infections can also cause sneezing and/or coughing, loss of taste or smell, and rarely nausea/vomiting or diarrhoea. To prevent the spread of harmful microbes from coughs or sneezes: dispose of tissues and regularly wash your hands.</w:t>
      </w:r>
    </w:p>
    <w:p w14:paraId="0A42DD7A" w14:textId="46A9F8F3" w:rsidR="00E36178" w:rsidRPr="00014DB5" w:rsidRDefault="00E36178" w:rsidP="00AE7D53">
      <w:pPr>
        <w:pStyle w:val="ListParagraph"/>
        <w:numPr>
          <w:ilvl w:val="0"/>
          <w:numId w:val="9"/>
        </w:numPr>
        <w:spacing w:before="240" w:after="60" w:line="276" w:lineRule="auto"/>
        <w:rPr>
          <w:rFonts w:eastAsia="Calibri" w:cs="Arial"/>
          <w:b/>
          <w:bCs/>
          <w:sz w:val="52"/>
          <w:szCs w:val="52"/>
        </w:rPr>
      </w:pPr>
      <w:r w:rsidRPr="00014DB5">
        <w:rPr>
          <w:b/>
          <w:bCs/>
        </w:rPr>
        <w:t>Catch</w:t>
      </w:r>
      <w:r>
        <w:t xml:space="preserve"> it: cover your mouth and nose with a tissue. If you don’t have a tissue, cover with your upper sleeve or elbow (not your hands).</w:t>
      </w:r>
    </w:p>
    <w:p w14:paraId="02D29B3D" w14:textId="48DD5C20" w:rsidR="00E36178" w:rsidRPr="00E36178" w:rsidRDefault="00E36178" w:rsidP="00AE7D53">
      <w:pPr>
        <w:pStyle w:val="ListParagraph"/>
        <w:numPr>
          <w:ilvl w:val="0"/>
          <w:numId w:val="5"/>
        </w:numPr>
        <w:spacing w:before="240" w:after="60" w:line="276" w:lineRule="auto"/>
        <w:rPr>
          <w:rFonts w:eastAsia="Calibri" w:cs="Arial"/>
          <w:b/>
          <w:bCs/>
          <w:sz w:val="52"/>
          <w:szCs w:val="52"/>
        </w:rPr>
      </w:pPr>
      <w:r w:rsidRPr="00E36178">
        <w:rPr>
          <w:b/>
          <w:bCs/>
        </w:rPr>
        <w:t>Bin</w:t>
      </w:r>
      <w:r>
        <w:t xml:space="preserve"> it: throw away the used tissue at once to avoid spreading infection to surfaces, or other people.</w:t>
      </w:r>
    </w:p>
    <w:p w14:paraId="0836737D" w14:textId="01C049D7" w:rsidR="00E36178" w:rsidRPr="00E36178" w:rsidRDefault="00E36178" w:rsidP="00AE7D53">
      <w:pPr>
        <w:pStyle w:val="ListParagraph"/>
        <w:numPr>
          <w:ilvl w:val="0"/>
          <w:numId w:val="5"/>
        </w:numPr>
        <w:spacing w:before="240" w:after="60" w:line="276" w:lineRule="auto"/>
        <w:rPr>
          <w:rFonts w:eastAsia="Calibri" w:cs="Arial"/>
          <w:b/>
          <w:bCs/>
          <w:sz w:val="52"/>
          <w:szCs w:val="52"/>
        </w:rPr>
      </w:pPr>
      <w:r w:rsidRPr="00E36178">
        <w:rPr>
          <w:b/>
          <w:bCs/>
        </w:rPr>
        <w:t>Kill</w:t>
      </w:r>
      <w:r>
        <w:t xml:space="preserve"> it: wash your hands well with soap and water, or hand sanitiser if soap and water are not available, immediately after throwing the tissue in the bin.</w:t>
      </w:r>
    </w:p>
    <w:p w14:paraId="46822891" w14:textId="62DE57E9" w:rsidR="007354BC" w:rsidRDefault="00014DB5" w:rsidP="00E36178">
      <w:pPr>
        <w:spacing w:before="240" w:after="60" w:line="276" w:lineRule="auto"/>
      </w:pPr>
      <w:r>
        <w:t>We can help prevent the spread of these infections (like the flu) by getting vaccinations. Another way of preventing the spread of cold and flu is learning how to successfully practice good respiratory hygiene when we cough or sneeze. It is a natural reflex to put our hands towards our faces when we sneeze, but it is important to replace this action with new habits of respiratory hygiene to reduce the spread of infection.</w:t>
      </w:r>
    </w:p>
    <w:p w14:paraId="30920334" w14:textId="6D3217AF" w:rsidR="00014DB5" w:rsidRPr="00014DB5" w:rsidRDefault="00014DB5" w:rsidP="00AE7D53">
      <w:pPr>
        <w:pStyle w:val="ListParagraph"/>
        <w:numPr>
          <w:ilvl w:val="0"/>
          <w:numId w:val="10"/>
        </w:numPr>
        <w:spacing w:before="240" w:after="60" w:line="276" w:lineRule="auto"/>
        <w:rPr>
          <w:rFonts w:eastAsia="Calibri" w:cs="Arial"/>
          <w:b/>
          <w:bCs/>
          <w:sz w:val="52"/>
          <w:szCs w:val="52"/>
        </w:rPr>
      </w:pPr>
      <w:r>
        <w:t>of mess and prevent bacteria from spreading.</w:t>
      </w:r>
    </w:p>
    <w:p w14:paraId="1CDDD220" w14:textId="790DD9A0" w:rsidR="00014DB5" w:rsidRPr="00014DB5" w:rsidRDefault="00014DB5" w:rsidP="00AE7D53">
      <w:pPr>
        <w:pStyle w:val="ListParagraph"/>
        <w:numPr>
          <w:ilvl w:val="0"/>
          <w:numId w:val="10"/>
        </w:numPr>
        <w:spacing w:before="240" w:after="60" w:line="276" w:lineRule="auto"/>
        <w:rPr>
          <w:rFonts w:eastAsia="Calibri" w:cs="Arial"/>
          <w:b/>
          <w:bCs/>
          <w:sz w:val="52"/>
          <w:szCs w:val="52"/>
        </w:rPr>
      </w:pPr>
      <w:r>
        <w:t>Cooking food until it has reached 70°C and stayed at that temperature for 2 minutes. General advice is that white meat/mince should be steaming hot and cooked all the way through (juices run clear).</w:t>
      </w:r>
    </w:p>
    <w:p w14:paraId="2A845753" w14:textId="2362C31E" w:rsidR="00014DB5" w:rsidRPr="00014DB5" w:rsidRDefault="00014DB5" w:rsidP="00AE7D53">
      <w:pPr>
        <w:pStyle w:val="ListParagraph"/>
        <w:numPr>
          <w:ilvl w:val="0"/>
          <w:numId w:val="10"/>
        </w:numPr>
        <w:spacing w:before="240" w:after="60" w:line="276" w:lineRule="auto"/>
        <w:rPr>
          <w:rFonts w:eastAsia="Calibri" w:cs="Arial"/>
          <w:b/>
          <w:bCs/>
          <w:sz w:val="52"/>
          <w:szCs w:val="52"/>
        </w:rPr>
      </w:pPr>
      <w:r>
        <w:t>Chilling, including cooling it down quickly to stop microbes from multiplying and storing food correctly. Refrigerators should be kept ≤4°C.</w:t>
      </w:r>
    </w:p>
    <w:p w14:paraId="30031C7C" w14:textId="1EE41045" w:rsidR="00014DB5" w:rsidRPr="00014DB5" w:rsidRDefault="00014DB5" w:rsidP="00AE7D53">
      <w:pPr>
        <w:pStyle w:val="ListParagraph"/>
        <w:numPr>
          <w:ilvl w:val="0"/>
          <w:numId w:val="10"/>
        </w:numPr>
        <w:spacing w:before="240" w:after="60" w:line="276" w:lineRule="auto"/>
        <w:rPr>
          <w:rFonts w:eastAsia="Calibri" w:cs="Arial"/>
          <w:b/>
          <w:bCs/>
          <w:sz w:val="52"/>
          <w:szCs w:val="52"/>
        </w:rPr>
      </w:pPr>
      <w:r>
        <w:lastRenderedPageBreak/>
        <w:t>Preventing cross-contamination of harmful microbes found on food spreading to other foods (for example via our hands or kitchen utensils), which then cause illness when those foods are eaten.</w:t>
      </w:r>
    </w:p>
    <w:p w14:paraId="27BA37B0" w14:textId="2E50EDA6" w:rsidR="00014DB5" w:rsidRDefault="00014DB5" w:rsidP="00014DB5">
      <w:pPr>
        <w:spacing w:before="240" w:after="60" w:line="276" w:lineRule="auto"/>
      </w:pPr>
      <w:r>
        <w:t>One of the key moments for hygiene is when handling and preparing raw foods, particularly poultry. Remember that you should not wash raw chicken or other meats before cooking them, as this can splash microbes onto surfaces or other foods and increase the risk of foodborne illness.</w:t>
      </w:r>
    </w:p>
    <w:p w14:paraId="307D9102" w14:textId="1226DD6C" w:rsidR="00014DB5" w:rsidRDefault="00014DB5" w:rsidP="00014DB5">
      <w:pPr>
        <w:spacing w:before="240" w:after="60" w:line="276" w:lineRule="auto"/>
      </w:pPr>
      <w:r>
        <w:t>Labels placed on foods are used to determine when it is safe to eat the food, or when the quality of the food is at its best. ‘Use by’ refers to when the food is still safe to eat. Food should not be consumed after this date. ‘Best before’ refers to when the food will be at its best quality, but it is worth noting that consumption after this date should still be safe.</w:t>
      </w:r>
    </w:p>
    <w:p w14:paraId="1D88C798" w14:textId="77777777" w:rsidR="00DD18FF" w:rsidRDefault="00DD18FF">
      <w:r>
        <w:br w:type="page"/>
      </w:r>
    </w:p>
    <w:p w14:paraId="230F1CF2" w14:textId="5C9D046C" w:rsidR="002A2DE8" w:rsidRDefault="002A2DE8" w:rsidP="002A2DE8">
      <w:pPr>
        <w:pStyle w:val="Heading3"/>
      </w:pPr>
      <w:r w:rsidRPr="002A2DE8">
        <w:lastRenderedPageBreak/>
        <w:t xml:space="preserve"> </w:t>
      </w:r>
      <w:r>
        <w:t xml:space="preserve">SW1 Super Sneeze </w:t>
      </w:r>
    </w:p>
    <w:p w14:paraId="15D647F5" w14:textId="77777777" w:rsidR="002A2DE8" w:rsidRPr="003B2575" w:rsidRDefault="002A2DE8" w:rsidP="002A2DE8">
      <w:pPr>
        <w:rPr>
          <w:rFonts w:cs="Arial"/>
          <w:i/>
          <w:iCs/>
          <w:szCs w:val="24"/>
        </w:rPr>
      </w:pPr>
      <w:bookmarkStart w:id="0" w:name="_Hlk92803788"/>
      <w:r w:rsidRPr="003B2575">
        <w:rPr>
          <w:rFonts w:cs="Arial"/>
          <w:i/>
          <w:iCs/>
          <w:szCs w:val="24"/>
        </w:rPr>
        <w:t>My Observations</w:t>
      </w:r>
    </w:p>
    <w:p w14:paraId="589345E3" w14:textId="77777777" w:rsidR="002A2DE8" w:rsidRPr="003B2575" w:rsidRDefault="002A2DE8" w:rsidP="002A2DE8">
      <w:pPr>
        <w:rPr>
          <w:rFonts w:cs="Arial"/>
          <w:szCs w:val="24"/>
        </w:rPr>
      </w:pPr>
      <w:r w:rsidRPr="003B2575">
        <w:rPr>
          <w:rFonts w:cs="Arial"/>
          <w:szCs w:val="24"/>
        </w:rPr>
        <w:t>3.</w:t>
      </w:r>
      <w:r>
        <w:rPr>
          <w:rFonts w:cs="Arial"/>
          <w:szCs w:val="24"/>
        </w:rPr>
        <w:t xml:space="preserve"> </w:t>
      </w:r>
      <w:r w:rsidRPr="003B2575">
        <w:rPr>
          <w:rFonts w:cs="Arial"/>
          <w:szCs w:val="24"/>
        </w:rPr>
        <w:t xml:space="preserve">What </w:t>
      </w:r>
      <w:proofErr w:type="gramStart"/>
      <w:r w:rsidRPr="003B2575">
        <w:rPr>
          <w:rFonts w:cs="Arial"/>
          <w:szCs w:val="24"/>
        </w:rPr>
        <w:t>actually happened</w:t>
      </w:r>
      <w:proofErr w:type="gramEnd"/>
      <w:r w:rsidRPr="003B2575">
        <w:rPr>
          <w:rFonts w:cs="Arial"/>
          <w:szCs w:val="24"/>
        </w:rPr>
        <w:t xml:space="preserve"> when the hand was over the mouth to sneeze? (</w:t>
      </w:r>
      <w:proofErr w:type="gramStart"/>
      <w:r w:rsidRPr="003B2575">
        <w:rPr>
          <w:rFonts w:cs="Arial"/>
          <w:szCs w:val="24"/>
        </w:rPr>
        <w:t>where</w:t>
      </w:r>
      <w:proofErr w:type="gramEnd"/>
      <w:r w:rsidRPr="003B2575">
        <w:rPr>
          <w:rFonts w:cs="Arial"/>
          <w:szCs w:val="24"/>
        </w:rPr>
        <w:t xml:space="preserve"> and how far did the sneeze travel?)</w:t>
      </w:r>
    </w:p>
    <w:p w14:paraId="24ED0509" w14:textId="77777777" w:rsidR="002A2DE8" w:rsidRDefault="002A2DE8" w:rsidP="002A2DE8">
      <w:pPr>
        <w:rPr>
          <w:rFonts w:cs="Arial"/>
          <w:szCs w:val="24"/>
        </w:rPr>
      </w:pPr>
      <w:r>
        <w:rPr>
          <w:rFonts w:cs="Arial"/>
          <w:szCs w:val="24"/>
        </w:rPr>
        <w:t xml:space="preserve">The sneeze was mainly contained by the hand, which is now contaminated. The sneeze travelled less </w:t>
      </w:r>
      <w:proofErr w:type="spellStart"/>
      <w:r>
        <w:rPr>
          <w:rFonts w:cs="Arial"/>
          <w:szCs w:val="24"/>
        </w:rPr>
        <w:t>far</w:t>
      </w:r>
      <w:proofErr w:type="spellEnd"/>
      <w:r>
        <w:rPr>
          <w:rFonts w:cs="Arial"/>
          <w:szCs w:val="24"/>
        </w:rPr>
        <w:t xml:space="preserve"> than when uncovered and reached fewer people. </w:t>
      </w:r>
    </w:p>
    <w:p w14:paraId="33E6EF81" w14:textId="77777777" w:rsidR="002A2DE8" w:rsidRPr="003B2575" w:rsidRDefault="002A2DE8" w:rsidP="002A2DE8">
      <w:pPr>
        <w:rPr>
          <w:rFonts w:cs="Arial"/>
          <w:szCs w:val="24"/>
        </w:rPr>
      </w:pPr>
      <w:r>
        <w:rPr>
          <w:rFonts w:cs="Arial"/>
          <w:szCs w:val="24"/>
        </w:rPr>
        <w:t>4. W</w:t>
      </w:r>
      <w:r w:rsidRPr="003B2575">
        <w:rPr>
          <w:rFonts w:cs="Arial"/>
          <w:szCs w:val="24"/>
        </w:rPr>
        <w:t xml:space="preserve">hat </w:t>
      </w:r>
      <w:proofErr w:type="gramStart"/>
      <w:r w:rsidRPr="003B2575">
        <w:rPr>
          <w:rFonts w:cs="Arial"/>
          <w:szCs w:val="24"/>
        </w:rPr>
        <w:t>actually happened</w:t>
      </w:r>
      <w:proofErr w:type="gramEnd"/>
      <w:r w:rsidRPr="003B2575">
        <w:rPr>
          <w:rFonts w:cs="Arial"/>
          <w:szCs w:val="24"/>
        </w:rPr>
        <w:t xml:space="preserve"> when the tissue was over the mouth to sneeze? (Where and how far did the sneeze travel?)</w:t>
      </w:r>
    </w:p>
    <w:p w14:paraId="3D7EFB69" w14:textId="77777777" w:rsidR="002A2DE8" w:rsidRDefault="002A2DE8" w:rsidP="002A2DE8">
      <w:pPr>
        <w:rPr>
          <w:rFonts w:cs="Arial"/>
          <w:szCs w:val="24"/>
        </w:rPr>
      </w:pPr>
      <w:r>
        <w:rPr>
          <w:rFonts w:cs="Arial"/>
          <w:szCs w:val="24"/>
        </w:rPr>
        <w:t xml:space="preserve">The sneeze was contained by the tissue. The sneeze travelled less </w:t>
      </w:r>
      <w:proofErr w:type="spellStart"/>
      <w:r>
        <w:rPr>
          <w:rFonts w:cs="Arial"/>
          <w:szCs w:val="24"/>
        </w:rPr>
        <w:t>far</w:t>
      </w:r>
      <w:proofErr w:type="spellEnd"/>
      <w:r>
        <w:rPr>
          <w:rFonts w:cs="Arial"/>
          <w:szCs w:val="24"/>
        </w:rPr>
        <w:t xml:space="preserve"> than when uncovered or covered by the hand and reached fewer people. The hand holding the tissue is contaminated. </w:t>
      </w:r>
    </w:p>
    <w:p w14:paraId="4B7FB2ED" w14:textId="77777777" w:rsidR="002A2DE8" w:rsidRPr="003B2575" w:rsidRDefault="002A2DE8" w:rsidP="002A2DE8">
      <w:pPr>
        <w:rPr>
          <w:rFonts w:cs="Arial"/>
          <w:i/>
          <w:iCs/>
          <w:szCs w:val="24"/>
        </w:rPr>
      </w:pPr>
      <w:r w:rsidRPr="003B2575">
        <w:rPr>
          <w:rFonts w:cs="Arial"/>
          <w:i/>
          <w:iCs/>
          <w:szCs w:val="24"/>
        </w:rPr>
        <w:t>My Conclusions</w:t>
      </w:r>
    </w:p>
    <w:p w14:paraId="7D000862" w14:textId="77777777" w:rsidR="002A2DE8" w:rsidRDefault="002A2DE8" w:rsidP="002A2DE8">
      <w:pPr>
        <w:rPr>
          <w:rFonts w:cs="Arial"/>
          <w:szCs w:val="24"/>
        </w:rPr>
      </w:pPr>
      <w:r>
        <w:rPr>
          <w:rFonts w:cs="Arial"/>
          <w:szCs w:val="24"/>
        </w:rPr>
        <w:t>5. Why is hand hygiene important after coughing and sneezing?</w:t>
      </w:r>
    </w:p>
    <w:p w14:paraId="054E9316" w14:textId="77777777" w:rsidR="002A2DE8" w:rsidRDefault="002A2DE8" w:rsidP="002A2DE8">
      <w:pPr>
        <w:rPr>
          <w:rFonts w:cs="Arial"/>
          <w:szCs w:val="24"/>
        </w:rPr>
      </w:pPr>
      <w:r>
        <w:rPr>
          <w:rFonts w:cs="Arial"/>
          <w:szCs w:val="24"/>
        </w:rPr>
        <w:t xml:space="preserve">When covering sneezes with hands or tissues the hands are exposed to numerous microbes. If left unwashed, these potentially contagious microbes can be transmitted to other people through touch. </w:t>
      </w:r>
    </w:p>
    <w:p w14:paraId="326D73A8" w14:textId="77777777" w:rsidR="002A2DE8" w:rsidRDefault="002A2DE8" w:rsidP="002A2DE8">
      <w:pPr>
        <w:rPr>
          <w:rFonts w:cs="Arial"/>
          <w:szCs w:val="24"/>
        </w:rPr>
      </w:pPr>
      <w:r>
        <w:rPr>
          <w:rFonts w:cs="Arial"/>
          <w:szCs w:val="24"/>
        </w:rPr>
        <w:t>6. What can we do to stop the germs from spreading from person to person?</w:t>
      </w:r>
    </w:p>
    <w:p w14:paraId="2BFAC481" w14:textId="77777777" w:rsidR="002A2DE8" w:rsidRDefault="002A2DE8" w:rsidP="002A2DE8">
      <w:pPr>
        <w:rPr>
          <w:rFonts w:cs="Arial"/>
          <w:szCs w:val="24"/>
        </w:rPr>
      </w:pPr>
      <w:r>
        <w:rPr>
          <w:rFonts w:cs="Arial"/>
          <w:szCs w:val="24"/>
        </w:rPr>
        <w:t xml:space="preserve">Cover coughs and sneezes, preferably with a tissue, and bin the tissue and wash hands with antimicrobial soap and water immediately. </w:t>
      </w:r>
    </w:p>
    <w:p w14:paraId="4E5165D9" w14:textId="77777777" w:rsidR="002A2DE8" w:rsidRDefault="002A2DE8" w:rsidP="002A2DE8">
      <w:pPr>
        <w:rPr>
          <w:rFonts w:cs="Arial"/>
          <w:szCs w:val="24"/>
        </w:rPr>
      </w:pPr>
      <w:r>
        <w:rPr>
          <w:rFonts w:cs="Arial"/>
          <w:szCs w:val="24"/>
        </w:rPr>
        <w:t xml:space="preserve">If a tissue is unavailable, sneezes should be covered by the crook of the elbow or sleeve. </w:t>
      </w:r>
    </w:p>
    <w:bookmarkEnd w:id="0"/>
    <w:p w14:paraId="23BD1FA2" w14:textId="77777777" w:rsidR="002A2DE8" w:rsidRDefault="002A2DE8" w:rsidP="002A2DE8">
      <w:pPr>
        <w:rPr>
          <w:rFonts w:cs="Arial"/>
          <w:szCs w:val="24"/>
        </w:rPr>
      </w:pPr>
    </w:p>
    <w:p w14:paraId="29734F9D" w14:textId="77777777" w:rsidR="002A2DE8" w:rsidRDefault="002A2DE8" w:rsidP="002A2DE8">
      <w:pPr>
        <w:pStyle w:val="Heading3"/>
        <w:rPr>
          <w:sz w:val="26"/>
        </w:rPr>
      </w:pPr>
      <w:r>
        <w:t xml:space="preserve">SW3 Fill in the Blanks </w:t>
      </w:r>
    </w:p>
    <w:p w14:paraId="47C1F1A2" w14:textId="77777777" w:rsidR="002A2DE8" w:rsidRPr="003B2575" w:rsidRDefault="002A2DE8" w:rsidP="002A2DE8">
      <w:pPr>
        <w:pStyle w:val="ListParagraph"/>
        <w:numPr>
          <w:ilvl w:val="0"/>
          <w:numId w:val="145"/>
        </w:numPr>
        <w:rPr>
          <w:rFonts w:cs="Arial"/>
          <w:szCs w:val="24"/>
        </w:rPr>
      </w:pPr>
      <w:bookmarkStart w:id="1" w:name="_Hlk92803855"/>
      <w:r w:rsidRPr="003B2575">
        <w:rPr>
          <w:rFonts w:cs="Arial"/>
          <w:szCs w:val="24"/>
        </w:rPr>
        <w:t>Infections</w:t>
      </w:r>
    </w:p>
    <w:p w14:paraId="765FA525" w14:textId="77777777" w:rsidR="002A2DE8" w:rsidRPr="003B2575" w:rsidRDefault="002A2DE8" w:rsidP="002A2DE8">
      <w:pPr>
        <w:pStyle w:val="ListParagraph"/>
        <w:numPr>
          <w:ilvl w:val="0"/>
          <w:numId w:val="145"/>
        </w:numPr>
        <w:rPr>
          <w:rFonts w:cs="Arial"/>
          <w:szCs w:val="24"/>
        </w:rPr>
      </w:pPr>
      <w:r w:rsidRPr="003B2575">
        <w:rPr>
          <w:rFonts w:cs="Arial"/>
          <w:szCs w:val="24"/>
        </w:rPr>
        <w:t>Contagious</w:t>
      </w:r>
    </w:p>
    <w:p w14:paraId="4E4F7FB7" w14:textId="77777777" w:rsidR="002A2DE8" w:rsidRPr="003B2575" w:rsidRDefault="002A2DE8" w:rsidP="002A2DE8">
      <w:pPr>
        <w:pStyle w:val="ListParagraph"/>
        <w:numPr>
          <w:ilvl w:val="0"/>
          <w:numId w:val="145"/>
        </w:numPr>
        <w:rPr>
          <w:rFonts w:cs="Arial"/>
          <w:szCs w:val="24"/>
        </w:rPr>
      </w:pPr>
      <w:r w:rsidRPr="003B2575">
        <w:rPr>
          <w:rFonts w:cs="Arial"/>
          <w:szCs w:val="24"/>
        </w:rPr>
        <w:t>Symptoms</w:t>
      </w:r>
    </w:p>
    <w:p w14:paraId="5AE3724F" w14:textId="77777777" w:rsidR="002A2DE8" w:rsidRPr="003B2575" w:rsidRDefault="002A2DE8" w:rsidP="002A2DE8">
      <w:pPr>
        <w:pStyle w:val="ListParagraph"/>
        <w:numPr>
          <w:ilvl w:val="0"/>
          <w:numId w:val="145"/>
        </w:numPr>
        <w:rPr>
          <w:rFonts w:cs="Arial"/>
          <w:szCs w:val="24"/>
        </w:rPr>
      </w:pPr>
      <w:r w:rsidRPr="003B2575">
        <w:rPr>
          <w:rFonts w:cs="Arial"/>
          <w:szCs w:val="24"/>
        </w:rPr>
        <w:t>Sneezes</w:t>
      </w:r>
    </w:p>
    <w:p w14:paraId="62A530F1" w14:textId="77777777" w:rsidR="002A2DE8" w:rsidRPr="003B2575" w:rsidRDefault="002A2DE8" w:rsidP="002A2DE8">
      <w:pPr>
        <w:pStyle w:val="ListParagraph"/>
        <w:numPr>
          <w:ilvl w:val="0"/>
          <w:numId w:val="145"/>
        </w:numPr>
        <w:rPr>
          <w:rFonts w:cs="Arial"/>
          <w:szCs w:val="24"/>
        </w:rPr>
      </w:pPr>
      <w:r w:rsidRPr="003B2575">
        <w:rPr>
          <w:rFonts w:cs="Arial"/>
          <w:szCs w:val="24"/>
        </w:rPr>
        <w:t>Coughs</w:t>
      </w:r>
    </w:p>
    <w:p w14:paraId="76536B22" w14:textId="77777777" w:rsidR="002A2DE8" w:rsidRPr="003B2575" w:rsidRDefault="002A2DE8" w:rsidP="002A2DE8">
      <w:pPr>
        <w:pStyle w:val="ListParagraph"/>
        <w:numPr>
          <w:ilvl w:val="0"/>
          <w:numId w:val="145"/>
        </w:numPr>
        <w:rPr>
          <w:rFonts w:cs="Arial"/>
          <w:szCs w:val="24"/>
        </w:rPr>
      </w:pPr>
      <w:r w:rsidRPr="003B2575">
        <w:rPr>
          <w:rFonts w:cs="Arial"/>
          <w:szCs w:val="24"/>
        </w:rPr>
        <w:t>Hand sanitiser</w:t>
      </w:r>
    </w:p>
    <w:p w14:paraId="7941F288" w14:textId="77777777" w:rsidR="002A2DE8" w:rsidRPr="003B2575" w:rsidRDefault="002A2DE8" w:rsidP="002A2DE8">
      <w:pPr>
        <w:pStyle w:val="ListParagraph"/>
        <w:numPr>
          <w:ilvl w:val="0"/>
          <w:numId w:val="145"/>
        </w:numPr>
        <w:rPr>
          <w:rFonts w:cs="Arial"/>
          <w:szCs w:val="24"/>
        </w:rPr>
      </w:pPr>
      <w:r w:rsidRPr="003B2575">
        <w:rPr>
          <w:rFonts w:cs="Arial"/>
          <w:szCs w:val="24"/>
        </w:rPr>
        <w:t>Harmful</w:t>
      </w:r>
    </w:p>
    <w:p w14:paraId="72023CEB" w14:textId="77777777" w:rsidR="002A2DE8" w:rsidRPr="003B2575" w:rsidRDefault="002A2DE8" w:rsidP="002A2DE8">
      <w:pPr>
        <w:pStyle w:val="ListParagraph"/>
        <w:numPr>
          <w:ilvl w:val="0"/>
          <w:numId w:val="145"/>
        </w:numPr>
        <w:rPr>
          <w:rFonts w:cs="Arial"/>
          <w:szCs w:val="24"/>
        </w:rPr>
      </w:pPr>
      <w:r w:rsidRPr="003B2575">
        <w:rPr>
          <w:rFonts w:cs="Arial"/>
          <w:szCs w:val="24"/>
        </w:rPr>
        <w:t>Vaccinated</w:t>
      </w:r>
    </w:p>
    <w:bookmarkEnd w:id="1"/>
    <w:p w14:paraId="5AE80AC4" w14:textId="77777777" w:rsidR="002A2DE8" w:rsidRPr="003B2575" w:rsidRDefault="002A2DE8" w:rsidP="002A2DE8">
      <w:pPr>
        <w:pStyle w:val="Heading3"/>
      </w:pPr>
      <w:r w:rsidRPr="003B2575">
        <w:t xml:space="preserve">SW2 Respiratory Hygiene Quiz </w:t>
      </w:r>
    </w:p>
    <w:p w14:paraId="12F1E3BD" w14:textId="77777777" w:rsidR="002A2DE8" w:rsidRDefault="002A2DE8" w:rsidP="002A2DE8">
      <w:pPr>
        <w:rPr>
          <w:rFonts w:cs="Arial"/>
          <w:szCs w:val="24"/>
        </w:rPr>
      </w:pPr>
      <w:bookmarkStart w:id="2" w:name="_Hlk92803868"/>
      <w:r>
        <w:rPr>
          <w:rFonts w:cs="Arial"/>
          <w:szCs w:val="24"/>
        </w:rPr>
        <w:t xml:space="preserve">How can you spread microbes to others? </w:t>
      </w:r>
    </w:p>
    <w:p w14:paraId="64BA77AA" w14:textId="77777777" w:rsidR="002A2DE8" w:rsidRDefault="002A2DE8" w:rsidP="002A2DE8">
      <w:pPr>
        <w:pStyle w:val="ListParagraph"/>
        <w:numPr>
          <w:ilvl w:val="0"/>
          <w:numId w:val="142"/>
        </w:numPr>
        <w:spacing w:line="256" w:lineRule="auto"/>
        <w:rPr>
          <w:rFonts w:cs="Arial"/>
          <w:szCs w:val="24"/>
        </w:rPr>
      </w:pPr>
      <w:r>
        <w:rPr>
          <w:rFonts w:cs="Arial"/>
          <w:szCs w:val="24"/>
        </w:rPr>
        <w:t>Touching</w:t>
      </w:r>
    </w:p>
    <w:p w14:paraId="608DA2D3" w14:textId="77777777" w:rsidR="002A2DE8" w:rsidRDefault="002A2DE8" w:rsidP="002A2DE8">
      <w:pPr>
        <w:pStyle w:val="ListParagraph"/>
        <w:numPr>
          <w:ilvl w:val="0"/>
          <w:numId w:val="142"/>
        </w:numPr>
        <w:spacing w:line="256" w:lineRule="auto"/>
        <w:rPr>
          <w:rFonts w:cs="Arial"/>
          <w:szCs w:val="24"/>
        </w:rPr>
      </w:pPr>
      <w:r>
        <w:rPr>
          <w:rFonts w:cs="Arial"/>
          <w:szCs w:val="24"/>
        </w:rPr>
        <w:t>Sneezing</w:t>
      </w:r>
    </w:p>
    <w:p w14:paraId="34AC7256" w14:textId="77777777" w:rsidR="002A2DE8" w:rsidRPr="003B2575" w:rsidRDefault="002A2DE8" w:rsidP="002A2DE8">
      <w:pPr>
        <w:pStyle w:val="ListParagraph"/>
        <w:numPr>
          <w:ilvl w:val="0"/>
          <w:numId w:val="142"/>
        </w:numPr>
        <w:spacing w:line="256" w:lineRule="auto"/>
        <w:rPr>
          <w:rFonts w:cs="Arial"/>
          <w:szCs w:val="24"/>
        </w:rPr>
      </w:pPr>
      <w:r>
        <w:rPr>
          <w:rFonts w:cs="Arial"/>
          <w:szCs w:val="24"/>
        </w:rPr>
        <w:t>Coughing</w:t>
      </w:r>
    </w:p>
    <w:p w14:paraId="56AB267B" w14:textId="77777777" w:rsidR="002A2DE8" w:rsidRDefault="002A2DE8" w:rsidP="002A2DE8">
      <w:pPr>
        <w:rPr>
          <w:rFonts w:cs="Arial"/>
          <w:szCs w:val="24"/>
        </w:rPr>
      </w:pPr>
      <w:r>
        <w:rPr>
          <w:rFonts w:cs="Arial"/>
          <w:szCs w:val="24"/>
        </w:rPr>
        <w:t xml:space="preserve">After we sneeze into our hands, we should: </w:t>
      </w:r>
    </w:p>
    <w:p w14:paraId="7EF02355" w14:textId="77777777" w:rsidR="002A2DE8" w:rsidRDefault="002A2DE8" w:rsidP="002A2DE8">
      <w:pPr>
        <w:pStyle w:val="ListParagraph"/>
        <w:numPr>
          <w:ilvl w:val="0"/>
          <w:numId w:val="142"/>
        </w:numPr>
        <w:spacing w:line="256" w:lineRule="auto"/>
        <w:rPr>
          <w:rFonts w:cs="Arial"/>
          <w:szCs w:val="24"/>
        </w:rPr>
      </w:pPr>
      <w:r>
        <w:rPr>
          <w:rFonts w:cs="Arial"/>
          <w:szCs w:val="24"/>
        </w:rPr>
        <w:t>Wash our hands</w:t>
      </w:r>
    </w:p>
    <w:p w14:paraId="5D886E3C" w14:textId="77777777" w:rsidR="002A2DE8" w:rsidRDefault="002A2DE8" w:rsidP="002A2DE8">
      <w:pPr>
        <w:rPr>
          <w:rFonts w:cs="Arial"/>
          <w:szCs w:val="24"/>
        </w:rPr>
      </w:pPr>
      <w:r>
        <w:rPr>
          <w:rFonts w:cs="Arial"/>
          <w:szCs w:val="24"/>
        </w:rPr>
        <w:t xml:space="preserve">If you do not have a tissue available, the best option from the following is to sneeze: </w:t>
      </w:r>
    </w:p>
    <w:p w14:paraId="55F9E576" w14:textId="77777777" w:rsidR="002A2DE8" w:rsidRDefault="002A2DE8" w:rsidP="002A2DE8">
      <w:pPr>
        <w:pStyle w:val="ListParagraph"/>
        <w:numPr>
          <w:ilvl w:val="0"/>
          <w:numId w:val="142"/>
        </w:numPr>
        <w:spacing w:line="256" w:lineRule="auto"/>
        <w:rPr>
          <w:rFonts w:cs="Arial"/>
          <w:szCs w:val="24"/>
        </w:rPr>
      </w:pPr>
      <w:r>
        <w:rPr>
          <w:rFonts w:cs="Arial"/>
          <w:szCs w:val="24"/>
        </w:rPr>
        <w:t>Into your sleeve</w:t>
      </w:r>
    </w:p>
    <w:p w14:paraId="6EE4CEC2" w14:textId="77777777" w:rsidR="002A2DE8" w:rsidRDefault="002A2DE8" w:rsidP="002A2DE8">
      <w:pPr>
        <w:rPr>
          <w:rFonts w:cs="Arial"/>
          <w:szCs w:val="24"/>
        </w:rPr>
      </w:pPr>
      <w:r>
        <w:rPr>
          <w:rFonts w:cs="Arial"/>
          <w:szCs w:val="24"/>
        </w:rPr>
        <w:t xml:space="preserve">When sneezing, the best way to stop microbes from spreading is: </w:t>
      </w:r>
    </w:p>
    <w:p w14:paraId="5ADCE215" w14:textId="77777777" w:rsidR="002A2DE8" w:rsidRDefault="002A2DE8" w:rsidP="002A2DE8">
      <w:pPr>
        <w:pStyle w:val="ListParagraph"/>
        <w:numPr>
          <w:ilvl w:val="0"/>
          <w:numId w:val="142"/>
        </w:numPr>
        <w:spacing w:line="256" w:lineRule="auto"/>
        <w:rPr>
          <w:rFonts w:cs="Arial"/>
          <w:szCs w:val="24"/>
        </w:rPr>
      </w:pPr>
      <w:r>
        <w:rPr>
          <w:rFonts w:cs="Arial"/>
          <w:szCs w:val="24"/>
        </w:rPr>
        <w:t>To use a tissue to cover your sneeze</w:t>
      </w:r>
    </w:p>
    <w:p w14:paraId="66DA3856" w14:textId="77777777" w:rsidR="002A2DE8" w:rsidRDefault="002A2DE8" w:rsidP="002A2DE8">
      <w:pPr>
        <w:rPr>
          <w:rFonts w:cs="Arial"/>
          <w:szCs w:val="24"/>
        </w:rPr>
      </w:pPr>
      <w:r>
        <w:rPr>
          <w:rFonts w:cs="Arial"/>
          <w:szCs w:val="24"/>
        </w:rPr>
        <w:lastRenderedPageBreak/>
        <w:t xml:space="preserve">What should you do with a tissue after sneezing into it? </w:t>
      </w:r>
    </w:p>
    <w:p w14:paraId="5CB02CFB" w14:textId="77777777" w:rsidR="002A2DE8" w:rsidRDefault="002A2DE8" w:rsidP="002A2DE8">
      <w:pPr>
        <w:pStyle w:val="ListParagraph"/>
        <w:numPr>
          <w:ilvl w:val="0"/>
          <w:numId w:val="142"/>
        </w:numPr>
        <w:spacing w:line="256" w:lineRule="auto"/>
        <w:rPr>
          <w:rFonts w:cs="Arial"/>
          <w:szCs w:val="24"/>
        </w:rPr>
      </w:pPr>
      <w:r>
        <w:rPr>
          <w:rFonts w:cs="Arial"/>
          <w:szCs w:val="24"/>
        </w:rPr>
        <w:t>Put it straight in the bin</w:t>
      </w:r>
    </w:p>
    <w:p w14:paraId="6DBA8F0B" w14:textId="77777777" w:rsidR="002A2DE8" w:rsidRDefault="002A2DE8" w:rsidP="002A2DE8">
      <w:pPr>
        <w:rPr>
          <w:rFonts w:cs="Arial"/>
          <w:szCs w:val="24"/>
        </w:rPr>
      </w:pPr>
      <w:r>
        <w:rPr>
          <w:rFonts w:cs="Arial"/>
          <w:szCs w:val="24"/>
        </w:rPr>
        <w:t xml:space="preserve">What might happen if we don’t wash our hands after sneezing into them? </w:t>
      </w:r>
    </w:p>
    <w:p w14:paraId="290E8E7C" w14:textId="77777777" w:rsidR="002A2DE8" w:rsidRPr="00C3549D" w:rsidRDefault="002A2DE8" w:rsidP="002A2DE8">
      <w:pPr>
        <w:pStyle w:val="ListParagraph"/>
        <w:numPr>
          <w:ilvl w:val="0"/>
          <w:numId w:val="142"/>
        </w:numPr>
        <w:spacing w:line="256" w:lineRule="auto"/>
        <w:rPr>
          <w:sz w:val="32"/>
        </w:rPr>
      </w:pPr>
      <w:r w:rsidRPr="003B2575">
        <w:rPr>
          <w:rFonts w:cs="Arial"/>
          <w:szCs w:val="24"/>
        </w:rPr>
        <w:t>Transfer harmful microbes to other people</w:t>
      </w:r>
      <w:bookmarkEnd w:id="2"/>
    </w:p>
    <w:p w14:paraId="0BFE39F5" w14:textId="2E7CFDB2" w:rsidR="00AE7D53" w:rsidRDefault="00AE7D53" w:rsidP="00C51633">
      <w:pPr>
        <w:pStyle w:val="ListParagraph"/>
        <w:rPr>
          <w:rFonts w:eastAsia="Calibri" w:cs="Times New Roman"/>
          <w:szCs w:val="24"/>
        </w:rPr>
      </w:pPr>
    </w:p>
    <w:sectPr w:rsidR="00AE7D53"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514D5" w14:textId="77777777" w:rsidR="00E4579C" w:rsidRDefault="00E4579C" w:rsidP="009E3BC5">
      <w:pPr>
        <w:spacing w:after="0" w:line="240" w:lineRule="auto"/>
      </w:pPr>
      <w:r>
        <w:separator/>
      </w:r>
    </w:p>
  </w:endnote>
  <w:endnote w:type="continuationSeparator" w:id="0">
    <w:p w14:paraId="6CA61047" w14:textId="77777777" w:rsidR="00E4579C" w:rsidRDefault="00E4579C"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46B01" w14:textId="77777777" w:rsidR="00E4579C" w:rsidRDefault="00E4579C" w:rsidP="009E3BC5">
      <w:pPr>
        <w:spacing w:after="0" w:line="240" w:lineRule="auto"/>
      </w:pPr>
      <w:r>
        <w:separator/>
      </w:r>
    </w:p>
  </w:footnote>
  <w:footnote w:type="continuationSeparator" w:id="0">
    <w:p w14:paraId="6B15A2B8" w14:textId="77777777" w:rsidR="00E4579C" w:rsidRDefault="00E4579C"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3B28D8"/>
    <w:multiLevelType w:val="hybridMultilevel"/>
    <w:tmpl w:val="2438FA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2"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3"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2"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3"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6"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6"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44"/>
  </w:num>
  <w:num w:numId="3">
    <w:abstractNumId w:val="34"/>
  </w:num>
  <w:num w:numId="4">
    <w:abstractNumId w:val="69"/>
  </w:num>
  <w:num w:numId="5">
    <w:abstractNumId w:val="13"/>
  </w:num>
  <w:num w:numId="6">
    <w:abstractNumId w:val="105"/>
  </w:num>
  <w:num w:numId="7">
    <w:abstractNumId w:val="107"/>
  </w:num>
  <w:num w:numId="8">
    <w:abstractNumId w:val="12"/>
  </w:num>
  <w:num w:numId="9">
    <w:abstractNumId w:val="133"/>
  </w:num>
  <w:num w:numId="10">
    <w:abstractNumId w:val="147"/>
  </w:num>
  <w:num w:numId="11">
    <w:abstractNumId w:val="22"/>
  </w:num>
  <w:num w:numId="12">
    <w:abstractNumId w:val="2"/>
  </w:num>
  <w:num w:numId="13">
    <w:abstractNumId w:val="76"/>
  </w:num>
  <w:num w:numId="14">
    <w:abstractNumId w:val="119"/>
  </w:num>
  <w:num w:numId="15">
    <w:abstractNumId w:val="125"/>
  </w:num>
  <w:num w:numId="16">
    <w:abstractNumId w:val="145"/>
  </w:num>
  <w:num w:numId="17">
    <w:abstractNumId w:val="4"/>
  </w:num>
  <w:num w:numId="18">
    <w:abstractNumId w:val="129"/>
  </w:num>
  <w:num w:numId="19">
    <w:abstractNumId w:val="126"/>
  </w:num>
  <w:num w:numId="20">
    <w:abstractNumId w:val="71"/>
  </w:num>
  <w:num w:numId="21">
    <w:abstractNumId w:val="143"/>
  </w:num>
  <w:num w:numId="22">
    <w:abstractNumId w:val="8"/>
  </w:num>
  <w:num w:numId="23">
    <w:abstractNumId w:val="140"/>
  </w:num>
  <w:num w:numId="24">
    <w:abstractNumId w:val="70"/>
  </w:num>
  <w:num w:numId="25">
    <w:abstractNumId w:val="7"/>
  </w:num>
  <w:num w:numId="26">
    <w:abstractNumId w:val="93"/>
  </w:num>
  <w:num w:numId="27">
    <w:abstractNumId w:val="14"/>
  </w:num>
  <w:num w:numId="28">
    <w:abstractNumId w:val="20"/>
  </w:num>
  <w:num w:numId="29">
    <w:abstractNumId w:val="30"/>
  </w:num>
  <w:num w:numId="30">
    <w:abstractNumId w:val="122"/>
  </w:num>
  <w:num w:numId="31">
    <w:abstractNumId w:val="42"/>
  </w:num>
  <w:num w:numId="32">
    <w:abstractNumId w:val="95"/>
  </w:num>
  <w:num w:numId="33">
    <w:abstractNumId w:val="33"/>
  </w:num>
  <w:num w:numId="34">
    <w:abstractNumId w:val="109"/>
  </w:num>
  <w:num w:numId="35">
    <w:abstractNumId w:val="142"/>
  </w:num>
  <w:num w:numId="36">
    <w:abstractNumId w:val="61"/>
  </w:num>
  <w:num w:numId="37">
    <w:abstractNumId w:val="39"/>
  </w:num>
  <w:num w:numId="38">
    <w:abstractNumId w:val="74"/>
  </w:num>
  <w:num w:numId="39">
    <w:abstractNumId w:val="75"/>
  </w:num>
  <w:num w:numId="40">
    <w:abstractNumId w:val="131"/>
  </w:num>
  <w:num w:numId="41">
    <w:abstractNumId w:val="138"/>
  </w:num>
  <w:num w:numId="42">
    <w:abstractNumId w:val="43"/>
  </w:num>
  <w:num w:numId="43">
    <w:abstractNumId w:val="21"/>
  </w:num>
  <w:num w:numId="44">
    <w:abstractNumId w:val="139"/>
  </w:num>
  <w:num w:numId="45">
    <w:abstractNumId w:val="102"/>
  </w:num>
  <w:num w:numId="46">
    <w:abstractNumId w:val="96"/>
  </w:num>
  <w:num w:numId="47">
    <w:abstractNumId w:val="113"/>
  </w:num>
  <w:num w:numId="48">
    <w:abstractNumId w:val="84"/>
  </w:num>
  <w:num w:numId="49">
    <w:abstractNumId w:val="78"/>
  </w:num>
  <w:num w:numId="50">
    <w:abstractNumId w:val="58"/>
  </w:num>
  <w:num w:numId="51">
    <w:abstractNumId w:val="63"/>
  </w:num>
  <w:num w:numId="52">
    <w:abstractNumId w:val="110"/>
  </w:num>
  <w:num w:numId="53">
    <w:abstractNumId w:val="135"/>
  </w:num>
  <w:num w:numId="54">
    <w:abstractNumId w:val="81"/>
  </w:num>
  <w:num w:numId="55">
    <w:abstractNumId w:val="49"/>
  </w:num>
  <w:num w:numId="56">
    <w:abstractNumId w:val="77"/>
  </w:num>
  <w:num w:numId="57">
    <w:abstractNumId w:val="3"/>
  </w:num>
  <w:num w:numId="58">
    <w:abstractNumId w:val="10"/>
  </w:num>
  <w:num w:numId="59">
    <w:abstractNumId w:val="130"/>
  </w:num>
  <w:num w:numId="60">
    <w:abstractNumId w:val="9"/>
  </w:num>
  <w:num w:numId="61">
    <w:abstractNumId w:val="25"/>
  </w:num>
  <w:num w:numId="62">
    <w:abstractNumId w:val="106"/>
  </w:num>
  <w:num w:numId="63">
    <w:abstractNumId w:val="85"/>
  </w:num>
  <w:num w:numId="64">
    <w:abstractNumId w:val="123"/>
  </w:num>
  <w:num w:numId="65">
    <w:abstractNumId w:val="68"/>
  </w:num>
  <w:num w:numId="66">
    <w:abstractNumId w:val="37"/>
  </w:num>
  <w:num w:numId="67">
    <w:abstractNumId w:val="67"/>
  </w:num>
  <w:num w:numId="68">
    <w:abstractNumId w:val="89"/>
  </w:num>
  <w:num w:numId="69">
    <w:abstractNumId w:val="100"/>
  </w:num>
  <w:num w:numId="70">
    <w:abstractNumId w:val="120"/>
  </w:num>
  <w:num w:numId="71">
    <w:abstractNumId w:val="38"/>
  </w:num>
  <w:num w:numId="72">
    <w:abstractNumId w:val="0"/>
  </w:num>
  <w:num w:numId="73">
    <w:abstractNumId w:val="118"/>
  </w:num>
  <w:num w:numId="74">
    <w:abstractNumId w:val="19"/>
  </w:num>
  <w:num w:numId="75">
    <w:abstractNumId w:val="72"/>
  </w:num>
  <w:num w:numId="76">
    <w:abstractNumId w:val="35"/>
  </w:num>
  <w:num w:numId="77">
    <w:abstractNumId w:val="11"/>
  </w:num>
  <w:num w:numId="78">
    <w:abstractNumId w:val="59"/>
  </w:num>
  <w:num w:numId="79">
    <w:abstractNumId w:val="56"/>
  </w:num>
  <w:num w:numId="80">
    <w:abstractNumId w:val="66"/>
  </w:num>
  <w:num w:numId="81">
    <w:abstractNumId w:val="62"/>
  </w:num>
  <w:num w:numId="82">
    <w:abstractNumId w:val="45"/>
  </w:num>
  <w:num w:numId="83">
    <w:abstractNumId w:val="79"/>
  </w:num>
  <w:num w:numId="84">
    <w:abstractNumId w:val="15"/>
  </w:num>
  <w:num w:numId="85">
    <w:abstractNumId w:val="90"/>
  </w:num>
  <w:num w:numId="86">
    <w:abstractNumId w:val="121"/>
  </w:num>
  <w:num w:numId="87">
    <w:abstractNumId w:val="36"/>
  </w:num>
  <w:num w:numId="88">
    <w:abstractNumId w:val="57"/>
  </w:num>
  <w:num w:numId="89">
    <w:abstractNumId w:val="117"/>
  </w:num>
  <w:num w:numId="90">
    <w:abstractNumId w:val="31"/>
  </w:num>
  <w:num w:numId="91">
    <w:abstractNumId w:val="101"/>
  </w:num>
  <w:num w:numId="92">
    <w:abstractNumId w:val="97"/>
  </w:num>
  <w:num w:numId="93">
    <w:abstractNumId w:val="40"/>
  </w:num>
  <w:num w:numId="94">
    <w:abstractNumId w:val="41"/>
  </w:num>
  <w:num w:numId="95">
    <w:abstractNumId w:val="134"/>
  </w:num>
  <w:num w:numId="96">
    <w:abstractNumId w:val="73"/>
  </w:num>
  <w:num w:numId="97">
    <w:abstractNumId w:val="108"/>
  </w:num>
  <w:num w:numId="98">
    <w:abstractNumId w:val="82"/>
  </w:num>
  <w:num w:numId="99">
    <w:abstractNumId w:val="53"/>
  </w:num>
  <w:num w:numId="100">
    <w:abstractNumId w:val="136"/>
  </w:num>
  <w:num w:numId="101">
    <w:abstractNumId w:val="55"/>
  </w:num>
  <w:num w:numId="102">
    <w:abstractNumId w:val="65"/>
  </w:num>
  <w:num w:numId="103">
    <w:abstractNumId w:val="83"/>
  </w:num>
  <w:num w:numId="104">
    <w:abstractNumId w:val="146"/>
  </w:num>
  <w:num w:numId="105">
    <w:abstractNumId w:val="137"/>
  </w:num>
  <w:num w:numId="106">
    <w:abstractNumId w:val="5"/>
  </w:num>
  <w:num w:numId="107">
    <w:abstractNumId w:val="86"/>
  </w:num>
  <w:num w:numId="108">
    <w:abstractNumId w:val="47"/>
  </w:num>
  <w:num w:numId="109">
    <w:abstractNumId w:val="111"/>
  </w:num>
  <w:num w:numId="110">
    <w:abstractNumId w:val="60"/>
  </w:num>
  <w:num w:numId="111">
    <w:abstractNumId w:val="48"/>
  </w:num>
  <w:num w:numId="112">
    <w:abstractNumId w:val="24"/>
  </w:num>
  <w:num w:numId="113">
    <w:abstractNumId w:val="127"/>
  </w:num>
  <w:num w:numId="114">
    <w:abstractNumId w:val="99"/>
  </w:num>
  <w:num w:numId="115">
    <w:abstractNumId w:val="87"/>
  </w:num>
  <w:num w:numId="116">
    <w:abstractNumId w:val="91"/>
  </w:num>
  <w:num w:numId="117">
    <w:abstractNumId w:val="28"/>
  </w:num>
  <w:num w:numId="118">
    <w:abstractNumId w:val="115"/>
  </w:num>
  <w:num w:numId="119">
    <w:abstractNumId w:val="44"/>
  </w:num>
  <w:num w:numId="120">
    <w:abstractNumId w:val="92"/>
  </w:num>
  <w:num w:numId="121">
    <w:abstractNumId w:val="112"/>
  </w:num>
  <w:num w:numId="122">
    <w:abstractNumId w:val="64"/>
  </w:num>
  <w:num w:numId="123">
    <w:abstractNumId w:val="16"/>
  </w:num>
  <w:num w:numId="124">
    <w:abstractNumId w:val="18"/>
  </w:num>
  <w:num w:numId="125">
    <w:abstractNumId w:val="51"/>
  </w:num>
  <w:num w:numId="126">
    <w:abstractNumId w:val="26"/>
  </w:num>
  <w:num w:numId="127">
    <w:abstractNumId w:val="104"/>
  </w:num>
  <w:num w:numId="128">
    <w:abstractNumId w:val="27"/>
  </w:num>
  <w:num w:numId="129">
    <w:abstractNumId w:val="54"/>
  </w:num>
  <w:num w:numId="130">
    <w:abstractNumId w:val="50"/>
  </w:num>
  <w:num w:numId="131">
    <w:abstractNumId w:val="46"/>
  </w:num>
  <w:num w:numId="132">
    <w:abstractNumId w:val="17"/>
  </w:num>
  <w:num w:numId="133">
    <w:abstractNumId w:val="88"/>
  </w:num>
  <w:num w:numId="134">
    <w:abstractNumId w:val="132"/>
  </w:num>
  <w:num w:numId="135">
    <w:abstractNumId w:val="32"/>
  </w:num>
  <w:num w:numId="136">
    <w:abstractNumId w:val="124"/>
  </w:num>
  <w:num w:numId="137">
    <w:abstractNumId w:val="94"/>
  </w:num>
  <w:num w:numId="138">
    <w:abstractNumId w:val="128"/>
  </w:num>
  <w:num w:numId="139">
    <w:abstractNumId w:val="80"/>
  </w:num>
  <w:num w:numId="140">
    <w:abstractNumId w:val="6"/>
  </w:num>
  <w:num w:numId="141">
    <w:abstractNumId w:val="29"/>
  </w:num>
  <w:num w:numId="142">
    <w:abstractNumId w:val="114"/>
  </w:num>
  <w:num w:numId="143">
    <w:abstractNumId w:val="141"/>
  </w:num>
  <w:num w:numId="144">
    <w:abstractNumId w:val="52"/>
  </w:num>
  <w:num w:numId="145">
    <w:abstractNumId w:val="116"/>
  </w:num>
  <w:num w:numId="146">
    <w:abstractNumId w:val="1"/>
  </w:num>
  <w:num w:numId="147">
    <w:abstractNumId w:val="98"/>
  </w:num>
  <w:num w:numId="148">
    <w:abstractNumId w:val="103"/>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E5413"/>
    <w:rsid w:val="00117DE5"/>
    <w:rsid w:val="00154868"/>
    <w:rsid w:val="0016670A"/>
    <w:rsid w:val="0017208A"/>
    <w:rsid w:val="00186E37"/>
    <w:rsid w:val="001B0E1F"/>
    <w:rsid w:val="001B7B33"/>
    <w:rsid w:val="001C1C8C"/>
    <w:rsid w:val="0020191E"/>
    <w:rsid w:val="002025F9"/>
    <w:rsid w:val="0029665C"/>
    <w:rsid w:val="002A2DE8"/>
    <w:rsid w:val="002A319F"/>
    <w:rsid w:val="002A6B43"/>
    <w:rsid w:val="002E575A"/>
    <w:rsid w:val="002F6126"/>
    <w:rsid w:val="00321BE3"/>
    <w:rsid w:val="00333E56"/>
    <w:rsid w:val="00356FFA"/>
    <w:rsid w:val="0037081D"/>
    <w:rsid w:val="003A6BD5"/>
    <w:rsid w:val="003B2575"/>
    <w:rsid w:val="003B5D19"/>
    <w:rsid w:val="003C420C"/>
    <w:rsid w:val="003F2275"/>
    <w:rsid w:val="0048688C"/>
    <w:rsid w:val="004929C1"/>
    <w:rsid w:val="0049596B"/>
    <w:rsid w:val="004D001D"/>
    <w:rsid w:val="004E6381"/>
    <w:rsid w:val="00516427"/>
    <w:rsid w:val="005642DF"/>
    <w:rsid w:val="00577A5B"/>
    <w:rsid w:val="005854BF"/>
    <w:rsid w:val="005D4A85"/>
    <w:rsid w:val="005E5232"/>
    <w:rsid w:val="00696D91"/>
    <w:rsid w:val="006A0BF0"/>
    <w:rsid w:val="006D7138"/>
    <w:rsid w:val="006F1DDB"/>
    <w:rsid w:val="007073C4"/>
    <w:rsid w:val="00710421"/>
    <w:rsid w:val="00716093"/>
    <w:rsid w:val="007354BC"/>
    <w:rsid w:val="00790760"/>
    <w:rsid w:val="007A1D3A"/>
    <w:rsid w:val="007C24ED"/>
    <w:rsid w:val="007F2921"/>
    <w:rsid w:val="00813E67"/>
    <w:rsid w:val="0083334A"/>
    <w:rsid w:val="008845C6"/>
    <w:rsid w:val="008A4CBD"/>
    <w:rsid w:val="009078BE"/>
    <w:rsid w:val="00935315"/>
    <w:rsid w:val="009560AE"/>
    <w:rsid w:val="00973C92"/>
    <w:rsid w:val="009A06D5"/>
    <w:rsid w:val="009B3ADD"/>
    <w:rsid w:val="009E3BC5"/>
    <w:rsid w:val="00A82543"/>
    <w:rsid w:val="00AD5EE7"/>
    <w:rsid w:val="00AE7D53"/>
    <w:rsid w:val="00B2417A"/>
    <w:rsid w:val="00B31E9B"/>
    <w:rsid w:val="00B62F5F"/>
    <w:rsid w:val="00BA68D4"/>
    <w:rsid w:val="00BC73BA"/>
    <w:rsid w:val="00BE778B"/>
    <w:rsid w:val="00BF7388"/>
    <w:rsid w:val="00C3549D"/>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8081F"/>
    <w:rsid w:val="00D84B65"/>
    <w:rsid w:val="00D8544D"/>
    <w:rsid w:val="00D86D79"/>
    <w:rsid w:val="00DC5119"/>
    <w:rsid w:val="00DC6ED0"/>
    <w:rsid w:val="00DD18FF"/>
    <w:rsid w:val="00DE7C58"/>
    <w:rsid w:val="00DF5E5D"/>
    <w:rsid w:val="00E11156"/>
    <w:rsid w:val="00E170F1"/>
    <w:rsid w:val="00E25047"/>
    <w:rsid w:val="00E36178"/>
    <w:rsid w:val="00E4579C"/>
    <w:rsid w:val="00E865C4"/>
    <w:rsid w:val="00EA08E0"/>
    <w:rsid w:val="00EA5448"/>
    <w:rsid w:val="00EB4A13"/>
    <w:rsid w:val="00EC54E5"/>
    <w:rsid w:val="00ED75B1"/>
    <w:rsid w:val="00F026F1"/>
    <w:rsid w:val="00F02A19"/>
    <w:rsid w:val="00F220A6"/>
    <w:rsid w:val="00F41A2D"/>
    <w:rsid w:val="00F66FF5"/>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Brieze Read</cp:lastModifiedBy>
  <cp:revision>2</cp:revision>
  <dcterms:created xsi:type="dcterms:W3CDTF">2022-08-12T09:34:00Z</dcterms:created>
  <dcterms:modified xsi:type="dcterms:W3CDTF">2022-08-12T09:34:00Z</dcterms:modified>
</cp:coreProperties>
</file>