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8E97" w14:textId="44D96920" w:rsidR="00F661C1" w:rsidRPr="00A43F37" w:rsidRDefault="00A43F37" w:rsidP="00A43F37">
      <w:pPr>
        <w:ind w:left="426"/>
      </w:pPr>
      <w:r>
        <w:rPr>
          <w:noProof/>
        </w:rPr>
        <mc:AlternateContent>
          <mc:Choice Requires="wpg">
            <w:drawing>
              <wp:anchor distT="0" distB="0" distL="114300" distR="114300" simplePos="0" relativeHeight="251659264" behindDoc="0" locked="0" layoutInCell="1" allowOverlap="1" wp14:anchorId="45EE51B1" wp14:editId="62C0E052">
                <wp:simplePos x="0" y="0"/>
                <wp:positionH relativeFrom="column">
                  <wp:posOffset>38100</wp:posOffset>
                </wp:positionH>
                <wp:positionV relativeFrom="paragraph">
                  <wp:posOffset>82845</wp:posOffset>
                </wp:positionV>
                <wp:extent cx="6211315" cy="9080426"/>
                <wp:effectExtent l="38100" t="19050" r="18415" b="45085"/>
                <wp:wrapNone/>
                <wp:docPr id="1038" name="Group 1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080426"/>
                          <a:chOff x="0" y="0"/>
                          <a:chExt cx="6211315" cy="9080426"/>
                        </a:xfrm>
                      </wpg:grpSpPr>
                      <wps:wsp>
                        <wps:cNvPr id="2973" name="Rectangle: Rounded Corners 2973">
                          <a:extLst>
                            <a:ext uri="{C183D7F6-B498-43B3-948B-1728B52AA6E4}">
                              <adec:decorative xmlns:adec="http://schemas.microsoft.com/office/drawing/2017/decorative" val="1"/>
                            </a:ext>
                          </a:extLst>
                        </wps:cNvPr>
                        <wps:cNvSpPr/>
                        <wps:spPr>
                          <a:xfrm>
                            <a:off x="0" y="231702"/>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74" name="Oval 2974">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75" name="Picture 297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1"/>
                            <a:ext cx="501015" cy="547370"/>
                          </a:xfrm>
                          <a:prstGeom prst="rect">
                            <a:avLst/>
                          </a:prstGeom>
                        </pic:spPr>
                      </pic:pic>
                    </wpg:wgp>
                  </a:graphicData>
                </a:graphic>
              </wp:anchor>
            </w:drawing>
          </mc:Choice>
          <mc:Fallback>
            <w:pict>
              <v:group w14:anchorId="607E123B" id="Group 1038" o:spid="_x0000_s1026" alt="&quot;&quot;" style="position:absolute;margin-left:3pt;margin-top:6.5pt;width:489.1pt;height:715pt;z-index:251659264" coordsize="62113,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">
                <v:roundrect id="Rectangle: Rounded Corners 2973" o:spid="_x0000_s1027" alt="&quot;&quot;" style="position:absolute;top:2317;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" filled="f" strokecolor="#732281" strokeweight="6pt">
                  <v:stroke joinstyle="bevel" endcap="square"/>
                </v:roundrect>
                <v:oval id="Oval 2974"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5"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">
                  <v:imagedata r:id="rId9" o:title=""/>
                </v:shape>
              </v:group>
            </w:pict>
          </mc:Fallback>
        </mc:AlternateContent>
      </w:r>
      <w:r>
        <w:rPr>
          <w:noProof/>
        </w:rPr>
        <mc:AlternateContent>
          <mc:Choice Requires="wps">
            <w:drawing>
              <wp:inline distT="0" distB="0" distL="0" distR="0" wp14:anchorId="1C6A8EA5" wp14:editId="3EEF1626">
                <wp:extent cx="2874010" cy="382270"/>
                <wp:effectExtent l="0" t="0" r="0" b="0"/>
                <wp:docPr id="2976" name="TextBox 18" descr="TS2 - Student Worksheet 2 Teacher Answers&#10;"/>
                <wp:cNvGraphicFramePr/>
                <a:graphic xmlns:a="http://schemas.openxmlformats.org/drawingml/2006/main">
                  <a:graphicData uri="http://schemas.microsoft.com/office/word/2010/wordprocessingShape">
                    <wps:wsp>
                      <wps:cNvSpPr txBox="1"/>
                      <wps:spPr>
                        <a:xfrm>
                          <a:off x="0" y="0"/>
                          <a:ext cx="2874010" cy="382270"/>
                        </a:xfrm>
                        <a:prstGeom prst="rect">
                          <a:avLst/>
                        </a:prstGeom>
                        <a:noFill/>
                      </wps:spPr>
                      <wps:txbx>
                        <w:txbxContent>
                          <w:p w14:paraId="50C1F17A" w14:textId="77777777" w:rsidR="00A43F37" w:rsidRPr="00262AF9" w:rsidRDefault="00A43F37" w:rsidP="00A43F37">
                            <w:pPr>
                              <w:pStyle w:val="Heading2"/>
                              <w:spacing w:before="0"/>
                              <w:rPr>
                                <w:sz w:val="28"/>
                                <w:szCs w:val="18"/>
                              </w:rPr>
                            </w:pPr>
                            <w:r w:rsidRPr="00262AF9">
                              <w:rPr>
                                <w:sz w:val="28"/>
                                <w:szCs w:val="18"/>
                              </w:rPr>
                              <w:t>TS3 – Vaccine Misconceptions Answers</w:t>
                            </w:r>
                          </w:p>
                        </w:txbxContent>
                      </wps:txbx>
                      <wps:bodyPr wrap="none" rtlCol="0">
                        <a:spAutoFit/>
                      </wps:bodyPr>
                    </wps:wsp>
                  </a:graphicData>
                </a:graphic>
              </wp:inline>
            </w:drawing>
          </mc:Choice>
          <mc:Fallback>
            <w:pict>
              <v:shapetype w14:anchorId="1C6A8EA5" id="_x0000_t202" coordsize="21600,21600" o:spt="202" path="m,l,21600r21600,l21600,xe">
                <v:stroke joinstyle="miter"/>
                <v:path gradientshapeok="t" o:connecttype="rect"/>
              </v:shapetype>
              <v:shape id="TextBox 18" o:spid="_x0000_s1026" type="#_x0000_t202" alt="TS2 - Student Worksheet 2 Teacher Answers&#10;" style="width:226.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" filled="f" stroked="f">
                <v:textbox style="mso-fit-shape-to-text:t">
                  <w:txbxContent>
                    <w:p w14:paraId="50C1F17A" w14:textId="77777777" w:rsidR="00A43F37" w:rsidRPr="00262AF9" w:rsidRDefault="00A43F37" w:rsidP="00A43F37">
                      <w:pPr>
                        <w:pStyle w:val="Heading2"/>
                        <w:spacing w:before="0"/>
                        <w:rPr>
                          <w:sz w:val="28"/>
                          <w:szCs w:val="18"/>
                        </w:rPr>
                      </w:pPr>
                      <w:r w:rsidRPr="00262AF9">
                        <w:rPr>
                          <w:sz w:val="28"/>
                          <w:szCs w:val="18"/>
                        </w:rPr>
                        <w:t>TS3 – Vaccine Misconceptions Answers</w:t>
                      </w:r>
                    </w:p>
                  </w:txbxContent>
                </v:textbox>
                <w10:anchorlock/>
              </v:shape>
            </w:pict>
          </mc:Fallback>
        </mc:AlternateContent>
      </w:r>
      <w:r>
        <w:rPr>
          <w:noProof/>
        </w:rPr>
        <mc:AlternateContent>
          <mc:Choice Requires="wps">
            <w:drawing>
              <wp:inline distT="0" distB="0" distL="0" distR="0" wp14:anchorId="75319135" wp14:editId="099CA38E">
                <wp:extent cx="5626100" cy="1303020"/>
                <wp:effectExtent l="0" t="0" r="0" b="0"/>
                <wp:docPr id="2978" name="TextBox 10" descr="Vaccine Misconceptions&#10;- Answers&#10;"/>
                <wp:cNvGraphicFramePr/>
                <a:graphic xmlns:a="http://schemas.openxmlformats.org/drawingml/2006/main">
                  <a:graphicData uri="http://schemas.microsoft.com/office/word/2010/wordprocessingShape">
                    <wps:wsp>
                      <wps:cNvSpPr txBox="1"/>
                      <wps:spPr>
                        <a:xfrm>
                          <a:off x="0" y="0"/>
                          <a:ext cx="5626100" cy="1303020"/>
                        </a:xfrm>
                        <a:prstGeom prst="rect">
                          <a:avLst/>
                        </a:prstGeom>
                        <a:noFill/>
                      </wps:spPr>
                      <wps:txbx>
                        <w:txbxContent>
                          <w:p w14:paraId="3B59BD19" w14:textId="77777777" w:rsidR="00A43F37" w:rsidRDefault="00A43F37" w:rsidP="00A43F37">
                            <w:r>
                              <w:rPr>
                                <w:rFonts w:cs="Arial"/>
                                <w:b/>
                                <w:bCs/>
                                <w:color w:val="000000" w:themeColor="text1"/>
                                <w:kern w:val="24"/>
                                <w:sz w:val="64"/>
                                <w:szCs w:val="64"/>
                              </w:rPr>
                              <w:t>Vaccine Misconceptions</w:t>
                            </w:r>
                          </w:p>
                          <w:p w14:paraId="7CB83182" w14:textId="77777777" w:rsidR="00A43F37" w:rsidRDefault="00A43F37" w:rsidP="00A43F37">
                            <w:r>
                              <w:rPr>
                                <w:rFonts w:cs="Arial"/>
                                <w:b/>
                                <w:bCs/>
                                <w:color w:val="000000" w:themeColor="text1"/>
                                <w:kern w:val="24"/>
                                <w:sz w:val="64"/>
                                <w:szCs w:val="64"/>
                              </w:rPr>
                              <w:t>- Answers</w:t>
                            </w:r>
                          </w:p>
                        </w:txbxContent>
                      </wps:txbx>
                      <wps:bodyPr wrap="square" rtlCol="0">
                        <a:spAutoFit/>
                      </wps:bodyPr>
                    </wps:wsp>
                  </a:graphicData>
                </a:graphic>
              </wp:inline>
            </w:drawing>
          </mc:Choice>
          <mc:Fallback>
            <w:pict>
              <v:shape w14:anchorId="75319135" id="TextBox 10" o:spid="_x0000_s1027" type="#_x0000_t202" alt="Vaccine Misconceptions&#10;- Answers&#10;" style="width:443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" filled="f" stroked="f">
                <v:textbox style="mso-fit-shape-to-text:t">
                  <w:txbxContent>
                    <w:p w14:paraId="3B59BD19" w14:textId="77777777" w:rsidR="00A43F37" w:rsidRDefault="00A43F37" w:rsidP="00A43F37">
                      <w:r>
                        <w:rPr>
                          <w:rFonts w:cs="Arial"/>
                          <w:b/>
                          <w:bCs/>
                          <w:color w:val="000000" w:themeColor="text1"/>
                          <w:kern w:val="24"/>
                          <w:sz w:val="64"/>
                          <w:szCs w:val="64"/>
                        </w:rPr>
                        <w:t>Vaccine Misconceptions</w:t>
                      </w:r>
                    </w:p>
                    <w:p w14:paraId="7CB83182" w14:textId="77777777" w:rsidR="00A43F37" w:rsidRDefault="00A43F37" w:rsidP="00A43F37">
                      <w:r>
                        <w:rPr>
                          <w:rFonts w:cs="Arial"/>
                          <w:b/>
                          <w:bCs/>
                          <w:color w:val="000000" w:themeColor="text1"/>
                          <w:kern w:val="24"/>
                          <w:sz w:val="64"/>
                          <w:szCs w:val="64"/>
                        </w:rPr>
                        <w:t>- Answers</w:t>
                      </w:r>
                    </w:p>
                  </w:txbxContent>
                </v:textbox>
                <w10:anchorlock/>
              </v:shape>
            </w:pict>
          </mc:Fallback>
        </mc:AlternateContent>
      </w:r>
      <w:r>
        <w:rPr>
          <w:noProof/>
        </w:rPr>
        <mc:AlternateContent>
          <mc:Choice Requires="wps">
            <w:drawing>
              <wp:inline distT="0" distB="0" distL="0" distR="0" wp14:anchorId="593B3775" wp14:editId="4FCB582C">
                <wp:extent cx="5625465" cy="7285990"/>
                <wp:effectExtent l="0" t="0" r="0" b="0"/>
                <wp:docPr id="2977" name="TextBox 7" descr="Natural immunity is better than acquired immunity.&#10;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10;&#10;The needle will hurt.&#10;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10;&#10;You will get side effects from the vaccination.&#10;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10;&#10;The diseases we are vaccinated for are so rare, I won’t get the disease.&#10;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10;&#10;Vaccines are not safe.&#10;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10;"/>
                <wp:cNvGraphicFramePr/>
                <a:graphic xmlns:a="http://schemas.openxmlformats.org/drawingml/2006/main">
                  <a:graphicData uri="http://schemas.microsoft.com/office/word/2010/wordprocessingShape">
                    <wps:wsp>
                      <wps:cNvSpPr txBox="1"/>
                      <wps:spPr>
                        <a:xfrm>
                          <a:off x="0" y="0"/>
                          <a:ext cx="5625465" cy="7285990"/>
                        </a:xfrm>
                        <a:prstGeom prst="rect">
                          <a:avLst/>
                        </a:prstGeom>
                        <a:noFill/>
                      </wps:spPr>
                      <wps:txbx>
                        <w:txbxContent>
                          <w:p w14:paraId="415048BB"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Natural immunity is better than acquired immunity.</w:t>
                            </w:r>
                            <w:r>
                              <w:rPr>
                                <w:rFonts w:cs="Arial"/>
                                <w:color w:val="000000" w:themeColor="text1"/>
                                <w:kern w:val="24"/>
                              </w:rPr>
                              <w:br/>
                              <w:t>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w:t>
                            </w:r>
                          </w:p>
                          <w:p w14:paraId="4002F531" w14:textId="77777777" w:rsidR="00A43F37" w:rsidRDefault="00A43F37" w:rsidP="00A43F37">
                            <w:pPr>
                              <w:pStyle w:val="ListParagraph"/>
                              <w:spacing w:after="0"/>
                              <w:rPr>
                                <w:rFonts w:eastAsia="Times New Roman"/>
                              </w:rPr>
                            </w:pPr>
                          </w:p>
                          <w:p w14:paraId="4C8528AD"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needle will hurt.</w:t>
                            </w:r>
                            <w:r>
                              <w:rPr>
                                <w:rFonts w:cs="Arial"/>
                                <w:color w:val="000000" w:themeColor="text1"/>
                                <w:kern w:val="24"/>
                              </w:rPr>
                              <w:br/>
                              <w:t xml:space="preserve">True. You might face a sharp scratch, but this will go away very fast. Sometimes you will feel a sore arm after the vaccination, but this is because the body is working hard to kill or eliminate </w:t>
                            </w:r>
                            <w:proofErr w:type="gramStart"/>
                            <w:r>
                              <w:rPr>
                                <w:rFonts w:cs="Arial"/>
                                <w:color w:val="000000" w:themeColor="text1"/>
                                <w:kern w:val="24"/>
                              </w:rPr>
                              <w:t>all of</w:t>
                            </w:r>
                            <w:proofErr w:type="gramEnd"/>
                            <w:r>
                              <w:rPr>
                                <w:rFonts w:cs="Arial"/>
                                <w:color w:val="000000" w:themeColor="text1"/>
                                <w:kern w:val="24"/>
                              </w:rPr>
                              <w:t xml:space="preserve"> the vaccine organisms. It is this process which provides the individual immunity against future disease.</w:t>
                            </w:r>
                          </w:p>
                          <w:p w14:paraId="2B764074" w14:textId="77777777" w:rsidR="00A43F37" w:rsidRPr="008B0DBD" w:rsidRDefault="00A43F37" w:rsidP="00A43F37">
                            <w:pPr>
                              <w:contextualSpacing/>
                              <w:rPr>
                                <w:rFonts w:eastAsia="Times New Roman"/>
                              </w:rPr>
                            </w:pPr>
                          </w:p>
                          <w:p w14:paraId="7293602E"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You will get side effects from the vaccination.</w:t>
                            </w:r>
                            <w:r>
                              <w:rPr>
                                <w:rFonts w:cs="Arial"/>
                                <w:color w:val="000000" w:themeColor="text1"/>
                                <w:kern w:val="24"/>
                              </w:rPr>
                              <w:br/>
                              <w:t xml:space="preserve">Sometimes. Side effects are very rare and depend on the vaccine being received. A sore arm or feeling tired can be common, as the body is working to produce the antibodies required to fight the vaccine. Side effects are very carefully </w:t>
                            </w:r>
                            <w:proofErr w:type="gramStart"/>
                            <w:r>
                              <w:rPr>
                                <w:rFonts w:cs="Arial"/>
                                <w:color w:val="000000" w:themeColor="text1"/>
                                <w:kern w:val="24"/>
                              </w:rPr>
                              <w:t>monitored</w:t>
                            </w:r>
                            <w:proofErr w:type="gramEnd"/>
                            <w:r>
                              <w:rPr>
                                <w:rFonts w:cs="Arial"/>
                                <w:color w:val="000000" w:themeColor="text1"/>
                                <w:kern w:val="24"/>
                              </w:rPr>
                              <w:t xml:space="preserve"> and a vaccination will not be approved if the risks of negative side effects outweigh the benefits.</w:t>
                            </w:r>
                          </w:p>
                          <w:p w14:paraId="1ADDADD7" w14:textId="77777777" w:rsidR="00A43F37" w:rsidRPr="008B0DBD" w:rsidRDefault="00A43F37" w:rsidP="00A43F37">
                            <w:pPr>
                              <w:contextualSpacing/>
                              <w:rPr>
                                <w:rFonts w:eastAsia="Times New Roman"/>
                              </w:rPr>
                            </w:pPr>
                          </w:p>
                          <w:p w14:paraId="4562BE96"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diseases we are vaccinated for are so rare, I won’t get the disease.</w:t>
                            </w:r>
                            <w:r>
                              <w:rPr>
                                <w:rFonts w:cs="Arial"/>
                                <w:color w:val="000000" w:themeColor="text1"/>
                                <w:kern w:val="24"/>
                              </w:rPr>
                              <w:br/>
                              <w:t xml:space="preserve">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w:t>
                            </w:r>
                            <w:proofErr w:type="gramStart"/>
                            <w:r>
                              <w:rPr>
                                <w:rFonts w:cs="Arial"/>
                                <w:color w:val="000000" w:themeColor="text1"/>
                                <w:kern w:val="24"/>
                              </w:rPr>
                              <w:t>This is why</w:t>
                            </w:r>
                            <w:proofErr w:type="gramEnd"/>
                            <w:r>
                              <w:rPr>
                                <w:rFonts w:cs="Arial"/>
                                <w:color w:val="000000" w:themeColor="text1"/>
                                <w:kern w:val="24"/>
                              </w:rPr>
                              <w:t xml:space="preserve"> it is so important to take the vaccinations recommended by your doctor, to ensure you protect yourself and others.</w:t>
                            </w:r>
                          </w:p>
                          <w:p w14:paraId="78366425" w14:textId="77777777" w:rsidR="00A43F37" w:rsidRPr="008B0DBD" w:rsidRDefault="00A43F37" w:rsidP="00A43F37">
                            <w:pPr>
                              <w:contextualSpacing/>
                              <w:rPr>
                                <w:rFonts w:eastAsia="Times New Roman"/>
                              </w:rPr>
                            </w:pPr>
                          </w:p>
                          <w:p w14:paraId="59ACCF9C" w14:textId="77777777" w:rsidR="00A43F37" w:rsidRDefault="00A43F37" w:rsidP="00A43F37">
                            <w:pPr>
                              <w:pStyle w:val="ListParagraph"/>
                              <w:numPr>
                                <w:ilvl w:val="0"/>
                                <w:numId w:val="89"/>
                              </w:numPr>
                              <w:spacing w:after="0" w:line="240" w:lineRule="auto"/>
                              <w:rPr>
                                <w:rFonts w:eastAsia="Times New Roman"/>
                              </w:rPr>
                            </w:pPr>
                            <w:r>
                              <w:rPr>
                                <w:rFonts w:cs="Arial"/>
                                <w:color w:val="000000" w:themeColor="text1"/>
                                <w:kern w:val="24"/>
                              </w:rPr>
                              <w:t>Vaccines are not safe.</w:t>
                            </w:r>
                            <w:r>
                              <w:rPr>
                                <w:rFonts w:cs="Arial"/>
                                <w:color w:val="000000" w:themeColor="text1"/>
                                <w:kern w:val="24"/>
                              </w:rPr>
                              <w:br/>
                              <w:t xml:space="preserve">False. Vaccines go through a rigorous process of trials in labs, on animals, and on humans to check that they are effective and to monitor for side effects. All vaccines delivered in the UK </w:t>
                            </w:r>
                            <w:proofErr w:type="gramStart"/>
                            <w:r>
                              <w:rPr>
                                <w:rFonts w:cs="Arial"/>
                                <w:color w:val="000000" w:themeColor="text1"/>
                                <w:kern w:val="24"/>
                              </w:rPr>
                              <w:t>have to</w:t>
                            </w:r>
                            <w:proofErr w:type="gramEnd"/>
                            <w:r>
                              <w:rPr>
                                <w:rFonts w:cs="Arial"/>
                                <w:color w:val="000000" w:themeColor="text1"/>
                                <w:kern w:val="24"/>
                              </w:rPr>
                              <w:t xml:space="preserve">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w:t>
                            </w:r>
                          </w:p>
                        </w:txbxContent>
                      </wps:txbx>
                      <wps:bodyPr wrap="square" rtlCol="0">
                        <a:spAutoFit/>
                      </wps:bodyPr>
                    </wps:wsp>
                  </a:graphicData>
                </a:graphic>
              </wp:inline>
            </w:drawing>
          </mc:Choice>
          <mc:Fallback>
            <w:pict>
              <v:shape w14:anchorId="593B3775" id="TextBox 7" o:spid="_x0000_s1028" type="#_x0000_t202" alt="Natural immunity is better than acquired immunity.&#10;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10;&#10;The needle will hurt.&#10;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10;&#10;You will get side effects from the vaccination.&#10;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10;&#10;The diseases we are vaccinated for are so rare, I won’t get the disease.&#10;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10;&#10;Vaccines are not safe.&#10;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10;" style="width:442.95pt;height:5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" filled="f" stroked="f">
                <v:textbox style="mso-fit-shape-to-text:t">
                  <w:txbxContent>
                    <w:p w14:paraId="415048BB"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Natural immunity is better than acquired immunity.</w:t>
                      </w:r>
                      <w:r>
                        <w:rPr>
                          <w:rFonts w:cs="Arial"/>
                          <w:color w:val="000000" w:themeColor="text1"/>
                          <w:kern w:val="24"/>
                        </w:rPr>
                        <w:br/>
                        <w:t>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w:t>
                      </w:r>
                    </w:p>
                    <w:p w14:paraId="4002F531" w14:textId="77777777" w:rsidR="00A43F37" w:rsidRDefault="00A43F37" w:rsidP="00A43F37">
                      <w:pPr>
                        <w:pStyle w:val="ListParagraph"/>
                        <w:spacing w:after="0"/>
                        <w:rPr>
                          <w:rFonts w:eastAsia="Times New Roman"/>
                        </w:rPr>
                      </w:pPr>
                    </w:p>
                    <w:p w14:paraId="4C8528AD"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needle will hurt.</w:t>
                      </w:r>
                      <w:r>
                        <w:rPr>
                          <w:rFonts w:cs="Arial"/>
                          <w:color w:val="000000" w:themeColor="text1"/>
                          <w:kern w:val="24"/>
                        </w:rPr>
                        <w:br/>
                        <w:t xml:space="preserve">True. You might face a sharp scratch, but this will go away very fast. Sometimes you will feel a sore arm after the vaccination, but this is because the body is working hard to kill or eliminate </w:t>
                      </w:r>
                      <w:proofErr w:type="gramStart"/>
                      <w:r>
                        <w:rPr>
                          <w:rFonts w:cs="Arial"/>
                          <w:color w:val="000000" w:themeColor="text1"/>
                          <w:kern w:val="24"/>
                        </w:rPr>
                        <w:t>all of</w:t>
                      </w:r>
                      <w:proofErr w:type="gramEnd"/>
                      <w:r>
                        <w:rPr>
                          <w:rFonts w:cs="Arial"/>
                          <w:color w:val="000000" w:themeColor="text1"/>
                          <w:kern w:val="24"/>
                        </w:rPr>
                        <w:t xml:space="preserve"> the vaccine organisms. It is this process which provides the individual immunity against future disease.</w:t>
                      </w:r>
                    </w:p>
                    <w:p w14:paraId="2B764074" w14:textId="77777777" w:rsidR="00A43F37" w:rsidRPr="008B0DBD" w:rsidRDefault="00A43F37" w:rsidP="00A43F37">
                      <w:pPr>
                        <w:contextualSpacing/>
                        <w:rPr>
                          <w:rFonts w:eastAsia="Times New Roman"/>
                        </w:rPr>
                      </w:pPr>
                    </w:p>
                    <w:p w14:paraId="7293602E"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You will get side effects from the vaccination.</w:t>
                      </w:r>
                      <w:r>
                        <w:rPr>
                          <w:rFonts w:cs="Arial"/>
                          <w:color w:val="000000" w:themeColor="text1"/>
                          <w:kern w:val="24"/>
                        </w:rPr>
                        <w:br/>
                        <w:t xml:space="preserve">Sometimes. Side effects are very rare and depend on the vaccine being received. A sore arm or feeling tired can be common, as the body is working to produce the antibodies required to fight the vaccine. Side effects are very carefully </w:t>
                      </w:r>
                      <w:proofErr w:type="gramStart"/>
                      <w:r>
                        <w:rPr>
                          <w:rFonts w:cs="Arial"/>
                          <w:color w:val="000000" w:themeColor="text1"/>
                          <w:kern w:val="24"/>
                        </w:rPr>
                        <w:t>monitored</w:t>
                      </w:r>
                      <w:proofErr w:type="gramEnd"/>
                      <w:r>
                        <w:rPr>
                          <w:rFonts w:cs="Arial"/>
                          <w:color w:val="000000" w:themeColor="text1"/>
                          <w:kern w:val="24"/>
                        </w:rPr>
                        <w:t xml:space="preserve"> and a vaccination will not be approved if the risks of negative side effects outweigh the benefits.</w:t>
                      </w:r>
                    </w:p>
                    <w:p w14:paraId="1ADDADD7" w14:textId="77777777" w:rsidR="00A43F37" w:rsidRPr="008B0DBD" w:rsidRDefault="00A43F37" w:rsidP="00A43F37">
                      <w:pPr>
                        <w:contextualSpacing/>
                        <w:rPr>
                          <w:rFonts w:eastAsia="Times New Roman"/>
                        </w:rPr>
                      </w:pPr>
                    </w:p>
                    <w:p w14:paraId="4562BE96"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diseases we are vaccinated for are so rare, I won’t get the disease.</w:t>
                      </w:r>
                      <w:r>
                        <w:rPr>
                          <w:rFonts w:cs="Arial"/>
                          <w:color w:val="000000" w:themeColor="text1"/>
                          <w:kern w:val="24"/>
                        </w:rPr>
                        <w:br/>
                        <w:t xml:space="preserve">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w:t>
                      </w:r>
                      <w:proofErr w:type="gramStart"/>
                      <w:r>
                        <w:rPr>
                          <w:rFonts w:cs="Arial"/>
                          <w:color w:val="000000" w:themeColor="text1"/>
                          <w:kern w:val="24"/>
                        </w:rPr>
                        <w:t>This is why</w:t>
                      </w:r>
                      <w:proofErr w:type="gramEnd"/>
                      <w:r>
                        <w:rPr>
                          <w:rFonts w:cs="Arial"/>
                          <w:color w:val="000000" w:themeColor="text1"/>
                          <w:kern w:val="24"/>
                        </w:rPr>
                        <w:t xml:space="preserve"> it is so important to take the vaccinations recommended by your doctor, to ensure you protect yourself and others.</w:t>
                      </w:r>
                    </w:p>
                    <w:p w14:paraId="78366425" w14:textId="77777777" w:rsidR="00A43F37" w:rsidRPr="008B0DBD" w:rsidRDefault="00A43F37" w:rsidP="00A43F37">
                      <w:pPr>
                        <w:contextualSpacing/>
                        <w:rPr>
                          <w:rFonts w:eastAsia="Times New Roman"/>
                        </w:rPr>
                      </w:pPr>
                    </w:p>
                    <w:p w14:paraId="59ACCF9C" w14:textId="77777777" w:rsidR="00A43F37" w:rsidRDefault="00A43F37" w:rsidP="00A43F37">
                      <w:pPr>
                        <w:pStyle w:val="ListParagraph"/>
                        <w:numPr>
                          <w:ilvl w:val="0"/>
                          <w:numId w:val="89"/>
                        </w:numPr>
                        <w:spacing w:after="0" w:line="240" w:lineRule="auto"/>
                        <w:rPr>
                          <w:rFonts w:eastAsia="Times New Roman"/>
                        </w:rPr>
                      </w:pPr>
                      <w:r>
                        <w:rPr>
                          <w:rFonts w:cs="Arial"/>
                          <w:color w:val="000000" w:themeColor="text1"/>
                          <w:kern w:val="24"/>
                        </w:rPr>
                        <w:t>Vaccines are not safe.</w:t>
                      </w:r>
                      <w:r>
                        <w:rPr>
                          <w:rFonts w:cs="Arial"/>
                          <w:color w:val="000000" w:themeColor="text1"/>
                          <w:kern w:val="24"/>
                        </w:rPr>
                        <w:br/>
                        <w:t xml:space="preserve">False. Vaccines go through a rigorous process of trials in labs, on animals, and on humans to check that they are effective and to monitor for side effects. All vaccines delivered in the UK </w:t>
                      </w:r>
                      <w:proofErr w:type="gramStart"/>
                      <w:r>
                        <w:rPr>
                          <w:rFonts w:cs="Arial"/>
                          <w:color w:val="000000" w:themeColor="text1"/>
                          <w:kern w:val="24"/>
                        </w:rPr>
                        <w:t>have to</w:t>
                      </w:r>
                      <w:proofErr w:type="gramEnd"/>
                      <w:r>
                        <w:rPr>
                          <w:rFonts w:cs="Arial"/>
                          <w:color w:val="000000" w:themeColor="text1"/>
                          <w:kern w:val="24"/>
                        </w:rPr>
                        <w:t xml:space="preserve">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w:t>
                      </w:r>
                    </w:p>
                  </w:txbxContent>
                </v:textbox>
                <w10:anchorlock/>
              </v:shape>
            </w:pict>
          </mc:Fallback>
        </mc:AlternateContent>
      </w:r>
    </w:p>
    <w:sectPr w:rsidR="00F661C1" w:rsidRPr="00A43F37"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7357" w14:textId="77777777" w:rsidR="00381695" w:rsidRDefault="00381695" w:rsidP="009E3BC5">
      <w:pPr>
        <w:spacing w:after="0" w:line="240" w:lineRule="auto"/>
      </w:pPr>
      <w:r>
        <w:separator/>
      </w:r>
    </w:p>
  </w:endnote>
  <w:endnote w:type="continuationSeparator" w:id="0">
    <w:p w14:paraId="6C91BFE9" w14:textId="77777777" w:rsidR="00381695" w:rsidRDefault="0038169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EE9B" w14:textId="77777777" w:rsidR="00381695" w:rsidRDefault="00381695" w:rsidP="009E3BC5">
      <w:pPr>
        <w:spacing w:after="0" w:line="240" w:lineRule="auto"/>
      </w:pPr>
      <w:r>
        <w:separator/>
      </w:r>
    </w:p>
  </w:footnote>
  <w:footnote w:type="continuationSeparator" w:id="0">
    <w:p w14:paraId="52682B1C" w14:textId="77777777" w:rsidR="00381695" w:rsidRDefault="0038169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81695"/>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36FFB"/>
    <w:rsid w:val="00863F70"/>
    <w:rsid w:val="008E1312"/>
    <w:rsid w:val="00911599"/>
    <w:rsid w:val="00917DEA"/>
    <w:rsid w:val="00942419"/>
    <w:rsid w:val="009517B7"/>
    <w:rsid w:val="009560AE"/>
    <w:rsid w:val="00970758"/>
    <w:rsid w:val="00980E07"/>
    <w:rsid w:val="0099074F"/>
    <w:rsid w:val="009B7EB2"/>
    <w:rsid w:val="009D7DA6"/>
    <w:rsid w:val="009E35CA"/>
    <w:rsid w:val="009E3BC5"/>
    <w:rsid w:val="009E5638"/>
    <w:rsid w:val="00A011F5"/>
    <w:rsid w:val="00A43F37"/>
    <w:rsid w:val="00A63F71"/>
    <w:rsid w:val="00A813D0"/>
    <w:rsid w:val="00A96332"/>
    <w:rsid w:val="00AC4FF3"/>
    <w:rsid w:val="00AD360E"/>
    <w:rsid w:val="00AE125F"/>
    <w:rsid w:val="00AE7D53"/>
    <w:rsid w:val="00B02CAC"/>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2022-08-12T14:54:00Z</dcterms:created>
  <dcterms:modified xsi:type="dcterms:W3CDTF">2022-08-26T10:18:00Z</dcterms:modified>
</cp:coreProperties>
</file>